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EBC5" w14:textId="77777777" w:rsidR="005C0930" w:rsidRDefault="00F05EE1" w:rsidP="005C0930">
      <w:pPr>
        <w:spacing w:after="240"/>
        <w:jc w:val="right"/>
        <w:rPr>
          <w:sz w:val="22"/>
          <w:szCs w:val="22"/>
        </w:rPr>
      </w:pPr>
      <w:r w:rsidRPr="00F05EE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05EE1">
        <w:rPr>
          <w:sz w:val="22"/>
          <w:szCs w:val="22"/>
        </w:rPr>
        <w:t>2022-04-28</w:t>
      </w:r>
    </w:p>
    <w:p w14:paraId="132DB5F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BA99C11" w14:textId="77777777" w:rsidR="00F05EE1" w:rsidRPr="00F05EE1" w:rsidRDefault="00F05EE1" w:rsidP="005C0930">
      <w:pPr>
        <w:rPr>
          <w:b/>
          <w:bCs/>
          <w:sz w:val="22"/>
          <w:szCs w:val="22"/>
        </w:rPr>
      </w:pPr>
      <w:r w:rsidRPr="00F05EE1">
        <w:rPr>
          <w:b/>
          <w:bCs/>
          <w:sz w:val="22"/>
          <w:szCs w:val="22"/>
        </w:rPr>
        <w:t>Akademia Górniczo - Hutnicza</w:t>
      </w:r>
    </w:p>
    <w:p w14:paraId="14D516E3" w14:textId="77777777" w:rsidR="00F05EE1" w:rsidRPr="00F05EE1" w:rsidRDefault="00F05EE1" w:rsidP="005C0930">
      <w:pPr>
        <w:rPr>
          <w:b/>
          <w:bCs/>
          <w:sz w:val="22"/>
          <w:szCs w:val="22"/>
        </w:rPr>
      </w:pPr>
      <w:r w:rsidRPr="00F05EE1">
        <w:rPr>
          <w:b/>
          <w:bCs/>
          <w:sz w:val="22"/>
          <w:szCs w:val="22"/>
        </w:rPr>
        <w:t>im. Stanisława Staszica w Krakowie</w:t>
      </w:r>
    </w:p>
    <w:p w14:paraId="4DDBCCB8" w14:textId="77777777" w:rsidR="005C0930" w:rsidRPr="00D91931" w:rsidRDefault="00F05EE1" w:rsidP="005C0930">
      <w:pPr>
        <w:rPr>
          <w:b/>
          <w:bCs/>
          <w:sz w:val="22"/>
          <w:szCs w:val="22"/>
        </w:rPr>
      </w:pPr>
      <w:r w:rsidRPr="00F05EE1">
        <w:rPr>
          <w:b/>
          <w:bCs/>
          <w:sz w:val="22"/>
          <w:szCs w:val="22"/>
        </w:rPr>
        <w:t>Dział Zamówień Publicznych</w:t>
      </w:r>
    </w:p>
    <w:p w14:paraId="044988E9" w14:textId="77777777" w:rsidR="005C0930" w:rsidRPr="00BD5546" w:rsidRDefault="00F05EE1" w:rsidP="005C0930">
      <w:pPr>
        <w:rPr>
          <w:sz w:val="22"/>
          <w:szCs w:val="22"/>
        </w:rPr>
      </w:pPr>
      <w:r w:rsidRPr="00F05EE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05EE1">
        <w:rPr>
          <w:sz w:val="22"/>
          <w:szCs w:val="22"/>
        </w:rPr>
        <w:t>30</w:t>
      </w:r>
    </w:p>
    <w:p w14:paraId="141612DC" w14:textId="77777777" w:rsidR="005C0930" w:rsidRPr="00BD5546" w:rsidRDefault="00F05EE1" w:rsidP="005C0930">
      <w:pPr>
        <w:rPr>
          <w:sz w:val="22"/>
          <w:szCs w:val="22"/>
        </w:rPr>
      </w:pPr>
      <w:r w:rsidRPr="00F05EE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05EE1">
        <w:rPr>
          <w:sz w:val="22"/>
          <w:szCs w:val="22"/>
        </w:rPr>
        <w:t>Kraków</w:t>
      </w:r>
    </w:p>
    <w:p w14:paraId="2DDE4EF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878FA0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9DD4A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F4CBB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8D1C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05EE1" w:rsidRPr="00F05EE1">
        <w:rPr>
          <w:b/>
          <w:sz w:val="22"/>
          <w:szCs w:val="22"/>
        </w:rPr>
        <w:t>KC-zp.272-251/22</w:t>
      </w:r>
      <w:r w:rsidR="005C0930" w:rsidRPr="00D91931">
        <w:rPr>
          <w:sz w:val="22"/>
          <w:szCs w:val="22"/>
        </w:rPr>
        <w:tab/>
        <w:t xml:space="preserve"> </w:t>
      </w:r>
    </w:p>
    <w:p w14:paraId="24D56B8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8B13E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865F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0C82A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FC559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6C92C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474E4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192FB5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EC13AFC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05EE1" w:rsidRPr="00F05EE1">
        <w:rPr>
          <w:sz w:val="22"/>
          <w:szCs w:val="22"/>
        </w:rPr>
        <w:t xml:space="preserve">Tryb podstawowy bez negocjacji - art. 275 pkt. 1 ustawy </w:t>
      </w:r>
      <w:proofErr w:type="spellStart"/>
      <w:r w:rsidR="00F05EE1" w:rsidRPr="00F05EE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05EE1" w:rsidRPr="00F05EE1">
        <w:rPr>
          <w:b/>
          <w:bCs/>
          <w:sz w:val="22"/>
          <w:szCs w:val="22"/>
        </w:rPr>
        <w:t>usługa szkolenia pracowników administracyjnych  AGH z zakresu: "Budowanie efektywności zespołu w oparciu o wybrane praktyki Management 3.0 i skuteczną komunikację " w ramach projektu POWR.03.05.00-00-Z307/17 -  KC-zp.272-251/22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5EE1" w:rsidRPr="00F05EE1">
        <w:rPr>
          <w:b/>
          <w:sz w:val="22"/>
          <w:szCs w:val="22"/>
        </w:rPr>
        <w:t>KC-zp.272-251/22</w:t>
      </w:r>
      <w:r w:rsidRPr="006A5DF1">
        <w:rPr>
          <w:b/>
          <w:sz w:val="22"/>
          <w:szCs w:val="22"/>
        </w:rPr>
        <w:t>.</w:t>
      </w:r>
    </w:p>
    <w:p w14:paraId="26008B1F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DE5F93A" w14:textId="77777777" w:rsidR="00F05EE1" w:rsidRPr="00F05EE1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05EE1" w:rsidRPr="00F05EE1">
        <w:rPr>
          <w:b/>
          <w:sz w:val="22"/>
          <w:szCs w:val="22"/>
        </w:rPr>
        <w:t>Akademia Górniczo - Hutnicza</w:t>
      </w:r>
    </w:p>
    <w:p w14:paraId="7A972585" w14:textId="77777777" w:rsidR="00F05EE1" w:rsidRPr="00F05EE1" w:rsidRDefault="00F05EE1">
      <w:pPr>
        <w:spacing w:before="120" w:after="120" w:line="360" w:lineRule="auto"/>
        <w:jc w:val="both"/>
        <w:rPr>
          <w:b/>
          <w:sz w:val="22"/>
          <w:szCs w:val="22"/>
        </w:rPr>
      </w:pPr>
      <w:r w:rsidRPr="00F05EE1">
        <w:rPr>
          <w:b/>
          <w:sz w:val="22"/>
          <w:szCs w:val="22"/>
        </w:rPr>
        <w:t>im. Stanisława Staszica w Krakowie</w:t>
      </w:r>
    </w:p>
    <w:p w14:paraId="4C1DD371" w14:textId="2F45694C" w:rsidR="00D3596A" w:rsidRPr="005C0930" w:rsidRDefault="00F05EE1">
      <w:pPr>
        <w:spacing w:before="120" w:after="120" w:line="360" w:lineRule="auto"/>
        <w:jc w:val="both"/>
        <w:rPr>
          <w:sz w:val="22"/>
          <w:szCs w:val="22"/>
        </w:rPr>
      </w:pPr>
      <w:r w:rsidRPr="00F05EE1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F05EE1">
        <w:rPr>
          <w:sz w:val="22"/>
          <w:szCs w:val="22"/>
        </w:rPr>
        <w:t>(</w:t>
      </w:r>
      <w:proofErr w:type="spellStart"/>
      <w:r w:rsidRPr="00F05EE1">
        <w:rPr>
          <w:sz w:val="22"/>
          <w:szCs w:val="22"/>
        </w:rPr>
        <w:t>t.j</w:t>
      </w:r>
      <w:proofErr w:type="spellEnd"/>
      <w:r w:rsidRPr="00F05EE1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A290583" w14:textId="7DE1FDD0" w:rsidR="00810387" w:rsidRPr="00D3596A" w:rsidRDefault="00810387" w:rsidP="00810387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D3596A">
        <w:rPr>
          <w:bCs/>
          <w:sz w:val="22"/>
          <w:szCs w:val="22"/>
        </w:rPr>
        <w:t>pkt. 16.1.</w:t>
      </w:r>
    </w:p>
    <w:p w14:paraId="4C81C7FB" w14:textId="4CD6DEAA" w:rsidR="00810387" w:rsidRDefault="00810387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 zapisu:</w:t>
      </w:r>
    </w:p>
    <w:p w14:paraId="26EE3EEA" w14:textId="4840D5E7" w:rsidR="00810387" w:rsidRDefault="00810387" w:rsidP="00810387">
      <w:pPr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202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2/…/….</w:t>
      </w:r>
      <w:r w:rsidRPr="00810387">
        <w:rPr>
          <w:bCs/>
          <w:iCs/>
          <w:color w:val="000000"/>
          <w:sz w:val="24"/>
          <w:szCs w:val="24"/>
          <w:lang w:eastAsia="x-none"/>
        </w:rPr>
        <w:t xml:space="preserve"> </w:t>
      </w:r>
    </w:p>
    <w:p w14:paraId="7A5ADB9A" w14:textId="426B1C04" w:rsidR="00810387" w:rsidRPr="00810387" w:rsidRDefault="00810387" w:rsidP="00810387">
      <w:pPr>
        <w:jc w:val="both"/>
        <w:outlineLvl w:val="1"/>
        <w:rPr>
          <w:b/>
          <w:iCs/>
          <w:color w:val="000000"/>
          <w:sz w:val="24"/>
          <w:szCs w:val="24"/>
          <w:lang w:eastAsia="x-none"/>
        </w:rPr>
      </w:pPr>
      <w:r w:rsidRPr="00810387">
        <w:rPr>
          <w:b/>
          <w:iCs/>
          <w:color w:val="000000"/>
          <w:sz w:val="24"/>
          <w:szCs w:val="24"/>
          <w:lang w:eastAsia="x-none"/>
        </w:rPr>
        <w:t xml:space="preserve">Na zapis: </w:t>
      </w:r>
    </w:p>
    <w:p w14:paraId="0E69DF83" w14:textId="6B36F653" w:rsidR="00810387" w:rsidRPr="00810387" w:rsidRDefault="00810387" w:rsidP="00810387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202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</w:t>
      </w:r>
      <w:r w:rsidRPr="00BD0653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/0</w:t>
      </w:r>
      <w:r w:rsidR="00BD0653" w:rsidRPr="00BD0653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6</w:t>
      </w:r>
      <w:r w:rsidRPr="00BD0653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/0</w:t>
      </w:r>
      <w:r w:rsidR="00BD0653" w:rsidRPr="00BD0653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4</w:t>
      </w:r>
    </w:p>
    <w:p w14:paraId="221EB09B" w14:textId="77777777" w:rsidR="00810387" w:rsidRPr="00810387" w:rsidRDefault="00810387" w:rsidP="00810387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0CA9FA7C" w14:textId="77777777" w:rsidR="00810387" w:rsidRPr="00810387" w:rsidRDefault="00810387" w:rsidP="00E02559">
      <w:pPr>
        <w:spacing w:before="120" w:after="120" w:line="360" w:lineRule="auto"/>
        <w:jc w:val="both"/>
        <w:rPr>
          <w:b/>
          <w:sz w:val="22"/>
          <w:szCs w:val="22"/>
          <w:highlight w:val="darkGray"/>
          <w:lang w:val="x-none"/>
        </w:rPr>
      </w:pPr>
    </w:p>
    <w:p w14:paraId="1FDB4793" w14:textId="2488672F" w:rsidR="00D3596A" w:rsidRPr="00D3596A" w:rsidRDefault="00810387" w:rsidP="00D3596A">
      <w:pPr>
        <w:pStyle w:val="Tekstpodstawowy"/>
        <w:numPr>
          <w:ilvl w:val="0"/>
          <w:numId w:val="2"/>
        </w:numPr>
        <w:rPr>
          <w:szCs w:val="24"/>
        </w:rPr>
      </w:pPr>
      <w:r>
        <w:rPr>
          <w:szCs w:val="24"/>
        </w:rPr>
        <w:t>pkt. 18</w:t>
      </w:r>
    </w:p>
    <w:p w14:paraId="7F21808C" w14:textId="7F906905" w:rsidR="00810387" w:rsidRPr="00810387" w:rsidRDefault="00810387" w:rsidP="00810387">
      <w:pPr>
        <w:pStyle w:val="Tekstpodstawowy"/>
        <w:rPr>
          <w:b/>
          <w:bCs/>
          <w:szCs w:val="24"/>
        </w:rPr>
      </w:pPr>
      <w:r w:rsidRPr="00810387">
        <w:rPr>
          <w:b/>
          <w:bCs/>
          <w:szCs w:val="24"/>
        </w:rPr>
        <w:t>Z zapisu:</w:t>
      </w:r>
    </w:p>
    <w:p w14:paraId="3EB8F047" w14:textId="1CF202B0" w:rsidR="00810387" w:rsidRDefault="00810387" w:rsidP="00810387">
      <w:pPr>
        <w:tabs>
          <w:tab w:val="left" w:pos="708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0" w:name="_Hlk37940485"/>
      <w:bookmarkStart w:id="1" w:name="_Hlk37857777"/>
      <w:r w:rsidRPr="00810387">
        <w:rPr>
          <w:bCs/>
          <w:iCs/>
          <w:color w:val="000000"/>
          <w:sz w:val="24"/>
          <w:szCs w:val="24"/>
          <w:lang w:val="x-none" w:eastAsia="x-none"/>
        </w:rPr>
        <w:t>Ofertę</w:t>
      </w:r>
      <w:r w:rsidRPr="00810387">
        <w:rPr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br/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2022/…/…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do godz. </w:t>
      </w:r>
      <w:bookmarkEnd w:id="0"/>
      <w:bookmarkEnd w:id="1"/>
      <w:r w:rsidRPr="00810387">
        <w:rPr>
          <w:b/>
          <w:bCs/>
          <w:iCs/>
          <w:color w:val="000000"/>
          <w:sz w:val="24"/>
          <w:szCs w:val="24"/>
          <w:lang w:eastAsia="x-none"/>
        </w:rPr>
        <w:t>10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14:paraId="55C560D8" w14:textId="3E886B08" w:rsidR="00810387" w:rsidRPr="00810387" w:rsidRDefault="00810387" w:rsidP="00810387">
      <w:pPr>
        <w:tabs>
          <w:tab w:val="left" w:pos="708"/>
        </w:tabs>
        <w:jc w:val="both"/>
        <w:outlineLvl w:val="1"/>
        <w:rPr>
          <w:b/>
          <w:iCs/>
          <w:color w:val="000000"/>
          <w:sz w:val="24"/>
          <w:szCs w:val="24"/>
          <w:lang w:eastAsia="x-none"/>
        </w:rPr>
      </w:pPr>
      <w:r w:rsidRPr="00810387">
        <w:rPr>
          <w:b/>
          <w:iCs/>
          <w:color w:val="000000"/>
          <w:sz w:val="24"/>
          <w:szCs w:val="24"/>
          <w:lang w:eastAsia="x-none"/>
        </w:rPr>
        <w:t xml:space="preserve">Na zapis: </w:t>
      </w:r>
    </w:p>
    <w:p w14:paraId="10211B3C" w14:textId="23B49C2B" w:rsidR="00810387" w:rsidRDefault="00810387" w:rsidP="00810387">
      <w:pPr>
        <w:tabs>
          <w:tab w:val="left" w:pos="708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10387">
        <w:rPr>
          <w:bCs/>
          <w:iCs/>
          <w:color w:val="000000"/>
          <w:sz w:val="24"/>
          <w:szCs w:val="24"/>
          <w:lang w:val="x-none" w:eastAsia="x-none"/>
        </w:rPr>
        <w:t>Ofertę</w:t>
      </w:r>
      <w:r w:rsidRPr="00810387">
        <w:rPr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br/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2022/</w:t>
      </w:r>
      <w:r>
        <w:rPr>
          <w:b/>
          <w:bCs/>
          <w:iCs/>
          <w:color w:val="000000"/>
          <w:sz w:val="24"/>
          <w:szCs w:val="24"/>
          <w:highlight w:val="yellow"/>
          <w:lang w:eastAsia="x-none"/>
        </w:rPr>
        <w:t>05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/06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do godz. 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10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14:paraId="62D7D956" w14:textId="77777777" w:rsidR="00D3596A" w:rsidRPr="00810387" w:rsidRDefault="00D3596A" w:rsidP="00810387">
      <w:pPr>
        <w:tabs>
          <w:tab w:val="left" w:pos="708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0A03AD55" w14:textId="4A1BF9E0" w:rsidR="00810387" w:rsidRDefault="00810387" w:rsidP="00810387">
      <w:pPr>
        <w:pStyle w:val="Tekstpodstawowy"/>
        <w:numPr>
          <w:ilvl w:val="0"/>
          <w:numId w:val="2"/>
        </w:numPr>
        <w:rPr>
          <w:szCs w:val="24"/>
        </w:rPr>
      </w:pPr>
      <w:r>
        <w:rPr>
          <w:szCs w:val="24"/>
        </w:rPr>
        <w:t>pkt. 19</w:t>
      </w:r>
    </w:p>
    <w:p w14:paraId="2E4DED1A" w14:textId="2EC8B32E" w:rsidR="00810387" w:rsidRPr="00810387" w:rsidRDefault="00810387" w:rsidP="00810387">
      <w:pPr>
        <w:pStyle w:val="Tekstpodstawowy"/>
        <w:rPr>
          <w:b/>
          <w:bCs/>
          <w:szCs w:val="24"/>
        </w:rPr>
      </w:pPr>
      <w:r w:rsidRPr="00810387">
        <w:rPr>
          <w:b/>
          <w:bCs/>
          <w:szCs w:val="24"/>
        </w:rPr>
        <w:t>Z zapisu:</w:t>
      </w:r>
    </w:p>
    <w:p w14:paraId="7E70D087" w14:textId="62160B85" w:rsidR="00810387" w:rsidRPr="00810387" w:rsidRDefault="00810387" w:rsidP="00810387">
      <w:pPr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10387">
        <w:rPr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202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2/…/…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1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3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810387">
        <w:rPr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14:paraId="21E925D9" w14:textId="031058C8" w:rsidR="00810387" w:rsidRPr="00810387" w:rsidRDefault="00810387" w:rsidP="00810387">
      <w:pPr>
        <w:pStyle w:val="Tekstpodstawowy"/>
        <w:rPr>
          <w:b/>
          <w:bCs/>
          <w:szCs w:val="24"/>
        </w:rPr>
      </w:pPr>
      <w:r w:rsidRPr="00810387">
        <w:rPr>
          <w:b/>
          <w:bCs/>
          <w:szCs w:val="24"/>
        </w:rPr>
        <w:t>Na zapis:</w:t>
      </w:r>
    </w:p>
    <w:p w14:paraId="6F6623D8" w14:textId="3938F435" w:rsidR="00810387" w:rsidRPr="00810387" w:rsidRDefault="00810387" w:rsidP="00810387">
      <w:pPr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10387">
        <w:rPr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202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2/</w:t>
      </w:r>
      <w:r>
        <w:rPr>
          <w:b/>
          <w:bCs/>
          <w:iCs/>
          <w:color w:val="000000"/>
          <w:sz w:val="24"/>
          <w:szCs w:val="24"/>
          <w:highlight w:val="yellow"/>
          <w:lang w:eastAsia="x-none"/>
        </w:rPr>
        <w:t>05</w:t>
      </w:r>
      <w:r w:rsidRPr="00810387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/06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1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0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810387">
        <w:rPr>
          <w:b/>
          <w:bCs/>
          <w:iCs/>
          <w:color w:val="000000"/>
          <w:sz w:val="24"/>
          <w:szCs w:val="24"/>
          <w:lang w:eastAsia="x-none"/>
        </w:rPr>
        <w:t>3</w:t>
      </w:r>
      <w:r w:rsidRPr="00810387">
        <w:rPr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810387">
        <w:rPr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810387">
        <w:rPr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14:paraId="252AA0C3" w14:textId="14E55AE2" w:rsidR="00810387" w:rsidRDefault="00810387" w:rsidP="00810387">
      <w:pPr>
        <w:pStyle w:val="Tekstpodstawowy"/>
        <w:rPr>
          <w:szCs w:val="24"/>
        </w:rPr>
      </w:pPr>
    </w:p>
    <w:p w14:paraId="3DDC5483" w14:textId="48A2F936" w:rsidR="00D3596A" w:rsidRDefault="00D3596A" w:rsidP="00810387">
      <w:pPr>
        <w:pStyle w:val="Tekstpodstawowy"/>
        <w:rPr>
          <w:szCs w:val="24"/>
        </w:rPr>
      </w:pPr>
    </w:p>
    <w:p w14:paraId="2F3F5B5E" w14:textId="2CA0FB51" w:rsidR="00D3596A" w:rsidRDefault="00D3596A" w:rsidP="00810387">
      <w:pPr>
        <w:pStyle w:val="Tekstpodstawowy"/>
        <w:rPr>
          <w:szCs w:val="24"/>
        </w:rPr>
      </w:pPr>
    </w:p>
    <w:p w14:paraId="36D627EB" w14:textId="481B3919" w:rsidR="00D3596A" w:rsidRPr="00E02559" w:rsidRDefault="00D3596A" w:rsidP="00810387">
      <w:pPr>
        <w:pStyle w:val="Tekstpodstawowy"/>
        <w:rPr>
          <w:szCs w:val="24"/>
        </w:rPr>
      </w:pPr>
      <w:r>
        <w:rPr>
          <w:szCs w:val="24"/>
        </w:rPr>
        <w:t>Powyższe zmiany stanowią integralną część SWZ i nie prowadzą do zmiany treści ogłoszenia.</w:t>
      </w:r>
    </w:p>
    <w:sectPr w:rsidR="00D3596A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AF946" w14:textId="77777777" w:rsidR="007A5025" w:rsidRDefault="007A5025">
      <w:r>
        <w:separator/>
      </w:r>
    </w:p>
  </w:endnote>
  <w:endnote w:type="continuationSeparator" w:id="0">
    <w:p w14:paraId="293EA003" w14:textId="77777777" w:rsidR="007A5025" w:rsidRDefault="007A5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7960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3E2B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61B7A" w14:textId="77777777" w:rsidR="00EF1037" w:rsidRDefault="00BD0653">
    <w:pPr>
      <w:pStyle w:val="Stopka"/>
      <w:tabs>
        <w:tab w:val="clear" w:pos="4536"/>
      </w:tabs>
      <w:jc w:val="center"/>
    </w:pPr>
    <w:r>
      <w:rPr>
        <w:noProof/>
      </w:rPr>
      <w:pict w14:anchorId="6951469C">
        <v:line id="_x0000_s1025" style="position:absolute;left:0;text-align:left;z-index:251657728" from="-3.85pt,7.55pt" to="455.15pt,7.55pt"/>
      </w:pict>
    </w:r>
  </w:p>
  <w:p w14:paraId="29E8F76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96718D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3053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B321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CAD63" w14:textId="77777777" w:rsidR="00EF1037" w:rsidRDefault="00EF1037">
    <w:pPr>
      <w:pStyle w:val="Stopka"/>
      <w:tabs>
        <w:tab w:val="clear" w:pos="4536"/>
        <w:tab w:val="left" w:pos="6237"/>
      </w:tabs>
    </w:pPr>
  </w:p>
  <w:p w14:paraId="0964886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5B302" w14:textId="77777777" w:rsidR="007A5025" w:rsidRDefault="007A5025">
      <w:r>
        <w:separator/>
      </w:r>
    </w:p>
  </w:footnote>
  <w:footnote w:type="continuationSeparator" w:id="0">
    <w:p w14:paraId="47DAD9F7" w14:textId="77777777" w:rsidR="007A5025" w:rsidRDefault="007A5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DA46" w14:textId="77777777" w:rsidR="00F05EE1" w:rsidRDefault="00F05E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196B8" w14:textId="77777777" w:rsidR="00F05EE1" w:rsidRDefault="00F05E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FA3A" w14:textId="77777777" w:rsidR="00F05EE1" w:rsidRDefault="00F05E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43CC"/>
    <w:multiLevelType w:val="hybridMultilevel"/>
    <w:tmpl w:val="50E6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150FA"/>
    <w:multiLevelType w:val="multilevel"/>
    <w:tmpl w:val="66A2C5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4618762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4884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025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5025"/>
    <w:rsid w:val="00810387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D0653"/>
    <w:rsid w:val="00C152AE"/>
    <w:rsid w:val="00D1574A"/>
    <w:rsid w:val="00D248D2"/>
    <w:rsid w:val="00D3596A"/>
    <w:rsid w:val="00E02559"/>
    <w:rsid w:val="00E74582"/>
    <w:rsid w:val="00EB3650"/>
    <w:rsid w:val="00EF1037"/>
    <w:rsid w:val="00F004A8"/>
    <w:rsid w:val="00F05EE1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A952F"/>
  <w15:chartTrackingRefBased/>
  <w15:docId w15:val="{C1774111-1EA6-47E9-ADA2-68CBACB9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275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Droździel-Włodarska</cp:lastModifiedBy>
  <cp:revision>4</cp:revision>
  <cp:lastPrinted>2001-02-10T18:08:00Z</cp:lastPrinted>
  <dcterms:created xsi:type="dcterms:W3CDTF">2022-04-28T10:40:00Z</dcterms:created>
  <dcterms:modified xsi:type="dcterms:W3CDTF">2022-04-28T10:50:00Z</dcterms:modified>
</cp:coreProperties>
</file>