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45487C9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15101" w:rsidRPr="00615101">
        <w:rPr>
          <w:rFonts w:ascii="Arial" w:eastAsia="Times New Roman" w:hAnsi="Arial" w:cs="Arial"/>
          <w:b/>
          <w:sz w:val="20"/>
          <w:szCs w:val="20"/>
          <w:lang w:eastAsia="pl-PL"/>
        </w:rPr>
        <w:t>przeprowadzenie szkolenia dla pracownika AGH w zakresie tworzenia stron internetowych - KC-zp.272-</w:t>
      </w:r>
      <w:r w:rsidR="00D02F46">
        <w:rPr>
          <w:rFonts w:ascii="Arial" w:eastAsia="Times New Roman" w:hAnsi="Arial" w:cs="Arial"/>
          <w:b/>
          <w:sz w:val="20"/>
          <w:szCs w:val="20"/>
          <w:lang w:eastAsia="pl-PL"/>
        </w:rPr>
        <w:t>191/</w:t>
      </w:r>
      <w:bookmarkStart w:id="0" w:name="_GoBack"/>
      <w:bookmarkEnd w:id="0"/>
      <w:r w:rsidR="00615101" w:rsidRPr="00615101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F790F" w14:textId="77777777" w:rsidR="002B2D96" w:rsidRDefault="002B2D96" w:rsidP="0038231F">
      <w:pPr>
        <w:spacing w:after="0" w:line="240" w:lineRule="auto"/>
      </w:pPr>
      <w:r>
        <w:separator/>
      </w:r>
    </w:p>
  </w:endnote>
  <w:endnote w:type="continuationSeparator" w:id="0">
    <w:p w14:paraId="36F4C27E" w14:textId="77777777" w:rsidR="002B2D96" w:rsidRDefault="002B2D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85F07C" w14:textId="77777777" w:rsidR="002B2D96" w:rsidRDefault="002B2D96" w:rsidP="0038231F">
      <w:pPr>
        <w:spacing w:after="0" w:line="240" w:lineRule="auto"/>
      </w:pPr>
      <w:r>
        <w:separator/>
      </w:r>
    </w:p>
  </w:footnote>
  <w:footnote w:type="continuationSeparator" w:id="0">
    <w:p w14:paraId="39C48607" w14:textId="77777777" w:rsidR="002B2D96" w:rsidRDefault="002B2D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82C7B-57C6-4B90-98A3-8F4C418CB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2021-07-15T08:09:00Z</cp:lastPrinted>
  <dcterms:created xsi:type="dcterms:W3CDTF">2022-03-30T11:19:00Z</dcterms:created>
  <dcterms:modified xsi:type="dcterms:W3CDTF">2022-03-30T11:19:00Z</dcterms:modified>
</cp:coreProperties>
</file>