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04ABE" w14:textId="77777777" w:rsidR="00890B92" w:rsidRDefault="004C18C2" w:rsidP="00890B92">
      <w:pPr>
        <w:spacing w:after="240"/>
        <w:jc w:val="right"/>
        <w:rPr>
          <w:sz w:val="22"/>
          <w:szCs w:val="22"/>
        </w:rPr>
      </w:pPr>
      <w:r w:rsidRPr="004C18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18C2">
        <w:rPr>
          <w:sz w:val="22"/>
          <w:szCs w:val="22"/>
        </w:rPr>
        <w:t>2022-04-12</w:t>
      </w:r>
    </w:p>
    <w:p w14:paraId="4CB041D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0DA1D96" w14:textId="77777777" w:rsidR="004C18C2" w:rsidRPr="004C18C2" w:rsidRDefault="004C18C2" w:rsidP="00890B92">
      <w:pPr>
        <w:rPr>
          <w:b/>
          <w:bCs/>
          <w:sz w:val="22"/>
          <w:szCs w:val="22"/>
        </w:rPr>
      </w:pPr>
      <w:r w:rsidRPr="004C18C2">
        <w:rPr>
          <w:b/>
          <w:bCs/>
          <w:sz w:val="22"/>
          <w:szCs w:val="22"/>
        </w:rPr>
        <w:t>Akademia Górniczo - Hutnicza</w:t>
      </w:r>
    </w:p>
    <w:p w14:paraId="6AADC67A" w14:textId="77777777" w:rsidR="004C18C2" w:rsidRPr="004C18C2" w:rsidRDefault="004C18C2" w:rsidP="00890B92">
      <w:pPr>
        <w:rPr>
          <w:b/>
          <w:bCs/>
          <w:sz w:val="22"/>
          <w:szCs w:val="22"/>
        </w:rPr>
      </w:pPr>
      <w:r w:rsidRPr="004C18C2">
        <w:rPr>
          <w:b/>
          <w:bCs/>
          <w:sz w:val="22"/>
          <w:szCs w:val="22"/>
        </w:rPr>
        <w:t>im. Stanisława Staszica w Krakowie</w:t>
      </w:r>
    </w:p>
    <w:p w14:paraId="27A41EFF" w14:textId="77777777" w:rsidR="00890B92" w:rsidRPr="00D91931" w:rsidRDefault="004C18C2" w:rsidP="00890B92">
      <w:pPr>
        <w:rPr>
          <w:b/>
          <w:bCs/>
          <w:sz w:val="22"/>
          <w:szCs w:val="22"/>
        </w:rPr>
      </w:pPr>
      <w:r w:rsidRPr="004C18C2">
        <w:rPr>
          <w:b/>
          <w:bCs/>
          <w:sz w:val="22"/>
          <w:szCs w:val="22"/>
        </w:rPr>
        <w:t>Dział Zamówień Publicznych</w:t>
      </w:r>
    </w:p>
    <w:p w14:paraId="5E45ECF5" w14:textId="77777777" w:rsidR="00890B92" w:rsidRPr="00BD5546" w:rsidRDefault="004C18C2" w:rsidP="00890B92">
      <w:pPr>
        <w:rPr>
          <w:sz w:val="22"/>
          <w:szCs w:val="22"/>
        </w:rPr>
      </w:pPr>
      <w:r w:rsidRPr="004C18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18C2">
        <w:rPr>
          <w:sz w:val="22"/>
          <w:szCs w:val="22"/>
        </w:rPr>
        <w:t>30</w:t>
      </w:r>
    </w:p>
    <w:p w14:paraId="3BA0686B" w14:textId="77777777" w:rsidR="00890B92" w:rsidRPr="00BD5546" w:rsidRDefault="004C18C2" w:rsidP="00890B92">
      <w:pPr>
        <w:rPr>
          <w:sz w:val="22"/>
          <w:szCs w:val="22"/>
        </w:rPr>
      </w:pPr>
      <w:r w:rsidRPr="004C18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18C2">
        <w:rPr>
          <w:sz w:val="22"/>
          <w:szCs w:val="22"/>
        </w:rPr>
        <w:t>Kraków</w:t>
      </w:r>
    </w:p>
    <w:p w14:paraId="1B538AD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01E69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18C2" w:rsidRPr="004C18C2">
        <w:rPr>
          <w:b/>
          <w:sz w:val="22"/>
          <w:szCs w:val="22"/>
        </w:rPr>
        <w:t>KC-zp.272-151/22</w:t>
      </w:r>
      <w:r w:rsidR="00A80738" w:rsidRPr="00890B92">
        <w:rPr>
          <w:sz w:val="22"/>
          <w:szCs w:val="22"/>
        </w:rPr>
        <w:tab/>
        <w:t xml:space="preserve"> </w:t>
      </w:r>
    </w:p>
    <w:p w14:paraId="36F922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9C20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A5BD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6FB43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62AD0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393CA3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C18C2" w:rsidRPr="004C18C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7C18B6D" w14:textId="77777777" w:rsidR="00A80738" w:rsidRPr="00890B92" w:rsidRDefault="004C18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18C2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Komunikacja w zespole - KC-zp.272-151/22</w:t>
      </w:r>
    </w:p>
    <w:p w14:paraId="370EC092" w14:textId="01ACC93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C18C2" w:rsidRPr="004C18C2">
        <w:rPr>
          <w:sz w:val="22"/>
          <w:szCs w:val="22"/>
        </w:rPr>
        <w:t>(</w:t>
      </w:r>
      <w:proofErr w:type="spellStart"/>
      <w:r w:rsidR="004C18C2" w:rsidRPr="004C18C2">
        <w:rPr>
          <w:sz w:val="22"/>
          <w:szCs w:val="22"/>
        </w:rPr>
        <w:t>t.j</w:t>
      </w:r>
      <w:proofErr w:type="spellEnd"/>
      <w:r w:rsidR="004C18C2" w:rsidRPr="004C18C2">
        <w:rPr>
          <w:sz w:val="22"/>
          <w:szCs w:val="22"/>
        </w:rPr>
        <w:t>. Dz.U. z 2021r. poz. 1129</w:t>
      </w:r>
      <w:r w:rsidR="00345546">
        <w:rPr>
          <w:sz w:val="22"/>
          <w:szCs w:val="22"/>
        </w:rPr>
        <w:t xml:space="preserve"> ze zm.</w:t>
      </w:r>
      <w:r w:rsidR="004C18C2" w:rsidRPr="004C18C2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BFE7110" w14:textId="308FEBAF" w:rsidR="0069085C" w:rsidRPr="00890B92" w:rsidRDefault="004519EE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Pakiet podstawowy: </w:t>
      </w:r>
      <w:r w:rsidR="004C18C2" w:rsidRPr="004C18C2">
        <w:rPr>
          <w:b/>
          <w:sz w:val="22"/>
          <w:szCs w:val="22"/>
        </w:rPr>
        <w:t>21 528.00</w:t>
      </w:r>
      <w:r w:rsidR="00890B92" w:rsidRPr="00890B92">
        <w:rPr>
          <w:sz w:val="22"/>
          <w:szCs w:val="22"/>
        </w:rPr>
        <w:t xml:space="preserve"> zł brutto.</w:t>
      </w:r>
    </w:p>
    <w:p w14:paraId="7B444C5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31F4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8B5F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77E2AD" w14:textId="2B09610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3B2E" w14:textId="77777777" w:rsidR="00B14128" w:rsidRDefault="00B14128">
      <w:r>
        <w:separator/>
      </w:r>
    </w:p>
  </w:endnote>
  <w:endnote w:type="continuationSeparator" w:id="0">
    <w:p w14:paraId="44A310DE" w14:textId="77777777" w:rsidR="00B14128" w:rsidRDefault="00B1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89A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2ABD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11B5C" w14:textId="77777777" w:rsidR="009F189D" w:rsidRDefault="00BD45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E6EEF4">
        <v:line id="_x0000_s1025" style="position:absolute;left:0;text-align:left;z-index:251657728" from="-3.85pt,8.7pt" to="455.15pt,8.7pt"/>
      </w:pict>
    </w:r>
  </w:p>
  <w:p w14:paraId="21B361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757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54DB82" w14:textId="77777777" w:rsidR="009F189D" w:rsidRDefault="009F189D">
    <w:pPr>
      <w:pStyle w:val="Stopka"/>
      <w:tabs>
        <w:tab w:val="clear" w:pos="4536"/>
      </w:tabs>
      <w:jc w:val="center"/>
    </w:pPr>
  </w:p>
  <w:p w14:paraId="4175CF0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6BC05" w14:textId="77777777" w:rsidR="00B14128" w:rsidRDefault="00B14128">
      <w:r>
        <w:separator/>
      </w:r>
    </w:p>
  </w:footnote>
  <w:footnote w:type="continuationSeparator" w:id="0">
    <w:p w14:paraId="45E96EFC" w14:textId="77777777" w:rsidR="00B14128" w:rsidRDefault="00B14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4BFC" w14:textId="60134670" w:rsidR="004C18C2" w:rsidRDefault="00BD456A" w:rsidP="00BD456A">
    <w:pPr>
      <w:pStyle w:val="Nagwek"/>
      <w:jc w:val="center"/>
    </w:pPr>
    <w:bookmarkStart w:id="0" w:name="_GoBack"/>
    <w:bookmarkEnd w:id="0"/>
    <w:r w:rsidRPr="004C769D">
      <w:rPr>
        <w:noProof/>
      </w:rPr>
      <w:pict w14:anchorId="2EDFF0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128"/>
    <w:rsid w:val="00007727"/>
    <w:rsid w:val="00017720"/>
    <w:rsid w:val="00035488"/>
    <w:rsid w:val="000D7F25"/>
    <w:rsid w:val="000E00E5"/>
    <w:rsid w:val="00173B20"/>
    <w:rsid w:val="001C69FF"/>
    <w:rsid w:val="0023318D"/>
    <w:rsid w:val="00345546"/>
    <w:rsid w:val="003D72FD"/>
    <w:rsid w:val="00423179"/>
    <w:rsid w:val="0043158A"/>
    <w:rsid w:val="004519EE"/>
    <w:rsid w:val="00490DC0"/>
    <w:rsid w:val="00493F8C"/>
    <w:rsid w:val="004C18C2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14128"/>
    <w:rsid w:val="00B426D2"/>
    <w:rsid w:val="00BD456A"/>
    <w:rsid w:val="00C236D3"/>
    <w:rsid w:val="00C659E2"/>
    <w:rsid w:val="00CB0802"/>
    <w:rsid w:val="00D7128F"/>
    <w:rsid w:val="00E379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4B2408"/>
  <w15:chartTrackingRefBased/>
  <w15:docId w15:val="{487DBA2E-C2EF-4BF7-A4AC-798E2969A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5</cp:revision>
  <dcterms:created xsi:type="dcterms:W3CDTF">2022-04-12T07:59:00Z</dcterms:created>
  <dcterms:modified xsi:type="dcterms:W3CDTF">2022-04-12T08:03:00Z</dcterms:modified>
</cp:coreProperties>
</file>