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5A389" w14:textId="77777777" w:rsidR="00890B92" w:rsidRDefault="00766F66" w:rsidP="00890B92">
      <w:pPr>
        <w:spacing w:after="240"/>
        <w:jc w:val="right"/>
        <w:rPr>
          <w:sz w:val="22"/>
          <w:szCs w:val="22"/>
        </w:rPr>
      </w:pPr>
      <w:r w:rsidRPr="00766F6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6F66">
        <w:rPr>
          <w:sz w:val="22"/>
          <w:szCs w:val="22"/>
        </w:rPr>
        <w:t>2022-04-11</w:t>
      </w:r>
    </w:p>
    <w:p w14:paraId="172F9D8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8BC21D0" w14:textId="77777777" w:rsidR="00766F66" w:rsidRPr="00766F66" w:rsidRDefault="00766F66" w:rsidP="00890B92">
      <w:pPr>
        <w:rPr>
          <w:b/>
          <w:bCs/>
          <w:sz w:val="22"/>
          <w:szCs w:val="22"/>
        </w:rPr>
      </w:pPr>
      <w:r w:rsidRPr="00766F66">
        <w:rPr>
          <w:b/>
          <w:bCs/>
          <w:sz w:val="22"/>
          <w:szCs w:val="22"/>
        </w:rPr>
        <w:t>Akademia Górniczo - Hutnicza</w:t>
      </w:r>
    </w:p>
    <w:p w14:paraId="0469D825" w14:textId="77777777" w:rsidR="00766F66" w:rsidRPr="00766F66" w:rsidRDefault="00766F66" w:rsidP="00890B92">
      <w:pPr>
        <w:rPr>
          <w:b/>
          <w:bCs/>
          <w:sz w:val="22"/>
          <w:szCs w:val="22"/>
        </w:rPr>
      </w:pPr>
      <w:r w:rsidRPr="00766F66">
        <w:rPr>
          <w:b/>
          <w:bCs/>
          <w:sz w:val="22"/>
          <w:szCs w:val="22"/>
        </w:rPr>
        <w:t>im. Stanisława Staszica w Krakowie</w:t>
      </w:r>
    </w:p>
    <w:p w14:paraId="6B95C407" w14:textId="77777777" w:rsidR="00890B92" w:rsidRPr="00D91931" w:rsidRDefault="00766F66" w:rsidP="00890B92">
      <w:pPr>
        <w:rPr>
          <w:b/>
          <w:bCs/>
          <w:sz w:val="22"/>
          <w:szCs w:val="22"/>
        </w:rPr>
      </w:pPr>
      <w:r w:rsidRPr="00766F66">
        <w:rPr>
          <w:b/>
          <w:bCs/>
          <w:sz w:val="22"/>
          <w:szCs w:val="22"/>
        </w:rPr>
        <w:t>Dział Zamówień Publicznych</w:t>
      </w:r>
    </w:p>
    <w:p w14:paraId="6B8E3069" w14:textId="77777777" w:rsidR="00890B92" w:rsidRPr="00BD5546" w:rsidRDefault="00766F66" w:rsidP="00890B92">
      <w:pPr>
        <w:rPr>
          <w:sz w:val="22"/>
          <w:szCs w:val="22"/>
        </w:rPr>
      </w:pPr>
      <w:r w:rsidRPr="00766F6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6F66">
        <w:rPr>
          <w:sz w:val="22"/>
          <w:szCs w:val="22"/>
        </w:rPr>
        <w:t>30</w:t>
      </w:r>
    </w:p>
    <w:p w14:paraId="48E40D54" w14:textId="77777777" w:rsidR="00890B92" w:rsidRPr="00BD5546" w:rsidRDefault="00766F66" w:rsidP="00890B92">
      <w:pPr>
        <w:rPr>
          <w:sz w:val="22"/>
          <w:szCs w:val="22"/>
        </w:rPr>
      </w:pPr>
      <w:r w:rsidRPr="00766F6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6F66">
        <w:rPr>
          <w:sz w:val="22"/>
          <w:szCs w:val="22"/>
        </w:rPr>
        <w:t>Kraków</w:t>
      </w:r>
    </w:p>
    <w:p w14:paraId="577F57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4457C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E91A8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6F66" w:rsidRPr="00766F66">
        <w:rPr>
          <w:b/>
          <w:sz w:val="22"/>
          <w:szCs w:val="22"/>
        </w:rPr>
        <w:t>KC-zp.272-146/22</w:t>
      </w:r>
      <w:r w:rsidR="00A80738" w:rsidRPr="00890B92">
        <w:rPr>
          <w:sz w:val="22"/>
          <w:szCs w:val="22"/>
        </w:rPr>
        <w:tab/>
        <w:t xml:space="preserve"> </w:t>
      </w:r>
    </w:p>
    <w:p w14:paraId="64AAA8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035E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3EFB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3A536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D9E258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713869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66F66" w:rsidRPr="00766F6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31F05B3" w14:textId="77777777" w:rsidR="00A80738" w:rsidRPr="00890B92" w:rsidRDefault="00766F6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6F66">
        <w:rPr>
          <w:b/>
          <w:sz w:val="22"/>
          <w:szCs w:val="22"/>
        </w:rPr>
        <w:t>usługa szkolenia dla kadry zarządzającej AGH w ramach projektu POWR.03.05.00-00-Z309/18, zadanie 6 Podniesienie kompetencji kadry administracyjnej z zakresu Profesjonalna obsługa klienta - KC-zp.272-146/22</w:t>
      </w:r>
    </w:p>
    <w:p w14:paraId="382AA2B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66F66" w:rsidRPr="00766F66">
        <w:rPr>
          <w:sz w:val="22"/>
          <w:szCs w:val="22"/>
        </w:rPr>
        <w:t>(</w:t>
      </w:r>
      <w:proofErr w:type="spellStart"/>
      <w:r w:rsidR="00766F66" w:rsidRPr="00766F66">
        <w:rPr>
          <w:sz w:val="22"/>
          <w:szCs w:val="22"/>
        </w:rPr>
        <w:t>t.j</w:t>
      </w:r>
      <w:proofErr w:type="spellEnd"/>
      <w:r w:rsidR="00766F66" w:rsidRPr="00766F6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6B1BFB1" w14:textId="77777777" w:rsidR="0069085C" w:rsidRPr="00890B92" w:rsidRDefault="00766F66" w:rsidP="00A80738">
      <w:pPr>
        <w:spacing w:before="120" w:after="120"/>
        <w:jc w:val="both"/>
        <w:rPr>
          <w:sz w:val="22"/>
          <w:szCs w:val="22"/>
        </w:rPr>
      </w:pPr>
      <w:r w:rsidRPr="00766F66">
        <w:rPr>
          <w:b/>
          <w:sz w:val="22"/>
          <w:szCs w:val="22"/>
        </w:rPr>
        <w:t>10 764.00</w:t>
      </w:r>
      <w:r w:rsidR="00890B92" w:rsidRPr="00890B92">
        <w:rPr>
          <w:sz w:val="22"/>
          <w:szCs w:val="22"/>
        </w:rPr>
        <w:t xml:space="preserve"> zł brutto.</w:t>
      </w:r>
    </w:p>
    <w:p w14:paraId="7C13C86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FB44B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874C7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AEE194" w14:textId="4C4BFEE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1C5A0" w14:textId="77777777" w:rsidR="00794198" w:rsidRDefault="00794198">
      <w:r>
        <w:separator/>
      </w:r>
    </w:p>
  </w:endnote>
  <w:endnote w:type="continuationSeparator" w:id="0">
    <w:p w14:paraId="79CFEC4D" w14:textId="77777777" w:rsidR="00794198" w:rsidRDefault="00794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F38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4993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BA03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5AE820">
        <v:line id="_x0000_s1025" style="position:absolute;left:0;text-align:left;z-index:251657728" from="-3.85pt,8.7pt" to="455.15pt,8.7pt"/>
      </w:pict>
    </w:r>
  </w:p>
  <w:p w14:paraId="791DE32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172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99ADB6" w14:textId="77777777" w:rsidR="009F189D" w:rsidRDefault="009F189D">
    <w:pPr>
      <w:pStyle w:val="Stopka"/>
      <w:tabs>
        <w:tab w:val="clear" w:pos="4536"/>
      </w:tabs>
      <w:jc w:val="center"/>
    </w:pPr>
  </w:p>
  <w:p w14:paraId="6AAA07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B6861" w14:textId="77777777" w:rsidR="00794198" w:rsidRDefault="00794198">
      <w:r>
        <w:separator/>
      </w:r>
    </w:p>
  </w:footnote>
  <w:footnote w:type="continuationSeparator" w:id="0">
    <w:p w14:paraId="2F86CE42" w14:textId="77777777" w:rsidR="00794198" w:rsidRDefault="00794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AAA32" w14:textId="77777777" w:rsidR="00766F66" w:rsidRDefault="00766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7367" w14:textId="77777777" w:rsidR="00766F66" w:rsidRDefault="00766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5E241" w14:textId="77777777" w:rsidR="00766F66" w:rsidRDefault="00766F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419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66F66"/>
    <w:rsid w:val="00794198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3D3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5C957C"/>
  <w15:chartTrackingRefBased/>
  <w15:docId w15:val="{F9AC1114-4A15-4ABC-82A3-FA170A03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2022-04-11T06:03:00Z</dcterms:created>
  <dcterms:modified xsi:type="dcterms:W3CDTF">2022-04-11T06:03:00Z</dcterms:modified>
</cp:coreProperties>
</file>