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BC7EA" w14:textId="77777777" w:rsidR="006A5DF1" w:rsidRPr="006404A4" w:rsidRDefault="00FB1353" w:rsidP="006A5DF1">
      <w:pPr>
        <w:spacing w:after="240"/>
        <w:jc w:val="right"/>
        <w:rPr>
          <w:rFonts w:ascii="Verdana" w:hAnsi="Verdana" w:cs="Arial"/>
        </w:rPr>
      </w:pPr>
      <w:r w:rsidRPr="006404A4">
        <w:rPr>
          <w:rFonts w:ascii="Verdana" w:hAnsi="Verdana" w:cs="Arial"/>
        </w:rPr>
        <w:t>Kraków</w:t>
      </w:r>
      <w:r w:rsidR="006A5DF1" w:rsidRPr="006404A4">
        <w:rPr>
          <w:rFonts w:ascii="Verdana" w:hAnsi="Verdana" w:cs="Arial"/>
        </w:rPr>
        <w:t xml:space="preserve"> dnia: </w:t>
      </w:r>
      <w:r w:rsidRPr="006404A4">
        <w:rPr>
          <w:rFonts w:ascii="Verdana" w:hAnsi="Verdana" w:cs="Arial"/>
        </w:rPr>
        <w:t>2022-04-06</w:t>
      </w:r>
    </w:p>
    <w:p w14:paraId="69A129C8" w14:textId="77777777" w:rsidR="0029606A" w:rsidRPr="006404A4" w:rsidRDefault="0029606A" w:rsidP="006A5DF1">
      <w:pPr>
        <w:spacing w:after="240"/>
        <w:jc w:val="right"/>
        <w:rPr>
          <w:rFonts w:ascii="Verdana" w:hAnsi="Verdana" w:cs="Arial"/>
        </w:rPr>
      </w:pPr>
    </w:p>
    <w:p w14:paraId="66CCCC53" w14:textId="77777777" w:rsidR="00FB1353" w:rsidRPr="006404A4" w:rsidRDefault="00FB1353" w:rsidP="006A5DF1">
      <w:pPr>
        <w:rPr>
          <w:rFonts w:ascii="Verdana" w:hAnsi="Verdana" w:cs="Arial"/>
          <w:b/>
          <w:bCs/>
        </w:rPr>
      </w:pPr>
      <w:r w:rsidRPr="006404A4">
        <w:rPr>
          <w:rFonts w:ascii="Verdana" w:hAnsi="Verdana" w:cs="Arial"/>
          <w:b/>
          <w:bCs/>
        </w:rPr>
        <w:t>Akademia Górniczo - Hutnicza</w:t>
      </w:r>
    </w:p>
    <w:p w14:paraId="59C770DB" w14:textId="77777777" w:rsidR="00FB1353" w:rsidRPr="006404A4" w:rsidRDefault="00FB1353" w:rsidP="006A5DF1">
      <w:pPr>
        <w:rPr>
          <w:rFonts w:ascii="Verdana" w:hAnsi="Verdana" w:cs="Arial"/>
          <w:b/>
          <w:bCs/>
        </w:rPr>
      </w:pPr>
      <w:r w:rsidRPr="006404A4">
        <w:rPr>
          <w:rFonts w:ascii="Verdana" w:hAnsi="Verdana" w:cs="Arial"/>
          <w:b/>
          <w:bCs/>
        </w:rPr>
        <w:t>im. Stanisława Staszica w Krakowie</w:t>
      </w:r>
    </w:p>
    <w:p w14:paraId="53416031" w14:textId="77777777" w:rsidR="006A5DF1" w:rsidRPr="006404A4" w:rsidRDefault="00FB1353" w:rsidP="006A5DF1">
      <w:pPr>
        <w:rPr>
          <w:rFonts w:ascii="Verdana" w:hAnsi="Verdana" w:cs="Arial"/>
          <w:b/>
          <w:bCs/>
        </w:rPr>
      </w:pPr>
      <w:r w:rsidRPr="006404A4">
        <w:rPr>
          <w:rFonts w:ascii="Verdana" w:hAnsi="Verdana" w:cs="Arial"/>
          <w:b/>
          <w:bCs/>
        </w:rPr>
        <w:t>Dział Zamówień Publicznych</w:t>
      </w:r>
    </w:p>
    <w:p w14:paraId="0E142174" w14:textId="77777777" w:rsidR="006A5DF1" w:rsidRPr="006404A4" w:rsidRDefault="00FB1353" w:rsidP="006A5DF1">
      <w:pPr>
        <w:rPr>
          <w:rFonts w:ascii="Verdana" w:hAnsi="Verdana" w:cs="Arial"/>
        </w:rPr>
      </w:pPr>
      <w:r w:rsidRPr="006404A4">
        <w:rPr>
          <w:rFonts w:ascii="Verdana" w:hAnsi="Verdana" w:cs="Arial"/>
        </w:rPr>
        <w:t>Al. Mickiewicza</w:t>
      </w:r>
      <w:r w:rsidR="006A5DF1" w:rsidRPr="006404A4">
        <w:rPr>
          <w:rFonts w:ascii="Verdana" w:hAnsi="Verdana" w:cs="Arial"/>
        </w:rPr>
        <w:t xml:space="preserve"> </w:t>
      </w:r>
      <w:r w:rsidRPr="006404A4">
        <w:rPr>
          <w:rFonts w:ascii="Verdana" w:hAnsi="Verdana" w:cs="Arial"/>
        </w:rPr>
        <w:t>30</w:t>
      </w:r>
    </w:p>
    <w:p w14:paraId="0EE13486" w14:textId="77CA2CAC" w:rsidR="006A5DF1" w:rsidRPr="006404A4" w:rsidRDefault="00FB1353" w:rsidP="006404A4">
      <w:pPr>
        <w:rPr>
          <w:rFonts w:ascii="Verdana" w:hAnsi="Verdana" w:cs="Arial"/>
        </w:rPr>
      </w:pPr>
      <w:r w:rsidRPr="006404A4">
        <w:rPr>
          <w:rFonts w:ascii="Verdana" w:hAnsi="Verdana" w:cs="Arial"/>
        </w:rPr>
        <w:t>30-059</w:t>
      </w:r>
      <w:r w:rsidR="006A5DF1" w:rsidRPr="006404A4">
        <w:rPr>
          <w:rFonts w:ascii="Verdana" w:hAnsi="Verdana" w:cs="Arial"/>
        </w:rPr>
        <w:t xml:space="preserve"> </w:t>
      </w:r>
      <w:r w:rsidRPr="006404A4">
        <w:rPr>
          <w:rFonts w:ascii="Verdana" w:hAnsi="Verdana" w:cs="Arial"/>
        </w:rPr>
        <w:t>Kraków</w:t>
      </w:r>
    </w:p>
    <w:p w14:paraId="70A8BEF6" w14:textId="77777777" w:rsidR="006A5DF1" w:rsidRPr="006404A4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6404A4">
        <w:rPr>
          <w:rFonts w:ascii="Verdana" w:hAnsi="Verdana" w:cs="Arial"/>
        </w:rPr>
        <w:tab/>
        <w:t xml:space="preserve"> </w:t>
      </w:r>
    </w:p>
    <w:p w14:paraId="14B2CBBF" w14:textId="77777777" w:rsidR="006A5DF1" w:rsidRPr="006404A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2A3F12EA" w14:textId="77777777" w:rsidR="006A5DF1" w:rsidRPr="006404A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6404A4">
        <w:rPr>
          <w:rFonts w:ascii="Verdana" w:hAnsi="Verdana" w:cs="Arial"/>
          <w:b/>
        </w:rPr>
        <w:t>WYKONAWCY</w:t>
      </w:r>
    </w:p>
    <w:p w14:paraId="50C55B25" w14:textId="77777777" w:rsidR="006A5DF1" w:rsidRPr="006404A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6404A4">
        <w:rPr>
          <w:rFonts w:ascii="Verdana" w:hAnsi="Verdana" w:cs="Arial"/>
        </w:rPr>
        <w:t>ubiegający się o zamówienie publiczne</w:t>
      </w:r>
    </w:p>
    <w:p w14:paraId="32B09FC2" w14:textId="77777777" w:rsidR="006D4AB3" w:rsidRPr="006404A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3CED964A" w14:textId="77777777" w:rsidR="006D4AB3" w:rsidRPr="006404A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01AB734C" w14:textId="77777777" w:rsidR="00632C3C" w:rsidRPr="006404A4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6404A4">
        <w:rPr>
          <w:rFonts w:ascii="Verdana" w:hAnsi="Verdana" w:cs="Arial"/>
          <w:sz w:val="20"/>
        </w:rPr>
        <w:t>WYJAŚNIENI</w:t>
      </w:r>
      <w:r w:rsidR="00520165" w:rsidRPr="006404A4">
        <w:rPr>
          <w:rFonts w:ascii="Verdana" w:hAnsi="Verdana" w:cs="Arial"/>
          <w:sz w:val="20"/>
        </w:rPr>
        <w:t>A</w:t>
      </w:r>
      <w:r w:rsidR="00632C3C" w:rsidRPr="006404A4">
        <w:rPr>
          <w:rFonts w:ascii="Verdana" w:hAnsi="Verdana" w:cs="Arial"/>
          <w:sz w:val="20"/>
        </w:rPr>
        <w:t xml:space="preserve"> TREŚCI</w:t>
      </w:r>
      <w:r w:rsidR="0029606A" w:rsidRPr="006404A4">
        <w:rPr>
          <w:rFonts w:ascii="Verdana" w:hAnsi="Verdana" w:cs="Arial"/>
          <w:sz w:val="20"/>
        </w:rPr>
        <w:t xml:space="preserve"> SWZ</w:t>
      </w:r>
    </w:p>
    <w:p w14:paraId="2972D8FE" w14:textId="77777777" w:rsidR="006D4AB3" w:rsidRPr="006404A4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6404A4">
        <w:rPr>
          <w:rFonts w:ascii="Verdana" w:hAnsi="Verdana" w:cs="Arial"/>
        </w:rPr>
        <w:t xml:space="preserve">Dotyczy: </w:t>
      </w:r>
      <w:r w:rsidR="006A5DF1" w:rsidRPr="006404A4">
        <w:rPr>
          <w:rFonts w:ascii="Verdana" w:hAnsi="Verdana" w:cs="Arial"/>
        </w:rPr>
        <w:t>p</w:t>
      </w:r>
      <w:r w:rsidRPr="006404A4">
        <w:rPr>
          <w:rFonts w:ascii="Verdana" w:hAnsi="Verdana" w:cs="Arial"/>
        </w:rPr>
        <w:t>ostępowani</w:t>
      </w:r>
      <w:r w:rsidR="006A5DF1" w:rsidRPr="006404A4">
        <w:rPr>
          <w:rFonts w:ascii="Verdana" w:hAnsi="Verdana" w:cs="Arial"/>
        </w:rPr>
        <w:t>a</w:t>
      </w:r>
      <w:r w:rsidRPr="006404A4">
        <w:rPr>
          <w:rFonts w:ascii="Verdana" w:hAnsi="Verdana" w:cs="Arial"/>
        </w:rPr>
        <w:t xml:space="preserve"> o udzielenie zamówienia publicznego, prowadzone</w:t>
      </w:r>
      <w:r w:rsidR="006A5DF1" w:rsidRPr="006404A4">
        <w:rPr>
          <w:rFonts w:ascii="Verdana" w:hAnsi="Verdana" w:cs="Arial"/>
        </w:rPr>
        <w:t>go</w:t>
      </w:r>
      <w:r w:rsidRPr="006404A4">
        <w:rPr>
          <w:rFonts w:ascii="Verdana" w:hAnsi="Verdana" w:cs="Arial"/>
        </w:rPr>
        <w:t xml:space="preserve"> w trybie </w:t>
      </w:r>
      <w:r w:rsidR="00FB1353" w:rsidRPr="006404A4">
        <w:rPr>
          <w:rFonts w:ascii="Verdana" w:hAnsi="Verdana" w:cs="Arial"/>
        </w:rPr>
        <w:t>przetarg nieograniczony</w:t>
      </w:r>
      <w:r w:rsidRPr="006404A4">
        <w:rPr>
          <w:rFonts w:ascii="Verdana" w:hAnsi="Verdana" w:cs="Arial"/>
          <w:b/>
        </w:rPr>
        <w:t xml:space="preserve"> </w:t>
      </w:r>
      <w:r w:rsidRPr="006404A4">
        <w:rPr>
          <w:rFonts w:ascii="Verdana" w:hAnsi="Verdana" w:cs="Arial"/>
          <w:bCs/>
        </w:rPr>
        <w:t>na</w:t>
      </w:r>
      <w:r w:rsidRPr="006404A4">
        <w:rPr>
          <w:rFonts w:ascii="Verdana" w:hAnsi="Verdana" w:cs="Arial"/>
          <w:b/>
        </w:rPr>
        <w:t xml:space="preserve"> </w:t>
      </w:r>
      <w:r w:rsidR="00E72428" w:rsidRPr="006404A4">
        <w:rPr>
          <w:rFonts w:ascii="Verdana" w:hAnsi="Verdana" w:cs="Arial"/>
          <w:bCs/>
        </w:rPr>
        <w:t>”</w:t>
      </w:r>
      <w:r w:rsidR="00FB1353" w:rsidRPr="006404A4">
        <w:rPr>
          <w:rFonts w:ascii="Verdana" w:hAnsi="Verdana" w:cs="Arial"/>
          <w:b/>
          <w:bCs/>
        </w:rPr>
        <w:t>usługa szkolenia dla kadry zarządzającej AGH w ramach projektu POWR.03.05.00-00-Z309/18, zadanie 6 Podniesienie kompetencji kadry administracyjnej z zakresu Komunikacja w zespole - KC-zp.272-151/22</w:t>
      </w:r>
      <w:r w:rsidR="00E72428" w:rsidRPr="006404A4">
        <w:rPr>
          <w:rFonts w:ascii="Verdana" w:hAnsi="Verdana" w:cs="Arial"/>
          <w:bCs/>
        </w:rPr>
        <w:t>”</w:t>
      </w:r>
      <w:r w:rsidRPr="006404A4">
        <w:rPr>
          <w:rFonts w:ascii="Verdana" w:hAnsi="Verdana" w:cs="Arial"/>
          <w:b/>
        </w:rPr>
        <w:t xml:space="preserve"> </w:t>
      </w:r>
      <w:r w:rsidRPr="006404A4">
        <w:rPr>
          <w:rFonts w:ascii="Verdana" w:hAnsi="Verdana" w:cs="Arial"/>
          <w:bCs/>
        </w:rPr>
        <w:t>– znak sprawy</w:t>
      </w:r>
      <w:r w:rsidRPr="006404A4">
        <w:rPr>
          <w:rFonts w:ascii="Verdana" w:hAnsi="Verdana" w:cs="Arial"/>
          <w:b/>
        </w:rPr>
        <w:t xml:space="preserve"> </w:t>
      </w:r>
      <w:r w:rsidR="00FB1353" w:rsidRPr="006404A4">
        <w:rPr>
          <w:rFonts w:ascii="Verdana" w:hAnsi="Verdana" w:cs="Arial"/>
          <w:b/>
        </w:rPr>
        <w:t>KC-zp.272-151/22</w:t>
      </w:r>
      <w:r w:rsidRPr="006404A4">
        <w:rPr>
          <w:rFonts w:ascii="Verdana" w:hAnsi="Verdana" w:cs="Arial"/>
          <w:b/>
        </w:rPr>
        <w:t>.</w:t>
      </w:r>
    </w:p>
    <w:p w14:paraId="1A3BEC8B" w14:textId="014DE315" w:rsidR="0012774F" w:rsidRPr="006404A4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6404A4">
        <w:rPr>
          <w:rFonts w:ascii="Verdana" w:hAnsi="Verdana" w:cs="Arial"/>
        </w:rPr>
        <w:t xml:space="preserve">Zamawiający, </w:t>
      </w:r>
      <w:r w:rsidR="00FB1353" w:rsidRPr="006404A4">
        <w:rPr>
          <w:rFonts w:ascii="Verdana" w:hAnsi="Verdana" w:cs="Arial"/>
          <w:b/>
        </w:rPr>
        <w:t xml:space="preserve">Akademia Górniczo </w:t>
      </w:r>
      <w:r w:rsidR="006404A4">
        <w:rPr>
          <w:rFonts w:ascii="Verdana" w:hAnsi="Verdana" w:cs="Arial"/>
          <w:b/>
        </w:rPr>
        <w:t>–</w:t>
      </w:r>
      <w:r w:rsidR="00FB1353" w:rsidRPr="006404A4">
        <w:rPr>
          <w:rFonts w:ascii="Verdana" w:hAnsi="Verdana" w:cs="Arial"/>
          <w:b/>
        </w:rPr>
        <w:t xml:space="preserve"> Hutnicza</w:t>
      </w:r>
      <w:r w:rsidR="006404A4">
        <w:rPr>
          <w:rFonts w:ascii="Verdana" w:hAnsi="Verdana" w:cs="Arial"/>
          <w:b/>
        </w:rPr>
        <w:t xml:space="preserve"> </w:t>
      </w:r>
      <w:r w:rsidR="00FB1353" w:rsidRPr="006404A4">
        <w:rPr>
          <w:rFonts w:ascii="Verdana" w:hAnsi="Verdana" w:cs="Arial"/>
          <w:b/>
        </w:rPr>
        <w:t>im. Stanisława Staszica w Krakowie</w:t>
      </w:r>
      <w:r w:rsidRPr="006404A4">
        <w:rPr>
          <w:rFonts w:ascii="Verdana" w:hAnsi="Verdana" w:cs="Arial"/>
        </w:rPr>
        <w:t xml:space="preserve">, działając na podstawie art. </w:t>
      </w:r>
      <w:r w:rsidR="0029606A" w:rsidRPr="006404A4">
        <w:rPr>
          <w:rFonts w:ascii="Verdana" w:hAnsi="Verdana" w:cs="Arial"/>
        </w:rPr>
        <w:t>1</w:t>
      </w:r>
      <w:r w:rsidRPr="006404A4">
        <w:rPr>
          <w:rFonts w:ascii="Verdana" w:hAnsi="Verdana" w:cs="Arial"/>
        </w:rPr>
        <w:t>3</w:t>
      </w:r>
      <w:r w:rsidR="0029606A" w:rsidRPr="006404A4">
        <w:rPr>
          <w:rFonts w:ascii="Verdana" w:hAnsi="Verdana" w:cs="Arial"/>
        </w:rPr>
        <w:t>5</w:t>
      </w:r>
      <w:r w:rsidRPr="006404A4">
        <w:rPr>
          <w:rFonts w:ascii="Verdana" w:hAnsi="Verdana" w:cs="Arial"/>
        </w:rPr>
        <w:t xml:space="preserve"> ust</w:t>
      </w:r>
      <w:r w:rsidR="00D9049C" w:rsidRPr="006404A4">
        <w:rPr>
          <w:rFonts w:ascii="Verdana" w:hAnsi="Verdana" w:cs="Arial"/>
        </w:rPr>
        <w:t xml:space="preserve">. </w:t>
      </w:r>
      <w:r w:rsidR="0029606A" w:rsidRPr="006404A4">
        <w:rPr>
          <w:rFonts w:ascii="Verdana" w:hAnsi="Verdana" w:cs="Arial"/>
        </w:rPr>
        <w:t>6</w:t>
      </w:r>
      <w:r w:rsidRPr="006404A4">
        <w:rPr>
          <w:rFonts w:ascii="Verdana" w:hAnsi="Verdana" w:cs="Arial"/>
        </w:rPr>
        <w:t xml:space="preserve"> ustawy z dnia </w:t>
      </w:r>
      <w:r w:rsidR="0029606A" w:rsidRPr="006404A4">
        <w:rPr>
          <w:rFonts w:ascii="Verdana" w:hAnsi="Verdana" w:cs="Arial"/>
        </w:rPr>
        <w:t>11</w:t>
      </w:r>
      <w:r w:rsidRPr="006404A4">
        <w:rPr>
          <w:rFonts w:ascii="Verdana" w:hAnsi="Verdana" w:cs="Arial"/>
        </w:rPr>
        <w:t xml:space="preserve"> </w:t>
      </w:r>
      <w:r w:rsidR="0029606A" w:rsidRPr="006404A4">
        <w:rPr>
          <w:rFonts w:ascii="Verdana" w:hAnsi="Verdana" w:cs="Arial"/>
        </w:rPr>
        <w:t xml:space="preserve">września </w:t>
      </w:r>
      <w:r w:rsidRPr="006404A4">
        <w:rPr>
          <w:rFonts w:ascii="Verdana" w:hAnsi="Verdana" w:cs="Arial"/>
        </w:rPr>
        <w:t>20</w:t>
      </w:r>
      <w:r w:rsidR="0029606A" w:rsidRPr="006404A4">
        <w:rPr>
          <w:rFonts w:ascii="Verdana" w:hAnsi="Verdana" w:cs="Arial"/>
        </w:rPr>
        <w:t>19</w:t>
      </w:r>
      <w:r w:rsidRPr="006404A4">
        <w:rPr>
          <w:rFonts w:ascii="Verdana" w:hAnsi="Verdana" w:cs="Arial"/>
        </w:rPr>
        <w:t xml:space="preserve"> r</w:t>
      </w:r>
      <w:r w:rsidR="0029606A" w:rsidRPr="006404A4">
        <w:rPr>
          <w:rFonts w:ascii="Verdana" w:hAnsi="Verdana" w:cs="Arial"/>
        </w:rPr>
        <w:t>.</w:t>
      </w:r>
      <w:r w:rsidRPr="006404A4">
        <w:rPr>
          <w:rFonts w:ascii="Verdana" w:hAnsi="Verdana" w:cs="Arial"/>
        </w:rPr>
        <w:t xml:space="preserve"> Prawo </w:t>
      </w:r>
      <w:r w:rsidR="0029606A" w:rsidRPr="006404A4">
        <w:rPr>
          <w:rFonts w:ascii="Verdana" w:hAnsi="Verdana" w:cs="Arial"/>
        </w:rPr>
        <w:t>z</w:t>
      </w:r>
      <w:r w:rsidRPr="006404A4">
        <w:rPr>
          <w:rFonts w:ascii="Verdana" w:hAnsi="Verdana" w:cs="Arial"/>
        </w:rPr>
        <w:t xml:space="preserve">amówień </w:t>
      </w:r>
      <w:r w:rsidR="0029606A" w:rsidRPr="006404A4">
        <w:rPr>
          <w:rFonts w:ascii="Verdana" w:hAnsi="Verdana" w:cs="Arial"/>
        </w:rPr>
        <w:t>p</w:t>
      </w:r>
      <w:r w:rsidRPr="006404A4">
        <w:rPr>
          <w:rFonts w:ascii="Verdana" w:hAnsi="Verdana" w:cs="Arial"/>
        </w:rPr>
        <w:t xml:space="preserve">ublicznych </w:t>
      </w:r>
      <w:r w:rsidR="00FB1353" w:rsidRPr="006404A4">
        <w:rPr>
          <w:rFonts w:ascii="Verdana" w:hAnsi="Verdana" w:cs="Arial"/>
        </w:rPr>
        <w:t>(t.j. Dz.U. z 2021r. poz. 1129)</w:t>
      </w:r>
      <w:r w:rsidR="00BE7BFD" w:rsidRPr="006404A4">
        <w:rPr>
          <w:rFonts w:ascii="Verdana" w:hAnsi="Verdana" w:cs="Arial"/>
        </w:rPr>
        <w:t xml:space="preserve">, </w:t>
      </w:r>
      <w:r w:rsidR="00D9049C" w:rsidRPr="006404A4">
        <w:rPr>
          <w:rFonts w:ascii="Verdana" w:hAnsi="Verdana" w:cs="Arial"/>
        </w:rPr>
        <w:t>udostępnia</w:t>
      </w:r>
      <w:r w:rsidR="00BE7BFD" w:rsidRPr="006404A4">
        <w:rPr>
          <w:rFonts w:ascii="Verdana" w:hAnsi="Verdana" w:cs="Arial"/>
        </w:rPr>
        <w:t xml:space="preserve"> poniżej treść zapytań do S</w:t>
      </w:r>
      <w:r w:rsidR="0012774F" w:rsidRPr="006404A4">
        <w:rPr>
          <w:rFonts w:ascii="Verdana" w:hAnsi="Verdana" w:cs="Arial"/>
        </w:rPr>
        <w:t>pecyfikacji Warunków Zamówienia (</w:t>
      </w:r>
      <w:r w:rsidR="0012774F" w:rsidRPr="006404A4">
        <w:rPr>
          <w:rFonts w:ascii="Verdana" w:hAnsi="Verdana" w:cs="Arial"/>
          <w:lang w:eastAsia="ar-SA"/>
        </w:rPr>
        <w:t>zwanej dalej</w:t>
      </w:r>
      <w:r w:rsidR="0012774F" w:rsidRPr="006404A4">
        <w:rPr>
          <w:rFonts w:ascii="Verdana" w:hAnsi="Verdana" w:cs="Arial"/>
          <w:b/>
          <w:lang w:eastAsia="ar-SA"/>
        </w:rPr>
        <w:t xml:space="preserve"> </w:t>
      </w:r>
      <w:r w:rsidR="0012774F" w:rsidRPr="006404A4">
        <w:rPr>
          <w:rFonts w:ascii="Verdana" w:hAnsi="Verdana" w:cs="Arial"/>
          <w:bCs/>
          <w:lang w:eastAsia="ar-SA"/>
        </w:rPr>
        <w:t>”SWZ”)</w:t>
      </w:r>
      <w:r w:rsidR="00D9049C" w:rsidRPr="006404A4">
        <w:rPr>
          <w:rFonts w:ascii="Verdana" w:hAnsi="Verdana" w:cs="Arial"/>
          <w:bCs/>
          <w:lang w:eastAsia="ar-SA"/>
        </w:rPr>
        <w:t xml:space="preserve"> </w:t>
      </w:r>
      <w:r w:rsidR="00D9049C" w:rsidRPr="006404A4">
        <w:rPr>
          <w:rFonts w:ascii="Verdana" w:hAnsi="Verdana" w:cs="Arial"/>
        </w:rPr>
        <w:t>wraz z wyjaśnieniami</w:t>
      </w:r>
      <w:r w:rsidR="0012774F" w:rsidRPr="006404A4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1353" w:rsidRPr="006404A4" w14:paraId="0BB9F103" w14:textId="77777777" w:rsidTr="00785B07">
        <w:tc>
          <w:tcPr>
            <w:tcW w:w="9356" w:type="dxa"/>
            <w:shd w:val="clear" w:color="auto" w:fill="auto"/>
          </w:tcPr>
          <w:p w14:paraId="07EE4001" w14:textId="77777777" w:rsidR="00FB1353" w:rsidRPr="006404A4" w:rsidRDefault="00FB1353" w:rsidP="00785B07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6404A4">
              <w:rPr>
                <w:rFonts w:ascii="Verdana" w:hAnsi="Verdana" w:cs="Arial"/>
                <w:b/>
                <w:bCs/>
              </w:rPr>
              <w:t>Pytanie nr 1</w:t>
            </w:r>
          </w:p>
          <w:p w14:paraId="265D7CB8" w14:textId="77777777" w:rsidR="00FB1353" w:rsidRPr="006404A4" w:rsidRDefault="00FB1353" w:rsidP="00785B07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6404A4">
              <w:rPr>
                <w:rFonts w:ascii="Verdana" w:hAnsi="Verdana" w:cs="Arial"/>
              </w:rPr>
              <w:t xml:space="preserve">Poproszę o uzasadnienie dodatkowego punktowania - premiowania członkostwa w PTP przez trenera prowadzącego szkolenia. </w:t>
            </w:r>
          </w:p>
          <w:p w14:paraId="4A633373" w14:textId="77777777" w:rsidR="00FB1353" w:rsidRPr="006404A4" w:rsidRDefault="00FB1353" w:rsidP="00785B07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6404A4">
              <w:rPr>
                <w:rFonts w:ascii="Verdana" w:hAnsi="Verdana" w:cs="Arial"/>
              </w:rPr>
              <w:t>Proszę też o usunięcie tego kryterium z Państwa zapytania ofertowego, jako kryterium bezzasadnego i krzywdzącego.</w:t>
            </w:r>
          </w:p>
          <w:p w14:paraId="46596583" w14:textId="77777777" w:rsidR="006404A4" w:rsidRDefault="006404A4" w:rsidP="00785B07">
            <w:pPr>
              <w:spacing w:after="40"/>
              <w:ind w:left="30" w:right="-72"/>
              <w:rPr>
                <w:rFonts w:ascii="Verdana" w:hAnsi="Verdana" w:cs="Arial"/>
              </w:rPr>
            </w:pPr>
          </w:p>
          <w:p w14:paraId="1FD972A1" w14:textId="26EF533F" w:rsidR="00FB1353" w:rsidRPr="006404A4" w:rsidRDefault="00FB1353" w:rsidP="00785B07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6404A4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740F5843" w14:textId="1213CC8B" w:rsidR="00FB1353" w:rsidRPr="006404A4" w:rsidRDefault="00FB1353" w:rsidP="00785B07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14:paraId="0BE50B45" w14:textId="4C387C86" w:rsidR="00E03AC7" w:rsidRPr="00E03AC7" w:rsidRDefault="00E03AC7" w:rsidP="004D5975">
      <w:pPr>
        <w:pStyle w:val="Default"/>
        <w:jc w:val="both"/>
        <w:rPr>
          <w:rFonts w:ascii="Verdana" w:hAnsi="Verdana" w:cs="Calibri Light"/>
          <w:iCs/>
          <w:sz w:val="20"/>
          <w:szCs w:val="20"/>
        </w:rPr>
      </w:pPr>
      <w:r w:rsidRPr="00E03AC7">
        <w:rPr>
          <w:rFonts w:ascii="Verdana" w:hAnsi="Verdana" w:cs="Calibri Light"/>
          <w:iCs/>
          <w:color w:val="auto"/>
          <w:sz w:val="20"/>
          <w:szCs w:val="20"/>
        </w:rPr>
        <w:t xml:space="preserve">Zamawiający podtrzymuje kryterium w proporcjach: cena - </w:t>
      </w:r>
      <w:r>
        <w:rPr>
          <w:rFonts w:ascii="Verdana" w:hAnsi="Verdana" w:cs="Calibri Light"/>
          <w:iCs/>
          <w:color w:val="auto"/>
          <w:sz w:val="20"/>
          <w:szCs w:val="20"/>
        </w:rPr>
        <w:t>4</w:t>
      </w:r>
      <w:r w:rsidRPr="00E03AC7">
        <w:rPr>
          <w:rFonts w:ascii="Verdana" w:hAnsi="Verdana" w:cs="Calibri Light"/>
          <w:iCs/>
          <w:color w:val="auto"/>
          <w:sz w:val="20"/>
          <w:szCs w:val="20"/>
        </w:rPr>
        <w:t xml:space="preserve">0%; </w:t>
      </w:r>
      <w:r>
        <w:rPr>
          <w:rFonts w:ascii="Verdana" w:hAnsi="Verdana" w:cs="Calibri Light"/>
          <w:iCs/>
          <w:color w:val="auto"/>
          <w:sz w:val="20"/>
          <w:szCs w:val="20"/>
        </w:rPr>
        <w:t>doświadczenie osoby wyznaczonej do realizacji zamówienia</w:t>
      </w:r>
      <w:r w:rsidRPr="00E03AC7">
        <w:rPr>
          <w:rFonts w:ascii="Verdana" w:hAnsi="Verdana" w:cs="Calibri Light"/>
          <w:iCs/>
          <w:color w:val="auto"/>
          <w:sz w:val="20"/>
          <w:szCs w:val="20"/>
        </w:rPr>
        <w:t xml:space="preserve"> – </w:t>
      </w:r>
      <w:r>
        <w:rPr>
          <w:rFonts w:ascii="Verdana" w:hAnsi="Verdana" w:cs="Calibri Light"/>
          <w:iCs/>
          <w:color w:val="auto"/>
          <w:sz w:val="20"/>
          <w:szCs w:val="20"/>
        </w:rPr>
        <w:t>4</w:t>
      </w:r>
      <w:r w:rsidRPr="00E03AC7">
        <w:rPr>
          <w:rFonts w:ascii="Verdana" w:hAnsi="Verdana" w:cs="Calibri Light"/>
          <w:iCs/>
          <w:color w:val="auto"/>
          <w:sz w:val="20"/>
          <w:szCs w:val="20"/>
        </w:rPr>
        <w:t xml:space="preserve">0%; </w:t>
      </w:r>
      <w:r>
        <w:rPr>
          <w:rFonts w:ascii="Verdana" w:hAnsi="Verdana" w:cs="Calibri Light"/>
          <w:iCs/>
          <w:sz w:val="20"/>
          <w:szCs w:val="20"/>
        </w:rPr>
        <w:t xml:space="preserve">posiadanie przez osobę wyznaczoną do realizacji zamówienia tytułu członka Polskiego Towarzystwa Psychologicznego </w:t>
      </w:r>
      <w:r w:rsidRPr="00E03AC7">
        <w:rPr>
          <w:rFonts w:ascii="Verdana" w:hAnsi="Verdana" w:cs="Calibri Light"/>
          <w:iCs/>
          <w:sz w:val="20"/>
          <w:szCs w:val="20"/>
        </w:rPr>
        <w:t xml:space="preserve">– </w:t>
      </w:r>
      <w:r>
        <w:rPr>
          <w:rFonts w:ascii="Verdana" w:hAnsi="Verdana" w:cs="Calibri Light"/>
          <w:iCs/>
          <w:sz w:val="20"/>
          <w:szCs w:val="20"/>
        </w:rPr>
        <w:t>2</w:t>
      </w:r>
      <w:r w:rsidRPr="00E03AC7">
        <w:rPr>
          <w:rFonts w:ascii="Verdana" w:hAnsi="Verdana" w:cs="Calibri Light"/>
          <w:iCs/>
          <w:sz w:val="20"/>
          <w:szCs w:val="20"/>
        </w:rPr>
        <w:t xml:space="preserve">0%. </w:t>
      </w:r>
    </w:p>
    <w:p w14:paraId="71958988" w14:textId="77777777" w:rsidR="004D5975" w:rsidRDefault="004D5975" w:rsidP="004D5975">
      <w:pPr>
        <w:pStyle w:val="Default"/>
        <w:jc w:val="both"/>
        <w:rPr>
          <w:rFonts w:ascii="Verdana" w:hAnsi="Verdana" w:cs="Calibri Light"/>
          <w:iCs/>
          <w:color w:val="auto"/>
          <w:sz w:val="20"/>
          <w:szCs w:val="20"/>
        </w:rPr>
      </w:pPr>
    </w:p>
    <w:p w14:paraId="6CEE11A2" w14:textId="6EAD92E8" w:rsidR="00E03AC7" w:rsidRPr="00E03AC7" w:rsidRDefault="00E03AC7" w:rsidP="004D5975">
      <w:pPr>
        <w:pStyle w:val="Default"/>
        <w:jc w:val="both"/>
        <w:rPr>
          <w:rFonts w:ascii="Verdana" w:hAnsi="Verdana" w:cs="Calibri Light"/>
          <w:iCs/>
          <w:color w:val="auto"/>
          <w:sz w:val="20"/>
          <w:szCs w:val="20"/>
        </w:rPr>
      </w:pPr>
      <w:r w:rsidRPr="00E03AC7">
        <w:rPr>
          <w:rFonts w:ascii="Verdana" w:hAnsi="Verdana" w:cs="Calibri Light"/>
          <w:iCs/>
          <w:color w:val="auto"/>
          <w:sz w:val="20"/>
          <w:szCs w:val="20"/>
        </w:rPr>
        <w:t>Zamawiający wyjaśnia,</w:t>
      </w:r>
      <w:r w:rsidR="006F0260">
        <w:rPr>
          <w:rFonts w:ascii="Verdana" w:hAnsi="Verdana" w:cs="Calibri Light"/>
          <w:iCs/>
          <w:color w:val="auto"/>
          <w:sz w:val="20"/>
          <w:szCs w:val="20"/>
        </w:rPr>
        <w:t xml:space="preserve"> że</w:t>
      </w:r>
      <w:r w:rsidRPr="00E03AC7">
        <w:rPr>
          <w:rFonts w:ascii="Verdana" w:hAnsi="Verdana" w:cs="Calibri Light"/>
          <w:iCs/>
          <w:color w:val="auto"/>
          <w:sz w:val="20"/>
          <w:szCs w:val="20"/>
        </w:rPr>
        <w:t xml:space="preserve"> kwestionowane kryterium nie uniemożliwia złożenia oferty</w:t>
      </w:r>
      <w:r>
        <w:rPr>
          <w:rFonts w:ascii="Verdana" w:hAnsi="Verdana" w:cs="Calibri Light"/>
          <w:iCs/>
          <w:color w:val="auto"/>
          <w:sz w:val="20"/>
          <w:szCs w:val="20"/>
        </w:rPr>
        <w:t xml:space="preserve">, </w:t>
      </w:r>
      <w:r w:rsidR="006F0260">
        <w:rPr>
          <w:rFonts w:ascii="Verdana" w:hAnsi="Verdana" w:cs="Calibri Light"/>
          <w:iCs/>
          <w:color w:val="auto"/>
          <w:sz w:val="20"/>
          <w:szCs w:val="20"/>
        </w:rPr>
        <w:t xml:space="preserve">a </w:t>
      </w:r>
      <w:r>
        <w:rPr>
          <w:rFonts w:ascii="Verdana" w:hAnsi="Verdana" w:cs="Calibri Light"/>
          <w:iCs/>
          <w:color w:val="auto"/>
          <w:sz w:val="20"/>
          <w:szCs w:val="20"/>
        </w:rPr>
        <w:t>ponadto jest ono</w:t>
      </w:r>
      <w:r w:rsidRPr="00E03AC7">
        <w:rPr>
          <w:rFonts w:ascii="Verdana" w:hAnsi="Verdana" w:cs="Calibri Light"/>
          <w:iCs/>
          <w:color w:val="auto"/>
          <w:sz w:val="20"/>
          <w:szCs w:val="20"/>
        </w:rPr>
        <w:t xml:space="preserve"> jednym z trzech kryteriów</w:t>
      </w:r>
      <w:r w:rsidR="00B766E9">
        <w:rPr>
          <w:rFonts w:ascii="Verdana" w:hAnsi="Verdana" w:cs="Calibri Light"/>
          <w:iCs/>
          <w:color w:val="auto"/>
          <w:sz w:val="20"/>
          <w:szCs w:val="20"/>
        </w:rPr>
        <w:t xml:space="preserve"> oceny ofert</w:t>
      </w:r>
      <w:r>
        <w:rPr>
          <w:rFonts w:ascii="Verdana" w:hAnsi="Verdana" w:cs="Calibri Light"/>
          <w:iCs/>
          <w:color w:val="auto"/>
          <w:sz w:val="20"/>
          <w:szCs w:val="20"/>
        </w:rPr>
        <w:t>.</w:t>
      </w:r>
    </w:p>
    <w:p w14:paraId="775FBE81" w14:textId="77777777" w:rsidR="00BE7BFD" w:rsidRPr="006404A4" w:rsidRDefault="00BE7BFD" w:rsidP="00520165">
      <w:pPr>
        <w:jc w:val="both"/>
        <w:rPr>
          <w:rFonts w:ascii="Verdana" w:hAnsi="Verdana" w:cs="Arial"/>
        </w:rPr>
      </w:pPr>
    </w:p>
    <w:p w14:paraId="69E1FAC2" w14:textId="3301A9B3" w:rsidR="006D4AB3" w:rsidRPr="006404A4" w:rsidRDefault="006D4AB3" w:rsidP="00D8461B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</w:p>
    <w:sectPr w:rsidR="006D4AB3" w:rsidRPr="006404A4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33A7C" w14:textId="77777777" w:rsidR="00622C0C" w:rsidRDefault="00622C0C">
      <w:r>
        <w:separator/>
      </w:r>
    </w:p>
  </w:endnote>
  <w:endnote w:type="continuationSeparator" w:id="0">
    <w:p w14:paraId="594CE735" w14:textId="77777777" w:rsidR="00622C0C" w:rsidRDefault="00622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EA34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E9BDB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90C56" w14:textId="77777777" w:rsidR="006D4AB3" w:rsidRDefault="00B766E9">
    <w:pPr>
      <w:pStyle w:val="Stopka"/>
      <w:tabs>
        <w:tab w:val="clear" w:pos="4536"/>
      </w:tabs>
      <w:jc w:val="center"/>
    </w:pPr>
    <w:r>
      <w:rPr>
        <w:noProof/>
      </w:rPr>
      <w:pict w14:anchorId="0BCE2605">
        <v:line id="_x0000_s1025" style="position:absolute;left:0;text-align:left;z-index:251657728" from="-3.85pt,8.75pt" to="455.15pt,8.75pt"/>
      </w:pict>
    </w:r>
  </w:p>
  <w:p w14:paraId="7E2B06A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C47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AF4E8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64C52D" w14:textId="77777777" w:rsidR="006D4AB3" w:rsidRDefault="006D4AB3">
    <w:pPr>
      <w:pStyle w:val="Stopka"/>
      <w:tabs>
        <w:tab w:val="clear" w:pos="4536"/>
        <w:tab w:val="left" w:pos="6237"/>
      </w:tabs>
    </w:pPr>
  </w:p>
  <w:p w14:paraId="34ECF5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B9260" w14:textId="77777777" w:rsidR="00622C0C" w:rsidRDefault="00622C0C">
      <w:r>
        <w:separator/>
      </w:r>
    </w:p>
  </w:footnote>
  <w:footnote w:type="continuationSeparator" w:id="0">
    <w:p w14:paraId="3765945B" w14:textId="77777777" w:rsidR="00622C0C" w:rsidRDefault="00622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47B81" w14:textId="5A02F678" w:rsidR="00FB1353" w:rsidRDefault="00B766E9" w:rsidP="00D30A87">
    <w:pPr>
      <w:pStyle w:val="Nagwek"/>
      <w:jc w:val="center"/>
    </w:pPr>
    <w:r>
      <w:rPr>
        <w:noProof/>
      </w:rPr>
      <w:pict w14:anchorId="1081AE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4430899">
    <w:abstractNumId w:val="3"/>
  </w:num>
  <w:num w:numId="2" w16cid:durableId="372538116">
    <w:abstractNumId w:val="6"/>
  </w:num>
  <w:num w:numId="3" w16cid:durableId="718362678">
    <w:abstractNumId w:val="2"/>
  </w:num>
  <w:num w:numId="4" w16cid:durableId="1512144182">
    <w:abstractNumId w:val="5"/>
  </w:num>
  <w:num w:numId="5" w16cid:durableId="1331368334">
    <w:abstractNumId w:val="0"/>
  </w:num>
  <w:num w:numId="6" w16cid:durableId="847062028">
    <w:abstractNumId w:val="1"/>
  </w:num>
  <w:num w:numId="7" w16cid:durableId="120274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C0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D5975"/>
    <w:rsid w:val="005144A9"/>
    <w:rsid w:val="00520165"/>
    <w:rsid w:val="005B1B08"/>
    <w:rsid w:val="00622C0C"/>
    <w:rsid w:val="00632C3C"/>
    <w:rsid w:val="006404A4"/>
    <w:rsid w:val="00662BDB"/>
    <w:rsid w:val="006A5DF1"/>
    <w:rsid w:val="006B7198"/>
    <w:rsid w:val="006D4AB3"/>
    <w:rsid w:val="006F0260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766E9"/>
    <w:rsid w:val="00BA6584"/>
    <w:rsid w:val="00BE7BFD"/>
    <w:rsid w:val="00C370F2"/>
    <w:rsid w:val="00C44EEC"/>
    <w:rsid w:val="00D22FFA"/>
    <w:rsid w:val="00D30A87"/>
    <w:rsid w:val="00D8461B"/>
    <w:rsid w:val="00D9049C"/>
    <w:rsid w:val="00D915F2"/>
    <w:rsid w:val="00DF32E8"/>
    <w:rsid w:val="00E03AC7"/>
    <w:rsid w:val="00E21B49"/>
    <w:rsid w:val="00E2789F"/>
    <w:rsid w:val="00E72428"/>
    <w:rsid w:val="00EA14B3"/>
    <w:rsid w:val="00EA416E"/>
    <w:rsid w:val="00FB135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84DE86"/>
  <w15:chartTrackingRefBased/>
  <w15:docId w15:val="{4F187267-C6B6-4111-8038-2F94E3C7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03AC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4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195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4</cp:revision>
  <cp:lastPrinted>2001-02-10T14:28:00Z</cp:lastPrinted>
  <dcterms:created xsi:type="dcterms:W3CDTF">2022-04-06T09:04:00Z</dcterms:created>
  <dcterms:modified xsi:type="dcterms:W3CDTF">2022-04-06T09:07:00Z</dcterms:modified>
</cp:coreProperties>
</file>