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E935D6" w:rsidRDefault="00BF1D05" w:rsidP="00ED2047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BF1D05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BF1D05">
        <w:rPr>
          <w:rFonts w:ascii="Arial" w:hAnsi="Arial" w:cs="Arial"/>
          <w:sz w:val="24"/>
          <w:szCs w:val="24"/>
        </w:rPr>
        <w:t>2022-04-0</w:t>
      </w:r>
      <w:r w:rsidR="00AB4B25">
        <w:rPr>
          <w:rFonts w:ascii="Arial" w:hAnsi="Arial" w:cs="Arial"/>
          <w:sz w:val="24"/>
          <w:szCs w:val="24"/>
        </w:rPr>
        <w:t>6</w:t>
      </w:r>
    </w:p>
    <w:p w:rsidR="00BF1D05" w:rsidRPr="000464E2" w:rsidRDefault="00BF1D05" w:rsidP="006A5DF1">
      <w:pPr>
        <w:rPr>
          <w:rFonts w:ascii="Arial" w:hAnsi="Arial" w:cs="Arial"/>
          <w:b/>
          <w:bCs/>
          <w:sz w:val="22"/>
          <w:szCs w:val="22"/>
        </w:rPr>
      </w:pPr>
      <w:r w:rsidRPr="000464E2">
        <w:rPr>
          <w:rFonts w:ascii="Arial" w:hAnsi="Arial" w:cs="Arial"/>
          <w:b/>
          <w:bCs/>
          <w:sz w:val="22"/>
          <w:szCs w:val="22"/>
        </w:rPr>
        <w:t>Akademia Górniczo - Hutnicza</w:t>
      </w:r>
    </w:p>
    <w:p w:rsidR="00BF1D05" w:rsidRPr="000464E2" w:rsidRDefault="00BF1D05" w:rsidP="006A5DF1">
      <w:pPr>
        <w:rPr>
          <w:rFonts w:ascii="Arial" w:hAnsi="Arial" w:cs="Arial"/>
          <w:b/>
          <w:bCs/>
          <w:sz w:val="22"/>
          <w:szCs w:val="22"/>
        </w:rPr>
      </w:pPr>
      <w:r w:rsidRPr="000464E2">
        <w:rPr>
          <w:rFonts w:ascii="Arial" w:hAnsi="Arial" w:cs="Arial"/>
          <w:b/>
          <w:bCs/>
          <w:sz w:val="22"/>
          <w:szCs w:val="22"/>
        </w:rPr>
        <w:t>im. Stanisława Staszica w Krakowie</w:t>
      </w:r>
    </w:p>
    <w:p w:rsidR="006A5DF1" w:rsidRPr="000464E2" w:rsidRDefault="00BF1D05" w:rsidP="006A5DF1">
      <w:pPr>
        <w:rPr>
          <w:rFonts w:ascii="Arial" w:hAnsi="Arial" w:cs="Arial"/>
          <w:b/>
          <w:bCs/>
          <w:sz w:val="22"/>
          <w:szCs w:val="22"/>
        </w:rPr>
      </w:pPr>
      <w:r w:rsidRPr="000464E2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6A5DF1" w:rsidRPr="000464E2" w:rsidRDefault="00BF1D05" w:rsidP="006A5DF1">
      <w:pPr>
        <w:rPr>
          <w:rFonts w:ascii="Arial" w:hAnsi="Arial" w:cs="Arial"/>
          <w:sz w:val="22"/>
          <w:szCs w:val="22"/>
        </w:rPr>
      </w:pPr>
      <w:r w:rsidRPr="000464E2">
        <w:rPr>
          <w:rFonts w:ascii="Arial" w:hAnsi="Arial" w:cs="Arial"/>
          <w:sz w:val="22"/>
          <w:szCs w:val="22"/>
        </w:rPr>
        <w:t>Al. Mickiewicza</w:t>
      </w:r>
      <w:r w:rsidR="006A5DF1" w:rsidRPr="000464E2">
        <w:rPr>
          <w:rFonts w:ascii="Arial" w:hAnsi="Arial" w:cs="Arial"/>
          <w:sz w:val="22"/>
          <w:szCs w:val="22"/>
        </w:rPr>
        <w:t xml:space="preserve"> </w:t>
      </w:r>
      <w:r w:rsidRPr="000464E2">
        <w:rPr>
          <w:rFonts w:ascii="Arial" w:hAnsi="Arial" w:cs="Arial"/>
          <w:sz w:val="22"/>
          <w:szCs w:val="22"/>
        </w:rPr>
        <w:t>30</w:t>
      </w:r>
    </w:p>
    <w:p w:rsidR="006A5DF1" w:rsidRPr="000464E2" w:rsidRDefault="00BF1D05" w:rsidP="006A5DF1">
      <w:pPr>
        <w:rPr>
          <w:rFonts w:ascii="Arial" w:hAnsi="Arial" w:cs="Arial"/>
          <w:sz w:val="22"/>
          <w:szCs w:val="22"/>
        </w:rPr>
      </w:pPr>
      <w:r w:rsidRPr="000464E2">
        <w:rPr>
          <w:rFonts w:ascii="Arial" w:hAnsi="Arial" w:cs="Arial"/>
          <w:sz w:val="22"/>
          <w:szCs w:val="22"/>
        </w:rPr>
        <w:t>30-059</w:t>
      </w:r>
      <w:r w:rsidR="006A5DF1" w:rsidRPr="000464E2">
        <w:rPr>
          <w:rFonts w:ascii="Arial" w:hAnsi="Arial" w:cs="Arial"/>
          <w:sz w:val="22"/>
          <w:szCs w:val="22"/>
        </w:rPr>
        <w:t xml:space="preserve"> </w:t>
      </w:r>
      <w:r w:rsidRPr="000464E2">
        <w:rPr>
          <w:rFonts w:ascii="Arial" w:hAnsi="Arial" w:cs="Arial"/>
          <w:sz w:val="22"/>
          <w:szCs w:val="22"/>
        </w:rPr>
        <w:t>Kraków</w:t>
      </w:r>
    </w:p>
    <w:p w:rsidR="006A5DF1" w:rsidRPr="000464E2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0464E2">
        <w:rPr>
          <w:rFonts w:ascii="Arial" w:hAnsi="Arial" w:cs="Arial"/>
          <w:sz w:val="22"/>
          <w:szCs w:val="22"/>
        </w:rPr>
        <w:tab/>
        <w:t xml:space="preserve"> </w:t>
      </w:r>
    </w:p>
    <w:p w:rsidR="006A5DF1" w:rsidRPr="000464E2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A5DF1" w:rsidRPr="000464E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2"/>
          <w:szCs w:val="22"/>
        </w:rPr>
      </w:pPr>
      <w:r w:rsidRPr="000464E2">
        <w:rPr>
          <w:rFonts w:ascii="Arial" w:hAnsi="Arial" w:cs="Arial"/>
          <w:b/>
          <w:sz w:val="22"/>
          <w:szCs w:val="22"/>
        </w:rPr>
        <w:t>WYKONAWCY</w:t>
      </w:r>
    </w:p>
    <w:p w:rsidR="006A5DF1" w:rsidRPr="000464E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2"/>
          <w:szCs w:val="22"/>
        </w:rPr>
      </w:pPr>
      <w:r w:rsidRPr="000464E2">
        <w:rPr>
          <w:rFonts w:ascii="Arial" w:hAnsi="Arial" w:cs="Arial"/>
          <w:sz w:val="22"/>
          <w:szCs w:val="22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0464E2" w:rsidRDefault="00632C3C" w:rsidP="00E87BC9">
      <w:pPr>
        <w:jc w:val="both"/>
        <w:rPr>
          <w:rFonts w:ascii="Arial" w:hAnsi="Arial" w:cs="Arial"/>
          <w:sz w:val="22"/>
          <w:szCs w:val="22"/>
        </w:rPr>
      </w:pPr>
      <w:r w:rsidRPr="000464E2">
        <w:rPr>
          <w:rFonts w:ascii="Arial" w:hAnsi="Arial" w:cs="Arial"/>
          <w:sz w:val="22"/>
          <w:szCs w:val="22"/>
        </w:rPr>
        <w:t xml:space="preserve">Dotyczy: </w:t>
      </w:r>
      <w:r w:rsidR="006A5DF1" w:rsidRPr="000464E2">
        <w:rPr>
          <w:rFonts w:ascii="Arial" w:hAnsi="Arial" w:cs="Arial"/>
          <w:sz w:val="22"/>
          <w:szCs w:val="22"/>
        </w:rPr>
        <w:t>p</w:t>
      </w:r>
      <w:r w:rsidRPr="000464E2">
        <w:rPr>
          <w:rFonts w:ascii="Arial" w:hAnsi="Arial" w:cs="Arial"/>
          <w:sz w:val="22"/>
          <w:szCs w:val="22"/>
        </w:rPr>
        <w:t>ostępowani</w:t>
      </w:r>
      <w:r w:rsidR="006A5DF1" w:rsidRPr="000464E2">
        <w:rPr>
          <w:rFonts w:ascii="Arial" w:hAnsi="Arial" w:cs="Arial"/>
          <w:sz w:val="22"/>
          <w:szCs w:val="22"/>
        </w:rPr>
        <w:t>a</w:t>
      </w:r>
      <w:r w:rsidRPr="000464E2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0464E2">
        <w:rPr>
          <w:rFonts w:ascii="Arial" w:hAnsi="Arial" w:cs="Arial"/>
          <w:sz w:val="22"/>
          <w:szCs w:val="22"/>
        </w:rPr>
        <w:t>go</w:t>
      </w:r>
      <w:r w:rsidRPr="000464E2">
        <w:rPr>
          <w:rFonts w:ascii="Arial" w:hAnsi="Arial" w:cs="Arial"/>
          <w:sz w:val="22"/>
          <w:szCs w:val="22"/>
        </w:rPr>
        <w:t xml:space="preserve"> w trybie </w:t>
      </w:r>
      <w:r w:rsidR="00BF1D05" w:rsidRPr="000464E2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BF1D05" w:rsidRPr="000464E2">
        <w:rPr>
          <w:rFonts w:ascii="Arial" w:hAnsi="Arial" w:cs="Arial"/>
          <w:sz w:val="22"/>
          <w:szCs w:val="22"/>
        </w:rPr>
        <w:t>Pzp</w:t>
      </w:r>
      <w:proofErr w:type="spellEnd"/>
      <w:r w:rsidRPr="000464E2">
        <w:rPr>
          <w:rFonts w:ascii="Arial" w:hAnsi="Arial" w:cs="Arial"/>
          <w:b/>
          <w:sz w:val="22"/>
          <w:szCs w:val="22"/>
        </w:rPr>
        <w:t xml:space="preserve"> </w:t>
      </w:r>
      <w:r w:rsidRPr="000464E2">
        <w:rPr>
          <w:rFonts w:ascii="Arial" w:hAnsi="Arial" w:cs="Arial"/>
          <w:bCs/>
          <w:sz w:val="22"/>
          <w:szCs w:val="22"/>
        </w:rPr>
        <w:t>na</w:t>
      </w:r>
      <w:r w:rsidRPr="000464E2">
        <w:rPr>
          <w:rFonts w:ascii="Arial" w:hAnsi="Arial" w:cs="Arial"/>
          <w:b/>
          <w:sz w:val="22"/>
          <w:szCs w:val="22"/>
        </w:rPr>
        <w:t xml:space="preserve"> </w:t>
      </w:r>
      <w:r w:rsidR="00E72428" w:rsidRPr="000464E2">
        <w:rPr>
          <w:rFonts w:ascii="Arial" w:hAnsi="Arial" w:cs="Arial"/>
          <w:bCs/>
          <w:sz w:val="22"/>
          <w:szCs w:val="22"/>
        </w:rPr>
        <w:t>”</w:t>
      </w:r>
      <w:r w:rsidR="00BF1D05" w:rsidRPr="000464E2">
        <w:rPr>
          <w:rFonts w:ascii="Arial" w:hAnsi="Arial" w:cs="Arial"/>
          <w:b/>
          <w:bCs/>
          <w:sz w:val="22"/>
          <w:szCs w:val="22"/>
        </w:rPr>
        <w:t>skład komputerowy, łamanie i druk periodyku Akademii Górniczo-Hutniczej "Vivat Akademia"- KC-zp.272-109/22</w:t>
      </w:r>
      <w:r w:rsidR="00E72428" w:rsidRPr="000464E2">
        <w:rPr>
          <w:rFonts w:ascii="Arial" w:hAnsi="Arial" w:cs="Arial"/>
          <w:bCs/>
          <w:sz w:val="22"/>
          <w:szCs w:val="22"/>
        </w:rPr>
        <w:t>”</w:t>
      </w:r>
      <w:r w:rsidRPr="000464E2">
        <w:rPr>
          <w:rFonts w:ascii="Arial" w:hAnsi="Arial" w:cs="Arial"/>
          <w:b/>
          <w:sz w:val="22"/>
          <w:szCs w:val="22"/>
        </w:rPr>
        <w:t xml:space="preserve"> </w:t>
      </w:r>
      <w:r w:rsidRPr="000464E2">
        <w:rPr>
          <w:rFonts w:ascii="Arial" w:hAnsi="Arial" w:cs="Arial"/>
          <w:bCs/>
          <w:sz w:val="22"/>
          <w:szCs w:val="22"/>
        </w:rPr>
        <w:t>– znak sprawy</w:t>
      </w:r>
      <w:r w:rsidRPr="000464E2">
        <w:rPr>
          <w:rFonts w:ascii="Arial" w:hAnsi="Arial" w:cs="Arial"/>
          <w:b/>
          <w:sz w:val="22"/>
          <w:szCs w:val="22"/>
        </w:rPr>
        <w:t xml:space="preserve"> </w:t>
      </w:r>
      <w:r w:rsidR="00BF1D05" w:rsidRPr="000464E2">
        <w:rPr>
          <w:rFonts w:ascii="Arial" w:hAnsi="Arial" w:cs="Arial"/>
          <w:b/>
          <w:sz w:val="22"/>
          <w:szCs w:val="22"/>
        </w:rPr>
        <w:t>KC-zp.272-109/22</w:t>
      </w:r>
      <w:r w:rsidRPr="000464E2">
        <w:rPr>
          <w:rFonts w:ascii="Arial" w:hAnsi="Arial" w:cs="Arial"/>
          <w:b/>
          <w:sz w:val="22"/>
          <w:szCs w:val="22"/>
        </w:rPr>
        <w:t>.</w:t>
      </w:r>
    </w:p>
    <w:p w:rsidR="0012774F" w:rsidRPr="000464E2" w:rsidRDefault="00520165" w:rsidP="00E87BC9">
      <w:pPr>
        <w:jc w:val="both"/>
        <w:rPr>
          <w:rFonts w:ascii="Arial" w:hAnsi="Arial" w:cs="Arial"/>
          <w:sz w:val="22"/>
          <w:szCs w:val="22"/>
        </w:rPr>
      </w:pPr>
      <w:r w:rsidRPr="000464E2">
        <w:rPr>
          <w:rFonts w:ascii="Arial" w:hAnsi="Arial" w:cs="Arial"/>
          <w:sz w:val="22"/>
          <w:szCs w:val="22"/>
        </w:rPr>
        <w:t xml:space="preserve">Zamawiający, </w:t>
      </w:r>
      <w:r w:rsidR="00BF1D05" w:rsidRPr="000464E2">
        <w:rPr>
          <w:rFonts w:ascii="Arial" w:hAnsi="Arial" w:cs="Arial"/>
          <w:b/>
          <w:sz w:val="22"/>
          <w:szCs w:val="22"/>
        </w:rPr>
        <w:t xml:space="preserve">Akademia Górniczo </w:t>
      </w:r>
      <w:r w:rsidR="00E87BC9" w:rsidRPr="000464E2">
        <w:rPr>
          <w:rFonts w:ascii="Arial" w:hAnsi="Arial" w:cs="Arial"/>
          <w:b/>
          <w:sz w:val="22"/>
          <w:szCs w:val="22"/>
        </w:rPr>
        <w:t>–</w:t>
      </w:r>
      <w:r w:rsidR="00BF1D05" w:rsidRPr="000464E2">
        <w:rPr>
          <w:rFonts w:ascii="Arial" w:hAnsi="Arial" w:cs="Arial"/>
          <w:b/>
          <w:sz w:val="22"/>
          <w:szCs w:val="22"/>
        </w:rPr>
        <w:t xml:space="preserve"> Hutnicza</w:t>
      </w:r>
      <w:r w:rsidR="00E87BC9" w:rsidRPr="000464E2">
        <w:rPr>
          <w:rFonts w:ascii="Arial" w:hAnsi="Arial" w:cs="Arial"/>
          <w:b/>
          <w:sz w:val="22"/>
          <w:szCs w:val="22"/>
        </w:rPr>
        <w:t xml:space="preserve"> </w:t>
      </w:r>
      <w:r w:rsidR="00BF1D05" w:rsidRPr="000464E2">
        <w:rPr>
          <w:rFonts w:ascii="Arial" w:hAnsi="Arial" w:cs="Arial"/>
          <w:b/>
          <w:sz w:val="22"/>
          <w:szCs w:val="22"/>
        </w:rPr>
        <w:t>im. Stanisława Staszica w Krakowie</w:t>
      </w:r>
      <w:r w:rsidR="00E87BC9" w:rsidRPr="000464E2">
        <w:rPr>
          <w:rFonts w:ascii="Arial" w:hAnsi="Arial" w:cs="Arial"/>
          <w:b/>
          <w:sz w:val="22"/>
          <w:szCs w:val="22"/>
        </w:rPr>
        <w:t xml:space="preserve"> </w:t>
      </w:r>
      <w:r w:rsidR="00BF1D05" w:rsidRPr="000464E2">
        <w:rPr>
          <w:rFonts w:ascii="Arial" w:hAnsi="Arial" w:cs="Arial"/>
          <w:b/>
          <w:sz w:val="22"/>
          <w:szCs w:val="22"/>
        </w:rPr>
        <w:t>Dział Zamówień Publicznych</w:t>
      </w:r>
      <w:r w:rsidRPr="000464E2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0464E2">
        <w:rPr>
          <w:rFonts w:ascii="Arial" w:hAnsi="Arial" w:cs="Arial"/>
          <w:sz w:val="22"/>
          <w:szCs w:val="22"/>
        </w:rPr>
        <w:t>284</w:t>
      </w:r>
      <w:r w:rsidRPr="000464E2">
        <w:rPr>
          <w:rFonts w:ascii="Arial" w:hAnsi="Arial" w:cs="Arial"/>
          <w:sz w:val="22"/>
          <w:szCs w:val="22"/>
        </w:rPr>
        <w:t xml:space="preserve"> ust. </w:t>
      </w:r>
      <w:r w:rsidR="0029606A" w:rsidRPr="000464E2">
        <w:rPr>
          <w:rFonts w:ascii="Arial" w:hAnsi="Arial" w:cs="Arial"/>
          <w:sz w:val="22"/>
          <w:szCs w:val="22"/>
        </w:rPr>
        <w:t>6</w:t>
      </w:r>
      <w:r w:rsidRPr="000464E2">
        <w:rPr>
          <w:rFonts w:ascii="Arial" w:hAnsi="Arial" w:cs="Arial"/>
          <w:sz w:val="22"/>
          <w:szCs w:val="22"/>
        </w:rPr>
        <w:t xml:space="preserve"> ustawy z dnia </w:t>
      </w:r>
      <w:r w:rsidR="0029606A" w:rsidRPr="000464E2">
        <w:rPr>
          <w:rFonts w:ascii="Arial" w:hAnsi="Arial" w:cs="Arial"/>
          <w:sz w:val="22"/>
          <w:szCs w:val="22"/>
        </w:rPr>
        <w:t>11</w:t>
      </w:r>
      <w:r w:rsidRPr="000464E2">
        <w:rPr>
          <w:rFonts w:ascii="Arial" w:hAnsi="Arial" w:cs="Arial"/>
          <w:sz w:val="22"/>
          <w:szCs w:val="22"/>
        </w:rPr>
        <w:t xml:space="preserve"> </w:t>
      </w:r>
      <w:r w:rsidR="0029606A" w:rsidRPr="000464E2">
        <w:rPr>
          <w:rFonts w:ascii="Arial" w:hAnsi="Arial" w:cs="Arial"/>
          <w:sz w:val="22"/>
          <w:szCs w:val="22"/>
        </w:rPr>
        <w:t xml:space="preserve">września </w:t>
      </w:r>
      <w:r w:rsidRPr="000464E2">
        <w:rPr>
          <w:rFonts w:ascii="Arial" w:hAnsi="Arial" w:cs="Arial"/>
          <w:sz w:val="22"/>
          <w:szCs w:val="22"/>
        </w:rPr>
        <w:t>20</w:t>
      </w:r>
      <w:r w:rsidR="0029606A" w:rsidRPr="000464E2">
        <w:rPr>
          <w:rFonts w:ascii="Arial" w:hAnsi="Arial" w:cs="Arial"/>
          <w:sz w:val="22"/>
          <w:szCs w:val="22"/>
        </w:rPr>
        <w:t>19</w:t>
      </w:r>
      <w:r w:rsidRPr="000464E2">
        <w:rPr>
          <w:rFonts w:ascii="Arial" w:hAnsi="Arial" w:cs="Arial"/>
          <w:sz w:val="22"/>
          <w:szCs w:val="22"/>
        </w:rPr>
        <w:t xml:space="preserve"> r</w:t>
      </w:r>
      <w:r w:rsidR="0029606A" w:rsidRPr="000464E2">
        <w:rPr>
          <w:rFonts w:ascii="Arial" w:hAnsi="Arial" w:cs="Arial"/>
          <w:sz w:val="22"/>
          <w:szCs w:val="22"/>
        </w:rPr>
        <w:t>.</w:t>
      </w:r>
      <w:r w:rsidRPr="000464E2">
        <w:rPr>
          <w:rFonts w:ascii="Arial" w:hAnsi="Arial" w:cs="Arial"/>
          <w:sz w:val="22"/>
          <w:szCs w:val="22"/>
        </w:rPr>
        <w:t xml:space="preserve"> Prawo </w:t>
      </w:r>
      <w:r w:rsidR="0029606A" w:rsidRPr="000464E2">
        <w:rPr>
          <w:rFonts w:ascii="Arial" w:hAnsi="Arial" w:cs="Arial"/>
          <w:sz w:val="22"/>
          <w:szCs w:val="22"/>
        </w:rPr>
        <w:t>z</w:t>
      </w:r>
      <w:r w:rsidRPr="000464E2">
        <w:rPr>
          <w:rFonts w:ascii="Arial" w:hAnsi="Arial" w:cs="Arial"/>
          <w:sz w:val="22"/>
          <w:szCs w:val="22"/>
        </w:rPr>
        <w:t xml:space="preserve">amówień </w:t>
      </w:r>
      <w:r w:rsidR="0029606A" w:rsidRPr="000464E2">
        <w:rPr>
          <w:rFonts w:ascii="Arial" w:hAnsi="Arial" w:cs="Arial"/>
          <w:sz w:val="22"/>
          <w:szCs w:val="22"/>
        </w:rPr>
        <w:t>p</w:t>
      </w:r>
      <w:r w:rsidRPr="000464E2">
        <w:rPr>
          <w:rFonts w:ascii="Arial" w:hAnsi="Arial" w:cs="Arial"/>
          <w:sz w:val="22"/>
          <w:szCs w:val="22"/>
        </w:rPr>
        <w:t xml:space="preserve">ublicznych </w:t>
      </w:r>
      <w:r w:rsidR="00BF1D05" w:rsidRPr="000464E2">
        <w:rPr>
          <w:rFonts w:ascii="Arial" w:hAnsi="Arial" w:cs="Arial"/>
          <w:sz w:val="22"/>
          <w:szCs w:val="22"/>
        </w:rPr>
        <w:t>(</w:t>
      </w:r>
      <w:proofErr w:type="spellStart"/>
      <w:r w:rsidR="00BF1D05" w:rsidRPr="000464E2">
        <w:rPr>
          <w:rFonts w:ascii="Arial" w:hAnsi="Arial" w:cs="Arial"/>
          <w:sz w:val="22"/>
          <w:szCs w:val="22"/>
        </w:rPr>
        <w:t>t.j</w:t>
      </w:r>
      <w:proofErr w:type="spellEnd"/>
      <w:r w:rsidR="00BF1D05" w:rsidRPr="000464E2">
        <w:rPr>
          <w:rFonts w:ascii="Arial" w:hAnsi="Arial" w:cs="Arial"/>
          <w:sz w:val="22"/>
          <w:szCs w:val="22"/>
        </w:rPr>
        <w:t>. Dz.U. z 2021r. poz. 1129)</w:t>
      </w:r>
      <w:r w:rsidR="00BE7BFD" w:rsidRPr="000464E2">
        <w:rPr>
          <w:rFonts w:ascii="Arial" w:hAnsi="Arial" w:cs="Arial"/>
          <w:sz w:val="22"/>
          <w:szCs w:val="22"/>
        </w:rPr>
        <w:t xml:space="preserve">, </w:t>
      </w:r>
      <w:r w:rsidR="00E74BC3" w:rsidRPr="000464E2">
        <w:rPr>
          <w:rFonts w:ascii="Arial" w:hAnsi="Arial" w:cs="Arial"/>
          <w:sz w:val="22"/>
          <w:szCs w:val="22"/>
        </w:rPr>
        <w:t>udostępnia</w:t>
      </w:r>
      <w:r w:rsidR="00BE7BFD" w:rsidRPr="000464E2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0464E2">
        <w:rPr>
          <w:rFonts w:ascii="Arial" w:hAnsi="Arial" w:cs="Arial"/>
          <w:sz w:val="22"/>
          <w:szCs w:val="22"/>
        </w:rPr>
        <w:t>pecyfikacji Warunków Zamówienia (</w:t>
      </w:r>
      <w:r w:rsidR="0012774F" w:rsidRPr="000464E2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0464E2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0464E2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0464E2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0464E2">
        <w:rPr>
          <w:rFonts w:ascii="Arial" w:hAnsi="Arial" w:cs="Arial"/>
          <w:sz w:val="22"/>
          <w:szCs w:val="22"/>
        </w:rPr>
        <w:t>wraz z wyjaśnieniami</w:t>
      </w:r>
      <w:r w:rsidR="0012774F" w:rsidRPr="000464E2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F1D05" w:rsidRPr="000464E2" w:rsidTr="00D372F5">
        <w:tc>
          <w:tcPr>
            <w:tcW w:w="9356" w:type="dxa"/>
            <w:shd w:val="clear" w:color="auto" w:fill="auto"/>
          </w:tcPr>
          <w:p w:rsidR="00E87BC9" w:rsidRPr="000464E2" w:rsidRDefault="00E87BC9" w:rsidP="00ED2047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BF1D05" w:rsidRPr="000464E2" w:rsidRDefault="00E87BC9" w:rsidP="00ED2047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464E2">
              <w:rPr>
                <w:rFonts w:ascii="Arial" w:hAnsi="Arial" w:cs="Arial"/>
                <w:b/>
                <w:sz w:val="22"/>
                <w:szCs w:val="22"/>
              </w:rPr>
              <w:t>Pyt. 1</w:t>
            </w:r>
            <w:r w:rsidRPr="000464E2">
              <w:rPr>
                <w:rFonts w:ascii="Arial" w:hAnsi="Arial" w:cs="Arial"/>
                <w:sz w:val="22"/>
                <w:szCs w:val="22"/>
              </w:rPr>
              <w:t xml:space="preserve"> - c</w:t>
            </w:r>
            <w:r w:rsidR="00BF1D05" w:rsidRPr="000464E2">
              <w:rPr>
                <w:rFonts w:ascii="Arial" w:hAnsi="Arial" w:cs="Arial"/>
                <w:sz w:val="22"/>
                <w:szCs w:val="22"/>
              </w:rPr>
              <w:t xml:space="preserve">zy przedmiotowe środki dowodowe w postaci  projektów okładki i 3 i 4 strony środków mają być mają być wykonane w oparciu o istniejącą winietę i </w:t>
            </w:r>
            <w:proofErr w:type="spellStart"/>
            <w:r w:rsidR="00BF1D05" w:rsidRPr="000464E2">
              <w:rPr>
                <w:rFonts w:ascii="Arial" w:hAnsi="Arial" w:cs="Arial"/>
                <w:sz w:val="22"/>
                <w:szCs w:val="22"/>
              </w:rPr>
              <w:t>layaout</w:t>
            </w:r>
            <w:proofErr w:type="spellEnd"/>
            <w:r w:rsidR="00BF1D05" w:rsidRPr="000464E2">
              <w:rPr>
                <w:rFonts w:ascii="Arial" w:hAnsi="Arial" w:cs="Arial"/>
                <w:sz w:val="22"/>
                <w:szCs w:val="22"/>
              </w:rPr>
              <w:t xml:space="preserve"> środków czasopisma? Jeśli tak to poprosimy o przesłanie dotychczasowego wydania pisma (okładki i środków) najlepiej w pliku </w:t>
            </w:r>
            <w:proofErr w:type="spellStart"/>
            <w:r w:rsidR="00BF1D05" w:rsidRPr="000464E2">
              <w:rPr>
                <w:rFonts w:ascii="Arial" w:hAnsi="Arial" w:cs="Arial"/>
                <w:sz w:val="22"/>
                <w:szCs w:val="22"/>
              </w:rPr>
              <w:t>indd</w:t>
            </w:r>
            <w:proofErr w:type="spellEnd"/>
            <w:r w:rsidR="00BF1D05" w:rsidRPr="000464E2">
              <w:rPr>
                <w:rFonts w:ascii="Arial" w:hAnsi="Arial" w:cs="Arial"/>
                <w:sz w:val="22"/>
                <w:szCs w:val="22"/>
              </w:rPr>
              <w:t>. Jeśli projekt ma być nowym projektem pisma to poprosimy o przesłanie stałych elementów które mają się znaleźć na okładce.</w:t>
            </w:r>
          </w:p>
          <w:p w:rsidR="00E87BC9" w:rsidRPr="000464E2" w:rsidRDefault="00E87BC9" w:rsidP="00ED2047">
            <w:pPr>
              <w:pStyle w:val="NormalnyWeb"/>
              <w:spacing w:before="0" w:beforeAutospacing="0" w:after="0" w:afterAutospacing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464E2">
              <w:rPr>
                <w:rFonts w:ascii="Arial" w:hAnsi="Arial" w:cs="Arial"/>
                <w:b/>
                <w:sz w:val="22"/>
                <w:szCs w:val="22"/>
              </w:rPr>
              <w:t xml:space="preserve">ODP.: Projekty mają być wykonane w oparciu o obecny </w:t>
            </w:r>
            <w:proofErr w:type="spellStart"/>
            <w:r w:rsidRPr="000464E2">
              <w:rPr>
                <w:rFonts w:ascii="Arial" w:hAnsi="Arial" w:cs="Arial"/>
                <w:b/>
                <w:sz w:val="22"/>
                <w:szCs w:val="22"/>
              </w:rPr>
              <w:t>layaout</w:t>
            </w:r>
            <w:proofErr w:type="spellEnd"/>
            <w:r w:rsidRPr="000464E2">
              <w:rPr>
                <w:rFonts w:ascii="Arial" w:hAnsi="Arial" w:cs="Arial"/>
                <w:b/>
                <w:sz w:val="22"/>
                <w:szCs w:val="22"/>
              </w:rPr>
              <w:t xml:space="preserve"> i winietę</w:t>
            </w:r>
            <w:r w:rsidR="00AB4B25" w:rsidRPr="000464E2">
              <w:rPr>
                <w:rFonts w:ascii="Arial" w:hAnsi="Arial" w:cs="Arial"/>
                <w:b/>
                <w:sz w:val="22"/>
                <w:szCs w:val="22"/>
              </w:rPr>
              <w:t>, z tym że Wykonawca może zaproponować nowe elementy</w:t>
            </w:r>
            <w:r w:rsidRPr="000464E2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:rsidR="00E87BC9" w:rsidRPr="000464E2" w:rsidRDefault="00AB4B25" w:rsidP="00ED2047">
            <w:pPr>
              <w:pStyle w:val="NormalnyWeb"/>
              <w:spacing w:before="0" w:beforeAutospacing="0" w:after="0" w:afterAutospacing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464E2">
              <w:rPr>
                <w:rFonts w:ascii="Arial" w:hAnsi="Arial" w:cs="Arial"/>
                <w:b/>
                <w:sz w:val="22"/>
                <w:szCs w:val="22"/>
              </w:rPr>
              <w:t>W</w:t>
            </w:r>
            <w:r w:rsidR="00E87BC9" w:rsidRPr="000464E2">
              <w:rPr>
                <w:rFonts w:ascii="Arial" w:hAnsi="Arial" w:cs="Arial"/>
                <w:b/>
                <w:sz w:val="22"/>
                <w:szCs w:val="22"/>
              </w:rPr>
              <w:t>ygląd Vivat Akademia można czerpać ze strony periodyku</w:t>
            </w:r>
            <w:r w:rsidR="00ED2047" w:rsidRPr="000464E2">
              <w:rPr>
                <w:rFonts w:ascii="Arial" w:hAnsi="Arial" w:cs="Arial"/>
                <w:b/>
                <w:sz w:val="22"/>
                <w:szCs w:val="22"/>
              </w:rPr>
              <w:t xml:space="preserve">, gdzie są do pobrania </w:t>
            </w:r>
            <w:r w:rsidRPr="000464E2">
              <w:rPr>
                <w:rFonts w:ascii="Arial" w:hAnsi="Arial" w:cs="Arial"/>
                <w:b/>
                <w:sz w:val="22"/>
                <w:szCs w:val="22"/>
              </w:rPr>
              <w:t xml:space="preserve">przydatne </w:t>
            </w:r>
            <w:r w:rsidR="00ED2047" w:rsidRPr="000464E2">
              <w:rPr>
                <w:rFonts w:ascii="Arial" w:hAnsi="Arial" w:cs="Arial"/>
                <w:b/>
                <w:sz w:val="22"/>
                <w:szCs w:val="22"/>
              </w:rPr>
              <w:t xml:space="preserve">pliki PDF: </w:t>
            </w:r>
          </w:p>
          <w:p w:rsidR="00E87BC9" w:rsidRPr="000464E2" w:rsidRDefault="00B567D5" w:rsidP="00ED2047">
            <w:pPr>
              <w:pStyle w:val="NormalnyWeb"/>
              <w:spacing w:before="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hyperlink r:id="rId8" w:history="1">
              <w:r w:rsidR="00E87BC9" w:rsidRPr="000464E2">
                <w:rPr>
                  <w:rStyle w:val="Hipercze"/>
                  <w:rFonts w:ascii="Arial" w:hAnsi="Arial" w:cs="Arial"/>
                  <w:sz w:val="22"/>
                  <w:szCs w:val="22"/>
                </w:rPr>
                <w:t>http://www.vivat.agh.edu.pl/</w:t>
              </w:r>
            </w:hyperlink>
            <w:r w:rsidR="00ED2047" w:rsidRPr="000464E2">
              <w:rPr>
                <w:rStyle w:val="Hipercze"/>
                <w:rFonts w:ascii="Arial" w:hAnsi="Arial" w:cs="Arial"/>
                <w:sz w:val="22"/>
                <w:szCs w:val="22"/>
              </w:rPr>
              <w:t>.</w:t>
            </w:r>
          </w:p>
          <w:p w:rsidR="00E87BC9" w:rsidRPr="000464E2" w:rsidRDefault="00E87BC9" w:rsidP="00ED2047">
            <w:pPr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44DAD" w:rsidRPr="000464E2" w:rsidRDefault="00E87BC9" w:rsidP="00ED2047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464E2">
              <w:rPr>
                <w:rFonts w:ascii="Arial" w:hAnsi="Arial" w:cs="Arial"/>
                <w:b/>
                <w:sz w:val="22"/>
                <w:szCs w:val="22"/>
              </w:rPr>
              <w:t>Pyt. 2</w:t>
            </w:r>
            <w:r w:rsidRPr="000464E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="00D44DAD" w:rsidRPr="000464E2">
              <w:rPr>
                <w:rFonts w:ascii="Arial" w:hAnsi="Arial" w:cs="Arial"/>
                <w:sz w:val="22"/>
                <w:szCs w:val="22"/>
              </w:rPr>
              <w:t xml:space="preserve"> proszę o informację o</w:t>
            </w:r>
            <w:bookmarkStart w:id="0" w:name="_GoBack"/>
            <w:bookmarkEnd w:id="0"/>
            <w:r w:rsidR="00D44DAD" w:rsidRPr="000464E2">
              <w:rPr>
                <w:rFonts w:ascii="Arial" w:hAnsi="Arial" w:cs="Arial"/>
                <w:sz w:val="22"/>
                <w:szCs w:val="22"/>
              </w:rPr>
              <w:t>dnośnie przygotowania projektu graficznego, mianowicie czy do oceny mamy przesłać tylko 2 strony środka i na nich zmieścić wszystkie przesłane przez Państwa zdjęcia czy możemy wybrać z nich kilka? Czy rozważali Państwo aktualizację winiety periodyku czy ten element zostaje niezmieniony?</w:t>
            </w:r>
          </w:p>
          <w:p w:rsidR="00ED2047" w:rsidRPr="000464E2" w:rsidRDefault="00E87BC9" w:rsidP="00ED2047">
            <w:pPr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464E2">
              <w:rPr>
                <w:rFonts w:ascii="Arial" w:hAnsi="Arial" w:cs="Arial"/>
                <w:b/>
                <w:sz w:val="22"/>
                <w:szCs w:val="22"/>
              </w:rPr>
              <w:t>ODP.:</w:t>
            </w:r>
            <w:r w:rsidR="00ED2047" w:rsidRPr="000464E2">
              <w:rPr>
                <w:sz w:val="22"/>
                <w:szCs w:val="22"/>
              </w:rPr>
              <w:t xml:space="preserve"> </w:t>
            </w:r>
            <w:r w:rsidR="00AB4B25" w:rsidRPr="000464E2">
              <w:rPr>
                <w:rFonts w:ascii="Arial" w:hAnsi="Arial" w:cs="Arial"/>
                <w:b/>
                <w:sz w:val="22"/>
                <w:szCs w:val="22"/>
              </w:rPr>
              <w:t>Wykonawca winien złożyć przedmiotowe środki dowodowe</w:t>
            </w:r>
            <w:r w:rsidR="000464E2" w:rsidRPr="000464E2">
              <w:rPr>
                <w:rFonts w:ascii="Arial" w:hAnsi="Arial" w:cs="Arial"/>
                <w:b/>
                <w:sz w:val="22"/>
                <w:szCs w:val="22"/>
              </w:rPr>
              <w:t xml:space="preserve"> zgodnie z</w:t>
            </w:r>
            <w:r w:rsidR="00AB4B25" w:rsidRPr="000464E2">
              <w:rPr>
                <w:rFonts w:ascii="Arial" w:hAnsi="Arial" w:cs="Arial"/>
                <w:b/>
                <w:sz w:val="22"/>
                <w:szCs w:val="22"/>
              </w:rPr>
              <w:t xml:space="preserve"> pkt 7 SWZ</w:t>
            </w:r>
            <w:r w:rsidR="000464E2" w:rsidRPr="000464E2">
              <w:rPr>
                <w:rFonts w:ascii="Arial" w:hAnsi="Arial" w:cs="Arial"/>
                <w:b/>
                <w:sz w:val="22"/>
                <w:szCs w:val="22"/>
              </w:rPr>
              <w:t xml:space="preserve"> tj. projekt i wydruk okładki „Vivat Akademia” </w:t>
            </w:r>
            <w:r w:rsidR="000464E2" w:rsidRPr="000464E2">
              <w:rPr>
                <w:rFonts w:ascii="Arial" w:hAnsi="Arial" w:cs="Arial"/>
                <w:b/>
                <w:sz w:val="22"/>
                <w:szCs w:val="22"/>
              </w:rPr>
              <w:t>(należy wybrać jedno ze zdjęć)</w:t>
            </w:r>
            <w:r w:rsidR="000464E2" w:rsidRPr="000464E2">
              <w:rPr>
                <w:rFonts w:ascii="Arial" w:hAnsi="Arial" w:cs="Arial"/>
                <w:b/>
                <w:sz w:val="22"/>
                <w:szCs w:val="22"/>
              </w:rPr>
              <w:t xml:space="preserve"> oraz projekt i wydruk stron 3 i 4 „Vivat Akademia” (</w:t>
            </w:r>
            <w:r w:rsidR="000464E2" w:rsidRPr="000464E2">
              <w:rPr>
                <w:rFonts w:ascii="Arial" w:hAnsi="Arial" w:cs="Arial"/>
                <w:b/>
                <w:sz w:val="22"/>
                <w:szCs w:val="22"/>
              </w:rPr>
              <w:t>z wyborem zaproponowanych zdjęć</w:t>
            </w:r>
            <w:r w:rsidR="000464E2" w:rsidRPr="000464E2">
              <w:rPr>
                <w:rFonts w:ascii="Arial" w:hAnsi="Arial" w:cs="Arial"/>
                <w:b/>
                <w:sz w:val="22"/>
                <w:szCs w:val="22"/>
              </w:rPr>
              <w:t>).</w:t>
            </w:r>
          </w:p>
          <w:p w:rsidR="00BF1D05" w:rsidRPr="000464E2" w:rsidRDefault="000464E2" w:rsidP="00ED2047">
            <w:pPr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464E2">
              <w:rPr>
                <w:rFonts w:ascii="Arial" w:hAnsi="Arial" w:cs="Arial"/>
                <w:b/>
                <w:sz w:val="22"/>
                <w:szCs w:val="22"/>
              </w:rPr>
              <w:t xml:space="preserve">Projekty mają być wykonane w oparciu o obecny </w:t>
            </w:r>
            <w:proofErr w:type="spellStart"/>
            <w:r w:rsidRPr="000464E2">
              <w:rPr>
                <w:rFonts w:ascii="Arial" w:hAnsi="Arial" w:cs="Arial"/>
                <w:b/>
                <w:sz w:val="22"/>
                <w:szCs w:val="22"/>
              </w:rPr>
              <w:t>layaout</w:t>
            </w:r>
            <w:proofErr w:type="spellEnd"/>
            <w:r w:rsidRPr="000464E2">
              <w:rPr>
                <w:rFonts w:ascii="Arial" w:hAnsi="Arial" w:cs="Arial"/>
                <w:b/>
                <w:sz w:val="22"/>
                <w:szCs w:val="22"/>
              </w:rPr>
              <w:t xml:space="preserve"> i winietę, z tym że Wykonawca może zaproponować nowe elementy.</w:t>
            </w:r>
          </w:p>
          <w:p w:rsidR="000464E2" w:rsidRPr="000464E2" w:rsidRDefault="000464E2" w:rsidP="00ED2047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  <w:p w:rsidR="000464E2" w:rsidRPr="000464E2" w:rsidRDefault="000464E2" w:rsidP="00ED2047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0464E2" w:rsidRDefault="000464E2" w:rsidP="000464E2">
      <w:pPr>
        <w:tabs>
          <w:tab w:val="left" w:pos="5250"/>
        </w:tabs>
        <w:jc w:val="right"/>
        <w:rPr>
          <w:sz w:val="22"/>
          <w:szCs w:val="22"/>
        </w:rPr>
      </w:pPr>
    </w:p>
    <w:p w:rsidR="000464E2" w:rsidRPr="000464E2" w:rsidRDefault="000464E2" w:rsidP="000464E2">
      <w:pPr>
        <w:tabs>
          <w:tab w:val="left" w:pos="5250"/>
        </w:tabs>
        <w:jc w:val="right"/>
        <w:rPr>
          <w:rFonts w:ascii="Arial" w:hAnsi="Arial" w:cs="Arial"/>
        </w:rPr>
      </w:pPr>
      <w:r w:rsidRPr="000464E2">
        <w:rPr>
          <w:rFonts w:ascii="Arial" w:hAnsi="Arial" w:cs="Arial"/>
        </w:rPr>
        <w:t xml:space="preserve">Kanclerz AGH                                                                        </w:t>
      </w:r>
    </w:p>
    <w:p w:rsidR="000464E2" w:rsidRPr="000464E2" w:rsidRDefault="000464E2" w:rsidP="000464E2">
      <w:pPr>
        <w:tabs>
          <w:tab w:val="left" w:pos="5250"/>
        </w:tabs>
        <w:jc w:val="right"/>
        <w:rPr>
          <w:rFonts w:ascii="Arial" w:hAnsi="Arial" w:cs="Arial"/>
        </w:rPr>
      </w:pPr>
    </w:p>
    <w:p w:rsidR="000464E2" w:rsidRPr="000464E2" w:rsidRDefault="000464E2" w:rsidP="000464E2">
      <w:pPr>
        <w:tabs>
          <w:tab w:val="left" w:pos="5250"/>
        </w:tabs>
        <w:jc w:val="right"/>
        <w:rPr>
          <w:rFonts w:ascii="Arial" w:hAnsi="Arial" w:cs="Arial"/>
        </w:rPr>
      </w:pPr>
    </w:p>
    <w:p w:rsidR="000464E2" w:rsidRPr="000464E2" w:rsidRDefault="000464E2" w:rsidP="000464E2">
      <w:pPr>
        <w:jc w:val="right"/>
        <w:rPr>
          <w:rFonts w:ascii="Arial" w:hAnsi="Arial" w:cs="Arial"/>
          <w:sz w:val="22"/>
          <w:szCs w:val="22"/>
        </w:rPr>
      </w:pPr>
      <w:r w:rsidRPr="000464E2">
        <w:rPr>
          <w:rFonts w:ascii="Arial" w:hAnsi="Arial" w:cs="Arial"/>
        </w:rPr>
        <w:t xml:space="preserve"> mgr inż. Henryk Zioło</w:t>
      </w:r>
    </w:p>
    <w:p w:rsidR="00BE7BFD" w:rsidRPr="00E935D6" w:rsidRDefault="00BE7BFD" w:rsidP="000464E2">
      <w:pPr>
        <w:jc w:val="right"/>
        <w:rPr>
          <w:rFonts w:ascii="Arial" w:hAnsi="Arial" w:cs="Arial"/>
          <w:sz w:val="22"/>
          <w:szCs w:val="22"/>
        </w:rPr>
      </w:pPr>
    </w:p>
    <w:sectPr w:rsidR="00BE7BFD" w:rsidRPr="00E935D6" w:rsidSect="00ED204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8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69ED" w:rsidRDefault="00B769ED">
      <w:r>
        <w:separator/>
      </w:r>
    </w:p>
  </w:endnote>
  <w:endnote w:type="continuationSeparator" w:id="0">
    <w:p w:rsidR="00B769ED" w:rsidRDefault="00B76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B567D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69ED" w:rsidRDefault="00B769ED">
      <w:r>
        <w:separator/>
      </w:r>
    </w:p>
  </w:footnote>
  <w:footnote w:type="continuationSeparator" w:id="0">
    <w:p w:rsidR="00B769ED" w:rsidRDefault="00B769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1D05" w:rsidRDefault="00BF1D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1D05" w:rsidRDefault="00BF1D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1D05" w:rsidRDefault="00BF1D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69ED"/>
    <w:rsid w:val="00031374"/>
    <w:rsid w:val="000464E2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AB4B25"/>
    <w:rsid w:val="00B769ED"/>
    <w:rsid w:val="00BA6584"/>
    <w:rsid w:val="00BE7BFD"/>
    <w:rsid w:val="00BF1D05"/>
    <w:rsid w:val="00C370F2"/>
    <w:rsid w:val="00C44EEC"/>
    <w:rsid w:val="00D22FFA"/>
    <w:rsid w:val="00D44DAD"/>
    <w:rsid w:val="00D8461B"/>
    <w:rsid w:val="00D915F2"/>
    <w:rsid w:val="00DF32E8"/>
    <w:rsid w:val="00DF53CA"/>
    <w:rsid w:val="00E21B49"/>
    <w:rsid w:val="00E2789F"/>
    <w:rsid w:val="00E72428"/>
    <w:rsid w:val="00E74BC3"/>
    <w:rsid w:val="00E87BC9"/>
    <w:rsid w:val="00E935D6"/>
    <w:rsid w:val="00EA14B3"/>
    <w:rsid w:val="00EA416E"/>
    <w:rsid w:val="00ED204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17B3896"/>
  <w15:chartTrackingRefBased/>
  <w15:docId w15:val="{CB7514C6-80BE-4957-82E7-6079C30B1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87BC9"/>
    <w:pPr>
      <w:spacing w:before="100" w:beforeAutospacing="1" w:after="100" w:afterAutospacing="1"/>
    </w:pPr>
    <w:rPr>
      <w:sz w:val="24"/>
      <w:szCs w:val="24"/>
    </w:rPr>
  </w:style>
  <w:style w:type="character" w:styleId="Hipercze">
    <w:name w:val="Hyperlink"/>
    <w:uiPriority w:val="99"/>
    <w:unhideWhenUsed/>
    <w:rsid w:val="00E87B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5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vat.agh.edu.pl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57359F-E089-414C-84C2-7F44743F0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324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2022-04-06T07:37:00Z</cp:lastPrinted>
  <dcterms:created xsi:type="dcterms:W3CDTF">2022-04-06T07:45:00Z</dcterms:created>
  <dcterms:modified xsi:type="dcterms:W3CDTF">2022-04-06T07:45:00Z</dcterms:modified>
</cp:coreProperties>
</file>