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D0F7B" w:rsidP="00890B92">
      <w:pPr>
        <w:spacing w:after="240"/>
        <w:jc w:val="right"/>
        <w:rPr>
          <w:sz w:val="22"/>
          <w:szCs w:val="22"/>
        </w:rPr>
      </w:pPr>
      <w:r w:rsidRPr="009D0F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0F7B">
        <w:rPr>
          <w:sz w:val="22"/>
          <w:szCs w:val="22"/>
        </w:rPr>
        <w:t>2022-04-06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D0F7B" w:rsidRPr="009D0F7B" w:rsidRDefault="009D0F7B" w:rsidP="00890B92">
      <w:pPr>
        <w:rPr>
          <w:b/>
          <w:bCs/>
          <w:sz w:val="22"/>
          <w:szCs w:val="22"/>
        </w:rPr>
      </w:pPr>
      <w:r w:rsidRPr="009D0F7B">
        <w:rPr>
          <w:b/>
          <w:bCs/>
          <w:sz w:val="22"/>
          <w:szCs w:val="22"/>
        </w:rPr>
        <w:t>Akademia Górniczo - Hutnicza</w:t>
      </w:r>
    </w:p>
    <w:p w:rsidR="009D0F7B" w:rsidRPr="009D0F7B" w:rsidRDefault="009D0F7B" w:rsidP="00890B92">
      <w:pPr>
        <w:rPr>
          <w:b/>
          <w:bCs/>
          <w:sz w:val="22"/>
          <w:szCs w:val="22"/>
        </w:rPr>
      </w:pPr>
      <w:r w:rsidRPr="009D0F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9D0F7B" w:rsidP="00890B92">
      <w:pPr>
        <w:rPr>
          <w:b/>
          <w:bCs/>
          <w:sz w:val="22"/>
          <w:szCs w:val="22"/>
        </w:rPr>
      </w:pPr>
      <w:r w:rsidRPr="009D0F7B">
        <w:rPr>
          <w:b/>
          <w:bCs/>
          <w:sz w:val="22"/>
          <w:szCs w:val="22"/>
        </w:rPr>
        <w:t>Dział Zamówień Publicznych</w:t>
      </w:r>
    </w:p>
    <w:p w:rsidR="00890B92" w:rsidRPr="00BD5546" w:rsidRDefault="009D0F7B" w:rsidP="00890B92">
      <w:pPr>
        <w:rPr>
          <w:sz w:val="22"/>
          <w:szCs w:val="22"/>
        </w:rPr>
      </w:pPr>
      <w:r w:rsidRPr="009D0F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0F7B">
        <w:rPr>
          <w:sz w:val="22"/>
          <w:szCs w:val="22"/>
        </w:rPr>
        <w:t>30</w:t>
      </w:r>
    </w:p>
    <w:p w:rsidR="00890B92" w:rsidRPr="00BD5546" w:rsidRDefault="009D0F7B" w:rsidP="00890B92">
      <w:pPr>
        <w:rPr>
          <w:sz w:val="22"/>
          <w:szCs w:val="22"/>
        </w:rPr>
      </w:pPr>
      <w:r w:rsidRPr="009D0F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0F7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0F7B" w:rsidRPr="009D0F7B">
        <w:rPr>
          <w:b/>
          <w:sz w:val="22"/>
          <w:szCs w:val="22"/>
        </w:rPr>
        <w:t>KC-zp.272-162/22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D0F7B" w:rsidRPr="009D0F7B">
        <w:rPr>
          <w:sz w:val="22"/>
          <w:szCs w:val="22"/>
        </w:rPr>
        <w:t xml:space="preserve">Tryb podstawowy bez negocjacji - art. 275 pkt. 1 ustawy </w:t>
      </w:r>
      <w:proofErr w:type="spellStart"/>
      <w:r w:rsidR="009D0F7B" w:rsidRPr="009D0F7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D0F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0F7B">
        <w:rPr>
          <w:b/>
          <w:sz w:val="22"/>
          <w:szCs w:val="22"/>
        </w:rPr>
        <w:t xml:space="preserve">Przebudowa pomieszczeń Katedry Geoinformatyki i Informatyki Stosowanej </w:t>
      </w:r>
      <w:proofErr w:type="spellStart"/>
      <w:r w:rsidRPr="009D0F7B">
        <w:rPr>
          <w:b/>
          <w:sz w:val="22"/>
          <w:szCs w:val="22"/>
        </w:rPr>
        <w:t>WGGiOŚ</w:t>
      </w:r>
      <w:proofErr w:type="spellEnd"/>
      <w:r w:rsidRPr="009D0F7B">
        <w:rPr>
          <w:b/>
          <w:sz w:val="22"/>
          <w:szCs w:val="22"/>
        </w:rPr>
        <w:t xml:space="preserve"> w pawilonie A-0 AGH w Krakowie - KC-zp.272-162/22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D0F7B" w:rsidRPr="009D0F7B">
        <w:rPr>
          <w:sz w:val="22"/>
          <w:szCs w:val="22"/>
        </w:rPr>
        <w:t>(</w:t>
      </w:r>
      <w:proofErr w:type="spellStart"/>
      <w:r w:rsidR="009D0F7B" w:rsidRPr="009D0F7B">
        <w:rPr>
          <w:sz w:val="22"/>
          <w:szCs w:val="22"/>
        </w:rPr>
        <w:t>t.j</w:t>
      </w:r>
      <w:proofErr w:type="spellEnd"/>
      <w:r w:rsidR="009D0F7B" w:rsidRPr="009D0F7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D0F7B" w:rsidP="00A80738">
      <w:pPr>
        <w:spacing w:before="120" w:after="120"/>
        <w:jc w:val="both"/>
        <w:rPr>
          <w:sz w:val="22"/>
          <w:szCs w:val="22"/>
        </w:rPr>
      </w:pPr>
      <w:r w:rsidRPr="009D0F7B">
        <w:rPr>
          <w:b/>
          <w:sz w:val="22"/>
          <w:szCs w:val="22"/>
        </w:rPr>
        <w:t>760 000.00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EC6" w:rsidRDefault="00FA6EC6">
      <w:r>
        <w:separator/>
      </w:r>
    </w:p>
  </w:endnote>
  <w:endnote w:type="continuationSeparator" w:id="0">
    <w:p w:rsidR="00FA6EC6" w:rsidRDefault="00FA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EC6" w:rsidRDefault="00FA6EC6">
      <w:r>
        <w:separator/>
      </w:r>
    </w:p>
  </w:footnote>
  <w:footnote w:type="continuationSeparator" w:id="0">
    <w:p w:rsidR="00FA6EC6" w:rsidRDefault="00FA6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7B" w:rsidRDefault="009D0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7B" w:rsidRDefault="009D0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F7B" w:rsidRDefault="009D0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E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707C"/>
    <w:rsid w:val="0069085C"/>
    <w:rsid w:val="00843263"/>
    <w:rsid w:val="00861E75"/>
    <w:rsid w:val="00890B92"/>
    <w:rsid w:val="009D0F7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6E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670FF8-2662-4BA7-9F68-1FED1DF10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2022-04-06T06:01:00Z</dcterms:created>
  <dcterms:modified xsi:type="dcterms:W3CDTF">2022-04-06T06:02:00Z</dcterms:modified>
</cp:coreProperties>
</file>