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5B007" w14:textId="77777777" w:rsidR="00890B92" w:rsidRDefault="00BC6FB3" w:rsidP="00890B92">
      <w:pPr>
        <w:spacing w:after="240"/>
        <w:jc w:val="right"/>
        <w:rPr>
          <w:sz w:val="22"/>
          <w:szCs w:val="22"/>
        </w:rPr>
      </w:pPr>
      <w:r w:rsidRPr="00BC6FB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C6FB3">
        <w:rPr>
          <w:sz w:val="22"/>
          <w:szCs w:val="22"/>
        </w:rPr>
        <w:t>2022-04-05</w:t>
      </w:r>
    </w:p>
    <w:p w14:paraId="63BEC885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91F7733" w14:textId="77777777" w:rsidR="00BC6FB3" w:rsidRPr="00BC6FB3" w:rsidRDefault="00BC6FB3" w:rsidP="00890B92">
      <w:pPr>
        <w:rPr>
          <w:b/>
          <w:bCs/>
          <w:sz w:val="22"/>
          <w:szCs w:val="22"/>
        </w:rPr>
      </w:pPr>
      <w:r w:rsidRPr="00BC6FB3">
        <w:rPr>
          <w:b/>
          <w:bCs/>
          <w:sz w:val="22"/>
          <w:szCs w:val="22"/>
        </w:rPr>
        <w:t>Akademia Górniczo - Hutnicza</w:t>
      </w:r>
    </w:p>
    <w:p w14:paraId="372CB40C" w14:textId="77777777" w:rsidR="00BC6FB3" w:rsidRPr="00BC6FB3" w:rsidRDefault="00BC6FB3" w:rsidP="00890B92">
      <w:pPr>
        <w:rPr>
          <w:b/>
          <w:bCs/>
          <w:sz w:val="22"/>
          <w:szCs w:val="22"/>
        </w:rPr>
      </w:pPr>
      <w:r w:rsidRPr="00BC6FB3">
        <w:rPr>
          <w:b/>
          <w:bCs/>
          <w:sz w:val="22"/>
          <w:szCs w:val="22"/>
        </w:rPr>
        <w:t>im. Stanisława Staszica w Krakowie</w:t>
      </w:r>
    </w:p>
    <w:p w14:paraId="49040601" w14:textId="77777777" w:rsidR="00890B92" w:rsidRPr="00D91931" w:rsidRDefault="00BC6FB3" w:rsidP="00890B92">
      <w:pPr>
        <w:rPr>
          <w:b/>
          <w:bCs/>
          <w:sz w:val="22"/>
          <w:szCs w:val="22"/>
        </w:rPr>
      </w:pPr>
      <w:r w:rsidRPr="00BC6FB3">
        <w:rPr>
          <w:b/>
          <w:bCs/>
          <w:sz w:val="22"/>
          <w:szCs w:val="22"/>
        </w:rPr>
        <w:t>Dział Zamówień Publicznych</w:t>
      </w:r>
    </w:p>
    <w:p w14:paraId="3A671F71" w14:textId="77777777" w:rsidR="00890B92" w:rsidRPr="00BD5546" w:rsidRDefault="00BC6FB3" w:rsidP="00890B92">
      <w:pPr>
        <w:rPr>
          <w:sz w:val="22"/>
          <w:szCs w:val="22"/>
        </w:rPr>
      </w:pPr>
      <w:r w:rsidRPr="00BC6FB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C6FB3">
        <w:rPr>
          <w:sz w:val="22"/>
          <w:szCs w:val="22"/>
        </w:rPr>
        <w:t>30</w:t>
      </w:r>
    </w:p>
    <w:p w14:paraId="212E0C0B" w14:textId="77777777" w:rsidR="00890B92" w:rsidRPr="00BD5546" w:rsidRDefault="00BC6FB3" w:rsidP="00890B92">
      <w:pPr>
        <w:rPr>
          <w:sz w:val="22"/>
          <w:szCs w:val="22"/>
        </w:rPr>
      </w:pPr>
      <w:r w:rsidRPr="00BC6FB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C6FB3">
        <w:rPr>
          <w:sz w:val="22"/>
          <w:szCs w:val="22"/>
        </w:rPr>
        <w:t>Kraków</w:t>
      </w:r>
    </w:p>
    <w:p w14:paraId="78E237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794E73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C356EF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C6FB3" w:rsidRPr="00BC6FB3">
        <w:rPr>
          <w:b/>
          <w:sz w:val="22"/>
          <w:szCs w:val="22"/>
        </w:rPr>
        <w:t>KC-zp.272-143/22</w:t>
      </w:r>
      <w:r w:rsidR="00A80738" w:rsidRPr="00890B92">
        <w:rPr>
          <w:sz w:val="22"/>
          <w:szCs w:val="22"/>
        </w:rPr>
        <w:tab/>
        <w:t xml:space="preserve"> </w:t>
      </w:r>
    </w:p>
    <w:p w14:paraId="29EB01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AF881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054DB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838AD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3727C1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A0FC00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C6FB3" w:rsidRPr="00BC6FB3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09475498" w14:textId="77777777" w:rsidR="00A80738" w:rsidRPr="00890B92" w:rsidRDefault="00BC6FB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C6FB3">
        <w:rPr>
          <w:b/>
          <w:sz w:val="22"/>
          <w:szCs w:val="22"/>
        </w:rPr>
        <w:t>Remont laboratorium konstrukcji pojazdów nr 05 WIMIR w przewiązce P-B2-B3 na terenie AGH w Krakowie - KC-zp.272-143/22</w:t>
      </w:r>
    </w:p>
    <w:p w14:paraId="10850298" w14:textId="16C37482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C6FB3" w:rsidRPr="00BC6FB3">
        <w:rPr>
          <w:sz w:val="22"/>
          <w:szCs w:val="22"/>
        </w:rPr>
        <w:t>(t.j. Dz.U. z 2021r. poz. 1129</w:t>
      </w:r>
      <w:r w:rsidR="00B36128">
        <w:rPr>
          <w:sz w:val="22"/>
          <w:szCs w:val="22"/>
        </w:rPr>
        <w:t xml:space="preserve"> ze zm.</w:t>
      </w:r>
      <w:r w:rsidR="00BC6FB3" w:rsidRPr="00BC6FB3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59C13D9C" w14:textId="77777777" w:rsidR="0069085C" w:rsidRPr="00890B92" w:rsidRDefault="00BC6FB3" w:rsidP="00A80738">
      <w:pPr>
        <w:spacing w:before="120" w:after="120"/>
        <w:jc w:val="both"/>
        <w:rPr>
          <w:sz w:val="22"/>
          <w:szCs w:val="22"/>
        </w:rPr>
      </w:pPr>
      <w:r w:rsidRPr="00BC6FB3">
        <w:rPr>
          <w:b/>
          <w:sz w:val="22"/>
          <w:szCs w:val="22"/>
        </w:rPr>
        <w:t>180 000.00</w:t>
      </w:r>
      <w:r w:rsidR="00890B92" w:rsidRPr="00890B92">
        <w:rPr>
          <w:sz w:val="22"/>
          <w:szCs w:val="22"/>
        </w:rPr>
        <w:t xml:space="preserve"> zł brutto.</w:t>
      </w:r>
    </w:p>
    <w:p w14:paraId="656572F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F78F9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4D9B3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A22011" w14:textId="193012D3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756B8" w14:textId="77777777" w:rsidR="00A30E11" w:rsidRDefault="00A30E11">
      <w:r>
        <w:separator/>
      </w:r>
    </w:p>
  </w:endnote>
  <w:endnote w:type="continuationSeparator" w:id="0">
    <w:p w14:paraId="0393E51A" w14:textId="77777777" w:rsidR="00A30E11" w:rsidRDefault="00A30E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3BCE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4351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E510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8B6540">
        <v:line id="_x0000_s1025" style="position:absolute;left:0;text-align:left;z-index:251657728" from="-3.85pt,8.7pt" to="455.15pt,8.7pt"/>
      </w:pict>
    </w:r>
  </w:p>
  <w:p w14:paraId="35364E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F037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950636" w14:textId="77777777" w:rsidR="009F189D" w:rsidRDefault="009F189D">
    <w:pPr>
      <w:pStyle w:val="Stopka"/>
      <w:tabs>
        <w:tab w:val="clear" w:pos="4536"/>
      </w:tabs>
      <w:jc w:val="center"/>
    </w:pPr>
  </w:p>
  <w:p w14:paraId="1D1C038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AB949" w14:textId="77777777" w:rsidR="00A30E11" w:rsidRDefault="00A30E11">
      <w:r>
        <w:separator/>
      </w:r>
    </w:p>
  </w:footnote>
  <w:footnote w:type="continuationSeparator" w:id="0">
    <w:p w14:paraId="148AFDC8" w14:textId="77777777" w:rsidR="00A30E11" w:rsidRDefault="00A30E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C05CB" w14:textId="77777777" w:rsidR="00BC6FB3" w:rsidRDefault="00BC6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CF41F" w14:textId="77777777" w:rsidR="00BC6FB3" w:rsidRDefault="00BC6F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2EB51" w14:textId="77777777" w:rsidR="00BC6FB3" w:rsidRDefault="00BC6F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30E1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30E11"/>
    <w:rsid w:val="00A80738"/>
    <w:rsid w:val="00B36128"/>
    <w:rsid w:val="00B426D2"/>
    <w:rsid w:val="00BC6FB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05845F"/>
  <w15:chartTrackingRefBased/>
  <w15:docId w15:val="{D2E0B388-58D9-4C1E-9375-1F2A75243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3</cp:revision>
  <dcterms:created xsi:type="dcterms:W3CDTF">2022-04-05T06:38:00Z</dcterms:created>
  <dcterms:modified xsi:type="dcterms:W3CDTF">2022-04-05T06:38:00Z</dcterms:modified>
</cp:coreProperties>
</file>