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692702C0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A4E17" w:rsidRPr="00DA4E17">
        <w:rPr>
          <w:rFonts w:ascii="Arial" w:hAnsi="Arial" w:cs="Arial"/>
          <w:b/>
          <w:bCs/>
          <w:sz w:val="20"/>
          <w:szCs w:val="20"/>
        </w:rPr>
        <w:t xml:space="preserve">dostawa macek mierniczych do pomiarów wewnętrznych 5-25 mm oraz 10-30 mm dla </w:t>
      </w:r>
      <w:proofErr w:type="spellStart"/>
      <w:r w:rsidR="00DA4E17" w:rsidRPr="00DA4E17">
        <w:rPr>
          <w:rFonts w:ascii="Arial" w:hAnsi="Arial" w:cs="Arial"/>
          <w:b/>
          <w:bCs/>
          <w:sz w:val="20"/>
          <w:szCs w:val="20"/>
        </w:rPr>
        <w:t>WWNiG</w:t>
      </w:r>
      <w:proofErr w:type="spellEnd"/>
      <w:r w:rsidR="00DA4E17" w:rsidRPr="00DA4E17">
        <w:rPr>
          <w:rFonts w:ascii="Arial" w:hAnsi="Arial" w:cs="Arial"/>
          <w:b/>
          <w:bCs/>
          <w:sz w:val="20"/>
          <w:szCs w:val="20"/>
        </w:rPr>
        <w:t xml:space="preserve"> - KC-</w:t>
      </w:r>
      <w:proofErr w:type="spellStart"/>
      <w:r w:rsidR="00DA4E17" w:rsidRPr="00DA4E17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DA4E17" w:rsidRPr="00DA4E17">
        <w:rPr>
          <w:rFonts w:ascii="Arial" w:hAnsi="Arial" w:cs="Arial"/>
          <w:b/>
          <w:bCs/>
          <w:sz w:val="20"/>
          <w:szCs w:val="20"/>
        </w:rPr>
        <w:t>. 272-170/22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</w:t>
      </w:r>
      <w:r w:rsidR="00297E31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14DA72" w14:textId="77777777" w:rsidR="007A2A57" w:rsidRDefault="007A2A57" w:rsidP="0038231F">
      <w:pPr>
        <w:spacing w:after="0" w:line="240" w:lineRule="auto"/>
      </w:pPr>
      <w:r>
        <w:separator/>
      </w:r>
    </w:p>
  </w:endnote>
  <w:endnote w:type="continuationSeparator" w:id="0">
    <w:p w14:paraId="5182D11F" w14:textId="77777777" w:rsidR="007A2A57" w:rsidRDefault="007A2A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38501" w14:textId="77777777" w:rsidR="0042245B" w:rsidRDefault="004224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E7767" w14:textId="77777777" w:rsidR="0042245B" w:rsidRDefault="004224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FDCABA" w14:textId="77777777" w:rsidR="007A2A57" w:rsidRDefault="007A2A57" w:rsidP="0038231F">
      <w:pPr>
        <w:spacing w:after="0" w:line="240" w:lineRule="auto"/>
      </w:pPr>
      <w:r>
        <w:separator/>
      </w:r>
    </w:p>
  </w:footnote>
  <w:footnote w:type="continuationSeparator" w:id="0">
    <w:p w14:paraId="0AA8A482" w14:textId="77777777" w:rsidR="007A2A57" w:rsidRDefault="007A2A57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F855DA" w14:textId="77777777" w:rsidR="0042245B" w:rsidRDefault="004224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C2118" w14:textId="77777777" w:rsidR="0042245B" w:rsidRDefault="004224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A94B8" w14:textId="728981A9" w:rsidR="00762310" w:rsidRDefault="0042245B" w:rsidP="00004115">
    <w:pPr>
      <w:pStyle w:val="Nagwek"/>
      <w:jc w:val="center"/>
    </w:pPr>
    <w:r>
      <w:rPr>
        <w:noProof/>
      </w:rPr>
      <w:drawing>
        <wp:inline distT="0" distB="0" distL="0" distR="0" wp14:anchorId="20401BD8" wp14:editId="5A7921E0">
          <wp:extent cx="5760720" cy="499745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Start w:id="1" w:name="_GoBack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04115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7E31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245B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62310"/>
    <w:rsid w:val="007840F2"/>
    <w:rsid w:val="007936D6"/>
    <w:rsid w:val="007961C8"/>
    <w:rsid w:val="007A2A57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172"/>
    <w:rsid w:val="00956C26"/>
    <w:rsid w:val="00960337"/>
    <w:rsid w:val="0096238F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BE45FA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4E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DB291-3DBB-44A3-A54F-FD628F005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2</cp:revision>
  <cp:lastPrinted>2022-01-19T12:18:00Z</cp:lastPrinted>
  <dcterms:created xsi:type="dcterms:W3CDTF">2022-03-23T11:58:00Z</dcterms:created>
  <dcterms:modified xsi:type="dcterms:W3CDTF">2022-03-23T11:58:00Z</dcterms:modified>
</cp:coreProperties>
</file>