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CF1A4" w14:textId="77777777" w:rsidR="00D665F5" w:rsidRDefault="009D7ABF" w:rsidP="00D665F5">
      <w:pPr>
        <w:spacing w:after="240"/>
        <w:jc w:val="right"/>
        <w:rPr>
          <w:sz w:val="22"/>
          <w:szCs w:val="22"/>
        </w:rPr>
      </w:pPr>
      <w:r w:rsidRPr="009D7A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D7ABF">
        <w:rPr>
          <w:sz w:val="22"/>
          <w:szCs w:val="22"/>
        </w:rPr>
        <w:t>2022-04-04</w:t>
      </w:r>
    </w:p>
    <w:p w14:paraId="121EFC7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9C7490D" w14:textId="77777777" w:rsidR="009D7ABF" w:rsidRPr="009D7ABF" w:rsidRDefault="009D7ABF" w:rsidP="00577BC6">
      <w:pPr>
        <w:spacing w:after="40"/>
        <w:rPr>
          <w:b/>
          <w:bCs/>
          <w:sz w:val="22"/>
          <w:szCs w:val="22"/>
        </w:rPr>
      </w:pPr>
      <w:r w:rsidRPr="009D7ABF">
        <w:rPr>
          <w:b/>
          <w:bCs/>
          <w:sz w:val="22"/>
          <w:szCs w:val="22"/>
        </w:rPr>
        <w:t>Akademia Górniczo - Hutnicza</w:t>
      </w:r>
    </w:p>
    <w:p w14:paraId="7D4A54EE" w14:textId="77777777" w:rsidR="009D7ABF" w:rsidRPr="009D7ABF" w:rsidRDefault="009D7ABF" w:rsidP="00577BC6">
      <w:pPr>
        <w:spacing w:after="40"/>
        <w:rPr>
          <w:b/>
          <w:bCs/>
          <w:sz w:val="22"/>
          <w:szCs w:val="22"/>
        </w:rPr>
      </w:pPr>
      <w:r w:rsidRPr="009D7ABF">
        <w:rPr>
          <w:b/>
          <w:bCs/>
          <w:sz w:val="22"/>
          <w:szCs w:val="22"/>
        </w:rPr>
        <w:t>im. Stanisława Staszica w Krakowie</w:t>
      </w:r>
    </w:p>
    <w:p w14:paraId="27A92D2B" w14:textId="77777777" w:rsidR="00D665F5" w:rsidRPr="00D91931" w:rsidRDefault="009D7ABF" w:rsidP="00577BC6">
      <w:pPr>
        <w:spacing w:after="40"/>
        <w:rPr>
          <w:b/>
          <w:bCs/>
          <w:sz w:val="22"/>
          <w:szCs w:val="22"/>
        </w:rPr>
      </w:pPr>
      <w:r w:rsidRPr="009D7ABF">
        <w:rPr>
          <w:b/>
          <w:bCs/>
          <w:sz w:val="22"/>
          <w:szCs w:val="22"/>
        </w:rPr>
        <w:t>Dział Zamówień Publicznych</w:t>
      </w:r>
    </w:p>
    <w:p w14:paraId="20368418" w14:textId="77777777" w:rsidR="00D665F5" w:rsidRPr="00BD5546" w:rsidRDefault="009D7ABF" w:rsidP="00D665F5">
      <w:pPr>
        <w:rPr>
          <w:sz w:val="22"/>
          <w:szCs w:val="22"/>
        </w:rPr>
      </w:pPr>
      <w:r w:rsidRPr="009D7A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D7ABF">
        <w:rPr>
          <w:sz w:val="22"/>
          <w:szCs w:val="22"/>
        </w:rPr>
        <w:t>30</w:t>
      </w:r>
    </w:p>
    <w:p w14:paraId="66764C68" w14:textId="77777777" w:rsidR="00D665F5" w:rsidRPr="00BD5546" w:rsidRDefault="009D7ABF" w:rsidP="00D665F5">
      <w:pPr>
        <w:rPr>
          <w:sz w:val="22"/>
          <w:szCs w:val="22"/>
        </w:rPr>
      </w:pPr>
      <w:r w:rsidRPr="009D7A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D7ABF">
        <w:rPr>
          <w:sz w:val="22"/>
          <w:szCs w:val="22"/>
        </w:rPr>
        <w:t>Kraków</w:t>
      </w:r>
    </w:p>
    <w:p w14:paraId="13709DA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5BF6A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12B50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7ABF" w:rsidRPr="009D7ABF">
        <w:rPr>
          <w:b/>
          <w:sz w:val="22"/>
          <w:szCs w:val="22"/>
        </w:rPr>
        <w:t>KC-zp.272-111/22</w:t>
      </w:r>
      <w:r w:rsidR="00A80738">
        <w:rPr>
          <w:sz w:val="24"/>
        </w:rPr>
        <w:tab/>
        <w:t xml:space="preserve"> </w:t>
      </w:r>
    </w:p>
    <w:p w14:paraId="51B846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6DF9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1BA4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928E9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74C15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2A374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D7ABF" w:rsidRPr="009D7AB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B98087F" w14:textId="77777777" w:rsidR="00A80738" w:rsidRPr="00577BC6" w:rsidRDefault="009D7A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D7ABF">
        <w:rPr>
          <w:b/>
          <w:sz w:val="22"/>
          <w:szCs w:val="22"/>
        </w:rPr>
        <w:t>dostawa notebooka o wysokiej wydajności do projektowania graficznego - KC-zp.272-111/22</w:t>
      </w:r>
    </w:p>
    <w:p w14:paraId="028AB839" w14:textId="4F66C326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D7ABF" w:rsidRPr="009D7ABF">
        <w:rPr>
          <w:sz w:val="22"/>
          <w:szCs w:val="22"/>
        </w:rPr>
        <w:t>(t.j. Dz.U. z 2021r. poz. 1129</w:t>
      </w:r>
      <w:r w:rsidR="004B44C7">
        <w:rPr>
          <w:sz w:val="22"/>
          <w:szCs w:val="22"/>
        </w:rPr>
        <w:t xml:space="preserve"> ze zm.</w:t>
      </w:r>
      <w:r w:rsidR="009D7ABF" w:rsidRPr="009D7ABF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CA0C2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D7ABF" w:rsidRPr="009D7ABF">
        <w:rPr>
          <w:sz w:val="22"/>
          <w:szCs w:val="22"/>
        </w:rPr>
        <w:t>04/04/2022</w:t>
      </w:r>
      <w:r w:rsidR="00FF4AB1" w:rsidRPr="00577BC6">
        <w:rPr>
          <w:sz w:val="22"/>
          <w:szCs w:val="22"/>
        </w:rPr>
        <w:t xml:space="preserve"> o godz. </w:t>
      </w:r>
      <w:r w:rsidR="009D7ABF" w:rsidRPr="009D7AB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DDD9522" w14:textId="77777777" w:rsidTr="003F57CD">
        <w:tc>
          <w:tcPr>
            <w:tcW w:w="993" w:type="dxa"/>
            <w:shd w:val="clear" w:color="auto" w:fill="auto"/>
            <w:vAlign w:val="center"/>
          </w:tcPr>
          <w:p w14:paraId="4840AC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41654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B1DFA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D7ABF" w:rsidRPr="00493F8C" w14:paraId="4318BE61" w14:textId="77777777" w:rsidTr="002405BC">
        <w:tc>
          <w:tcPr>
            <w:tcW w:w="993" w:type="dxa"/>
            <w:shd w:val="clear" w:color="auto" w:fill="auto"/>
            <w:vAlign w:val="center"/>
          </w:tcPr>
          <w:p w14:paraId="58AF0B2C" w14:textId="77777777" w:rsidR="009D7ABF" w:rsidRPr="00490DC0" w:rsidRDefault="009D7ABF" w:rsidP="002405BC">
            <w:pPr>
              <w:spacing w:before="120" w:after="120"/>
              <w:jc w:val="center"/>
            </w:pPr>
            <w:r w:rsidRPr="009D7ABF">
              <w:t>1</w:t>
            </w:r>
          </w:p>
        </w:tc>
        <w:tc>
          <w:tcPr>
            <w:tcW w:w="5244" w:type="dxa"/>
            <w:shd w:val="clear" w:color="auto" w:fill="auto"/>
          </w:tcPr>
          <w:p w14:paraId="4E4C7E4F" w14:textId="77777777" w:rsidR="009D7ABF" w:rsidRPr="00490DC0" w:rsidRDefault="009D7ABF" w:rsidP="002405BC">
            <w:pPr>
              <w:spacing w:before="40"/>
            </w:pPr>
            <w:r w:rsidRPr="009D7ABF">
              <w:t>PROGRESS Systemy Komputerowe Sp. z o.o.</w:t>
            </w:r>
          </w:p>
          <w:p w14:paraId="6796890B" w14:textId="77777777" w:rsidR="009D7ABF" w:rsidRPr="00490DC0" w:rsidRDefault="009D7ABF" w:rsidP="002405BC">
            <w:r w:rsidRPr="009D7ABF">
              <w:t>Al. Mickiewicza</w:t>
            </w:r>
            <w:r w:rsidRPr="00490DC0">
              <w:t xml:space="preserve"> </w:t>
            </w:r>
            <w:r w:rsidRPr="009D7ABF">
              <w:t>27</w:t>
            </w:r>
            <w:r w:rsidRPr="00490DC0">
              <w:t xml:space="preserve"> </w:t>
            </w:r>
          </w:p>
          <w:p w14:paraId="15145DDD" w14:textId="77777777" w:rsidR="009D7ABF" w:rsidRPr="00490DC0" w:rsidRDefault="009D7ABF" w:rsidP="002405BC">
            <w:pPr>
              <w:spacing w:after="40"/>
              <w:jc w:val="both"/>
            </w:pPr>
            <w:r w:rsidRPr="009D7ABF">
              <w:t>31-120</w:t>
            </w:r>
            <w:r w:rsidRPr="00490DC0">
              <w:t xml:space="preserve"> </w:t>
            </w:r>
            <w:r w:rsidRPr="009D7A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61AC38" w14:textId="77777777" w:rsidR="009D7ABF" w:rsidRPr="00490DC0" w:rsidRDefault="009D7ABF" w:rsidP="002405BC">
            <w:pPr>
              <w:spacing w:before="120" w:after="120"/>
              <w:jc w:val="both"/>
            </w:pPr>
            <w:r w:rsidRPr="009D7ABF">
              <w:t>43 000.00 zł</w:t>
            </w:r>
          </w:p>
        </w:tc>
      </w:tr>
    </w:tbl>
    <w:p w14:paraId="274C678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92B98A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2FC54BC" w14:textId="549B4930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2F338" w14:textId="77777777" w:rsidR="00C067E3" w:rsidRDefault="00C067E3">
      <w:r>
        <w:separator/>
      </w:r>
    </w:p>
  </w:endnote>
  <w:endnote w:type="continuationSeparator" w:id="0">
    <w:p w14:paraId="2C051D06" w14:textId="77777777" w:rsidR="00C067E3" w:rsidRDefault="00C06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536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CCFD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D900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131223">
        <v:line id="_x0000_s1025" style="position:absolute;left:0;text-align:left;z-index:251657728" from="-3.85pt,8.7pt" to="455.15pt,8.7pt"/>
      </w:pict>
    </w:r>
  </w:p>
  <w:p w14:paraId="0E1C4C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336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3D7581" w14:textId="77777777" w:rsidR="009F189D" w:rsidRDefault="009F189D">
    <w:pPr>
      <w:pStyle w:val="Stopka"/>
      <w:tabs>
        <w:tab w:val="clear" w:pos="4536"/>
      </w:tabs>
      <w:jc w:val="center"/>
    </w:pPr>
  </w:p>
  <w:p w14:paraId="43D195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1CC97" w14:textId="77777777" w:rsidR="00C067E3" w:rsidRDefault="00C067E3">
      <w:r>
        <w:separator/>
      </w:r>
    </w:p>
  </w:footnote>
  <w:footnote w:type="continuationSeparator" w:id="0">
    <w:p w14:paraId="274C6A10" w14:textId="77777777" w:rsidR="00C067E3" w:rsidRDefault="00C06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D6117" w14:textId="77777777" w:rsidR="009D7ABF" w:rsidRDefault="009D7A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AE026" w14:textId="77777777" w:rsidR="009D7ABF" w:rsidRDefault="009D7A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2C64A" w14:textId="77777777" w:rsidR="009D7ABF" w:rsidRDefault="009D7A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67E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44C7"/>
    <w:rsid w:val="004C7E9B"/>
    <w:rsid w:val="00577BC6"/>
    <w:rsid w:val="00601802"/>
    <w:rsid w:val="0069085C"/>
    <w:rsid w:val="00843263"/>
    <w:rsid w:val="00861E75"/>
    <w:rsid w:val="009D19BD"/>
    <w:rsid w:val="009D7ABF"/>
    <w:rsid w:val="009F189D"/>
    <w:rsid w:val="00A80738"/>
    <w:rsid w:val="00C067E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0D06DB"/>
  <w15:chartTrackingRefBased/>
  <w15:docId w15:val="{7A11D0F5-CA7E-48F5-AFAD-EBD80133B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119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2022-04-04T10:16:00Z</dcterms:created>
  <dcterms:modified xsi:type="dcterms:W3CDTF">2022-04-04T10:18:00Z</dcterms:modified>
</cp:coreProperties>
</file>