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36E89" w14:textId="77777777" w:rsidR="00D665F5" w:rsidRDefault="00BC152F" w:rsidP="00D665F5">
      <w:pPr>
        <w:spacing w:after="240"/>
        <w:jc w:val="right"/>
        <w:rPr>
          <w:sz w:val="22"/>
          <w:szCs w:val="22"/>
        </w:rPr>
      </w:pPr>
      <w:r w:rsidRPr="00BC152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C152F">
        <w:rPr>
          <w:sz w:val="22"/>
          <w:szCs w:val="22"/>
        </w:rPr>
        <w:t>2022-04-04</w:t>
      </w:r>
    </w:p>
    <w:p w14:paraId="7D446C5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4FE0985" w14:textId="77777777" w:rsidR="00BC152F" w:rsidRPr="00BC152F" w:rsidRDefault="00BC152F" w:rsidP="00577BC6">
      <w:pPr>
        <w:spacing w:after="40"/>
        <w:rPr>
          <w:b/>
          <w:bCs/>
          <w:sz w:val="22"/>
          <w:szCs w:val="22"/>
        </w:rPr>
      </w:pPr>
      <w:r w:rsidRPr="00BC152F">
        <w:rPr>
          <w:b/>
          <w:bCs/>
          <w:sz w:val="22"/>
          <w:szCs w:val="22"/>
        </w:rPr>
        <w:t>Akademia Górniczo - Hutnicza</w:t>
      </w:r>
    </w:p>
    <w:p w14:paraId="60C01625" w14:textId="77777777" w:rsidR="00BC152F" w:rsidRPr="00BC152F" w:rsidRDefault="00BC152F" w:rsidP="00577BC6">
      <w:pPr>
        <w:spacing w:after="40"/>
        <w:rPr>
          <w:b/>
          <w:bCs/>
          <w:sz w:val="22"/>
          <w:szCs w:val="22"/>
        </w:rPr>
      </w:pPr>
      <w:r w:rsidRPr="00BC152F">
        <w:rPr>
          <w:b/>
          <w:bCs/>
          <w:sz w:val="22"/>
          <w:szCs w:val="22"/>
        </w:rPr>
        <w:t>im. Stanisława Staszica w Krakowie</w:t>
      </w:r>
    </w:p>
    <w:p w14:paraId="441E79AF" w14:textId="77777777" w:rsidR="00D665F5" w:rsidRPr="00D91931" w:rsidRDefault="00BC152F" w:rsidP="00577BC6">
      <w:pPr>
        <w:spacing w:after="40"/>
        <w:rPr>
          <w:b/>
          <w:bCs/>
          <w:sz w:val="22"/>
          <w:szCs w:val="22"/>
        </w:rPr>
      </w:pPr>
      <w:r w:rsidRPr="00BC152F">
        <w:rPr>
          <w:b/>
          <w:bCs/>
          <w:sz w:val="22"/>
          <w:szCs w:val="22"/>
        </w:rPr>
        <w:t>Dział Zamówień Publicznych</w:t>
      </w:r>
    </w:p>
    <w:p w14:paraId="602F0C28" w14:textId="77777777" w:rsidR="00D665F5" w:rsidRPr="00BD5546" w:rsidRDefault="00BC152F" w:rsidP="00D665F5">
      <w:pPr>
        <w:rPr>
          <w:sz w:val="22"/>
          <w:szCs w:val="22"/>
        </w:rPr>
      </w:pPr>
      <w:r w:rsidRPr="00BC152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C152F">
        <w:rPr>
          <w:sz w:val="22"/>
          <w:szCs w:val="22"/>
        </w:rPr>
        <w:t>30</w:t>
      </w:r>
    </w:p>
    <w:p w14:paraId="07F255B8" w14:textId="77777777" w:rsidR="00D665F5" w:rsidRPr="00BD5546" w:rsidRDefault="00BC152F" w:rsidP="00D665F5">
      <w:pPr>
        <w:rPr>
          <w:sz w:val="22"/>
          <w:szCs w:val="22"/>
        </w:rPr>
      </w:pPr>
      <w:r w:rsidRPr="00BC152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C152F">
        <w:rPr>
          <w:sz w:val="22"/>
          <w:szCs w:val="22"/>
        </w:rPr>
        <w:t>Kraków</w:t>
      </w:r>
    </w:p>
    <w:p w14:paraId="10C6E3D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1F683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4ED6D1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152F" w:rsidRPr="00BC152F">
        <w:rPr>
          <w:b/>
          <w:sz w:val="22"/>
          <w:szCs w:val="22"/>
        </w:rPr>
        <w:t>KC-zp.272-30/22</w:t>
      </w:r>
      <w:r w:rsidR="00A80738">
        <w:rPr>
          <w:sz w:val="24"/>
        </w:rPr>
        <w:tab/>
        <w:t xml:space="preserve"> </w:t>
      </w:r>
    </w:p>
    <w:p w14:paraId="237F72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6A0C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6104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ED854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51F208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62FC12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C152F" w:rsidRPr="00BC152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1127E90" w14:textId="77777777" w:rsidR="00A80738" w:rsidRPr="00577BC6" w:rsidRDefault="00BC152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C152F">
        <w:rPr>
          <w:b/>
          <w:sz w:val="22"/>
          <w:szCs w:val="22"/>
        </w:rPr>
        <w:t>Dostawa licencji dla Data-centrycznego Systemu Informatycznego (DSI) w formie subskrypcji obejmujących oprogramowanie udostępniane w chmurze (Platform-as-a-Service - PaaS) wraz z wymaganą infrastrukturą i usługami - KC-zp.272-30/22</w:t>
      </w:r>
    </w:p>
    <w:p w14:paraId="4D8E426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C152F" w:rsidRPr="00BC152F">
        <w:rPr>
          <w:sz w:val="22"/>
          <w:szCs w:val="22"/>
        </w:rPr>
        <w:t>(</w:t>
      </w:r>
      <w:proofErr w:type="spellStart"/>
      <w:r w:rsidR="00BC152F" w:rsidRPr="00BC152F">
        <w:rPr>
          <w:sz w:val="22"/>
          <w:szCs w:val="22"/>
        </w:rPr>
        <w:t>t.j</w:t>
      </w:r>
      <w:proofErr w:type="spellEnd"/>
      <w:r w:rsidR="00BC152F" w:rsidRPr="00BC152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595B54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C152F" w:rsidRPr="00BC152F">
        <w:rPr>
          <w:sz w:val="22"/>
          <w:szCs w:val="22"/>
        </w:rPr>
        <w:t>04/04/2022</w:t>
      </w:r>
      <w:r w:rsidR="00FF4AB1" w:rsidRPr="00577BC6">
        <w:rPr>
          <w:sz w:val="22"/>
          <w:szCs w:val="22"/>
        </w:rPr>
        <w:t xml:space="preserve"> o godz. </w:t>
      </w:r>
      <w:r w:rsidR="00BC152F" w:rsidRPr="00BC152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4252"/>
      </w:tblGrid>
      <w:tr w:rsidR="00D665F5" w:rsidRPr="00493F8C" w14:paraId="2DB68956" w14:textId="77777777" w:rsidTr="00BE69CB">
        <w:tc>
          <w:tcPr>
            <w:tcW w:w="993" w:type="dxa"/>
            <w:shd w:val="clear" w:color="auto" w:fill="auto"/>
            <w:vAlign w:val="center"/>
          </w:tcPr>
          <w:p w14:paraId="3B57E1B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57B3E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4286BA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C152F" w:rsidRPr="00493F8C" w14:paraId="1934AC45" w14:textId="77777777" w:rsidTr="00BE69CB">
        <w:tc>
          <w:tcPr>
            <w:tcW w:w="993" w:type="dxa"/>
            <w:shd w:val="clear" w:color="auto" w:fill="auto"/>
            <w:vAlign w:val="center"/>
          </w:tcPr>
          <w:p w14:paraId="4EBF6D67" w14:textId="77777777" w:rsidR="00BC152F" w:rsidRPr="00490DC0" w:rsidRDefault="00BC152F" w:rsidP="00036AA2">
            <w:pPr>
              <w:spacing w:before="120" w:after="120"/>
              <w:jc w:val="center"/>
            </w:pPr>
            <w:r w:rsidRPr="00BC152F">
              <w:t>1</w:t>
            </w:r>
          </w:p>
        </w:tc>
        <w:tc>
          <w:tcPr>
            <w:tcW w:w="3827" w:type="dxa"/>
            <w:shd w:val="clear" w:color="auto" w:fill="auto"/>
          </w:tcPr>
          <w:p w14:paraId="20D4D4FF" w14:textId="77777777" w:rsidR="00BC152F" w:rsidRPr="00490DC0" w:rsidRDefault="00BC152F" w:rsidP="00036AA2">
            <w:pPr>
              <w:spacing w:before="40"/>
            </w:pPr>
            <w:r w:rsidRPr="00BC152F">
              <w:t>SI-Consulting Sp. z o.o.</w:t>
            </w:r>
          </w:p>
          <w:p w14:paraId="1FFC068B" w14:textId="77777777" w:rsidR="00BC152F" w:rsidRPr="00490DC0" w:rsidRDefault="00BC152F" w:rsidP="00036AA2">
            <w:r w:rsidRPr="00BC152F">
              <w:t>Ślężna</w:t>
            </w:r>
            <w:r w:rsidRPr="00490DC0">
              <w:t xml:space="preserve"> </w:t>
            </w:r>
            <w:r w:rsidRPr="00BC152F">
              <w:t>118</w:t>
            </w:r>
            <w:r w:rsidRPr="00490DC0">
              <w:t xml:space="preserve"> </w:t>
            </w:r>
          </w:p>
          <w:p w14:paraId="2293B60D" w14:textId="77777777" w:rsidR="00BC152F" w:rsidRPr="00490DC0" w:rsidRDefault="00BC152F" w:rsidP="00036AA2">
            <w:pPr>
              <w:spacing w:after="40"/>
              <w:jc w:val="both"/>
            </w:pPr>
            <w:r w:rsidRPr="00BC152F">
              <w:t>53-111</w:t>
            </w:r>
            <w:r w:rsidRPr="00490DC0">
              <w:t xml:space="preserve"> </w:t>
            </w:r>
            <w:r w:rsidRPr="00BC152F">
              <w:t>Wrocław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5E46E07" w14:textId="37AA4C55" w:rsidR="00BE69CB" w:rsidRDefault="00BE69CB" w:rsidP="00036AA2">
            <w:pPr>
              <w:spacing w:before="120" w:after="120"/>
              <w:jc w:val="both"/>
            </w:pPr>
            <w:r>
              <w:t>I PAKIET PODSTAWOWY</w:t>
            </w:r>
          </w:p>
          <w:p w14:paraId="1B3F2588" w14:textId="0E9635C9" w:rsidR="00BE69CB" w:rsidRDefault="00BE69CB" w:rsidP="00036AA2">
            <w:pPr>
              <w:spacing w:before="120" w:after="120"/>
              <w:jc w:val="both"/>
            </w:pPr>
            <w:r>
              <w:t>38 437 500,00</w:t>
            </w:r>
            <w:r w:rsidR="00A61685">
              <w:t xml:space="preserve"> zł</w:t>
            </w:r>
          </w:p>
          <w:p w14:paraId="488E6EBE" w14:textId="7C154B14" w:rsidR="00BE69CB" w:rsidRDefault="00BE69CB" w:rsidP="00036AA2">
            <w:pPr>
              <w:spacing w:before="120" w:after="120"/>
              <w:jc w:val="both"/>
            </w:pPr>
            <w:r>
              <w:t>II PAKIET DODATKOWY (w ramach opcji)</w:t>
            </w:r>
          </w:p>
          <w:p w14:paraId="57EE35ED" w14:textId="339A137F" w:rsidR="00BE69CB" w:rsidRDefault="00BE69CB" w:rsidP="00036AA2">
            <w:pPr>
              <w:spacing w:before="120" w:after="120"/>
              <w:jc w:val="both"/>
            </w:pPr>
            <w:r>
              <w:t>2 460 000,00 zł</w:t>
            </w:r>
          </w:p>
          <w:p w14:paraId="0BAEABCC" w14:textId="2D12EC63" w:rsidR="00BE69CB" w:rsidRPr="00BE69CB" w:rsidRDefault="00BE69CB" w:rsidP="00036AA2">
            <w:pPr>
              <w:spacing w:before="120" w:after="120"/>
              <w:jc w:val="both"/>
              <w:rPr>
                <w:b/>
                <w:bCs/>
              </w:rPr>
            </w:pPr>
            <w:r w:rsidRPr="00BE69CB">
              <w:rPr>
                <w:b/>
                <w:bCs/>
              </w:rPr>
              <w:t>Całość przedmiotu zamówienia wraz z usługą serwisową producenta oprogramowania:</w:t>
            </w:r>
          </w:p>
          <w:p w14:paraId="17BBC301" w14:textId="22ED550C" w:rsidR="00BC152F" w:rsidRPr="00490DC0" w:rsidRDefault="00BC152F" w:rsidP="00036AA2">
            <w:pPr>
              <w:spacing w:before="120" w:after="120"/>
              <w:jc w:val="both"/>
            </w:pPr>
            <w:r w:rsidRPr="00BE69CB">
              <w:rPr>
                <w:b/>
                <w:bCs/>
              </w:rPr>
              <w:t>40 897 500.00 zł</w:t>
            </w:r>
          </w:p>
        </w:tc>
      </w:tr>
    </w:tbl>
    <w:p w14:paraId="14C1A1A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AA83EFE" w14:textId="240C57C5" w:rsidR="00DA09B5" w:rsidRDefault="00DA09B5" w:rsidP="00DA09B5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>Kwota, jaką Zamawiający zamierza przeznaczyć na sfinansowanie zamówienia wynosi:</w:t>
      </w:r>
    </w:p>
    <w:p w14:paraId="6385756E" w14:textId="4C2BFDA9" w:rsidR="00DA09B5" w:rsidRDefault="00DA09B5" w:rsidP="00DA09B5">
      <w:pPr>
        <w:spacing w:before="120" w:after="120"/>
        <w:jc w:val="both"/>
        <w:rPr>
          <w:sz w:val="22"/>
          <w:szCs w:val="22"/>
        </w:rPr>
      </w:pPr>
      <w:r w:rsidRPr="00A61685">
        <w:rPr>
          <w:bCs/>
          <w:sz w:val="22"/>
          <w:szCs w:val="22"/>
        </w:rPr>
        <w:t>pakiet podstawowy</w:t>
      </w:r>
      <w:r>
        <w:rPr>
          <w:b/>
          <w:sz w:val="22"/>
          <w:szCs w:val="22"/>
        </w:rPr>
        <w:t xml:space="preserve"> 6 519 000.00</w:t>
      </w:r>
      <w:r>
        <w:rPr>
          <w:sz w:val="22"/>
          <w:szCs w:val="22"/>
        </w:rPr>
        <w:t xml:space="preserve"> zł brutto.</w:t>
      </w:r>
    </w:p>
    <w:p w14:paraId="6363E55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18BDDB8" w14:textId="7C8533A6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CF8BE" w14:textId="77777777" w:rsidR="00757600" w:rsidRDefault="00757600">
      <w:r>
        <w:separator/>
      </w:r>
    </w:p>
  </w:endnote>
  <w:endnote w:type="continuationSeparator" w:id="0">
    <w:p w14:paraId="27A47705" w14:textId="77777777" w:rsidR="00757600" w:rsidRDefault="00757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410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D6C8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E9D61" w14:textId="77777777" w:rsidR="009F189D" w:rsidRDefault="00A6168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C0F471">
        <v:line id="_x0000_s1025" style="position:absolute;left:0;text-align:left;z-index:251657728" from="-3.85pt,8.7pt" to="455.15pt,8.7pt"/>
      </w:pict>
    </w:r>
  </w:p>
  <w:p w14:paraId="41F88C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631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AEDCC0" w14:textId="77777777" w:rsidR="009F189D" w:rsidRDefault="009F189D">
    <w:pPr>
      <w:pStyle w:val="Stopka"/>
      <w:tabs>
        <w:tab w:val="clear" w:pos="4536"/>
      </w:tabs>
      <w:jc w:val="center"/>
    </w:pPr>
  </w:p>
  <w:p w14:paraId="70575EE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2B6CD" w14:textId="77777777" w:rsidR="00757600" w:rsidRDefault="00757600">
      <w:r>
        <w:separator/>
      </w:r>
    </w:p>
  </w:footnote>
  <w:footnote w:type="continuationSeparator" w:id="0">
    <w:p w14:paraId="404535E2" w14:textId="77777777" w:rsidR="00757600" w:rsidRDefault="00757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EADA4" w14:textId="77777777" w:rsidR="00BC152F" w:rsidRDefault="00BC15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85F4E" w14:textId="0EB3D279" w:rsidR="00BC152F" w:rsidRDefault="00A61685" w:rsidP="00705ADC">
    <w:pPr>
      <w:pStyle w:val="Nagwek"/>
      <w:jc w:val="center"/>
    </w:pPr>
    <w:r>
      <w:rPr>
        <w:noProof/>
      </w:rPr>
      <w:pict w14:anchorId="0BEFEF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08BA3" w14:textId="77777777" w:rsidR="00BC152F" w:rsidRDefault="00BC15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760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05ADC"/>
    <w:rsid w:val="00757600"/>
    <w:rsid w:val="00843263"/>
    <w:rsid w:val="00861E75"/>
    <w:rsid w:val="009D19BD"/>
    <w:rsid w:val="009F189D"/>
    <w:rsid w:val="00A61685"/>
    <w:rsid w:val="00A80738"/>
    <w:rsid w:val="00BC152F"/>
    <w:rsid w:val="00BE69CB"/>
    <w:rsid w:val="00C236D3"/>
    <w:rsid w:val="00C659E2"/>
    <w:rsid w:val="00CB0802"/>
    <w:rsid w:val="00D665F5"/>
    <w:rsid w:val="00D7128F"/>
    <w:rsid w:val="00DA09B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11EFF7"/>
  <w15:chartTrackingRefBased/>
  <w15:docId w15:val="{2E3FCD6F-C161-4115-B286-02A7808EE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56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6</cp:revision>
  <dcterms:created xsi:type="dcterms:W3CDTF">2022-04-04T09:27:00Z</dcterms:created>
  <dcterms:modified xsi:type="dcterms:W3CDTF">2022-04-04T09:42:00Z</dcterms:modified>
</cp:coreProperties>
</file>