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97FB" w14:textId="0BB85DC0" w:rsidR="0029606A" w:rsidRPr="00C7503F" w:rsidRDefault="00104D65" w:rsidP="00C7503F">
      <w:pPr>
        <w:spacing w:after="240"/>
        <w:jc w:val="right"/>
        <w:rPr>
          <w:sz w:val="24"/>
          <w:szCs w:val="24"/>
        </w:rPr>
      </w:pPr>
      <w:r w:rsidRPr="00C7503F">
        <w:rPr>
          <w:sz w:val="24"/>
          <w:szCs w:val="24"/>
        </w:rPr>
        <w:t>Kraków</w:t>
      </w:r>
      <w:r w:rsidR="006A5DF1" w:rsidRPr="00C7503F">
        <w:rPr>
          <w:sz w:val="24"/>
          <w:szCs w:val="24"/>
        </w:rPr>
        <w:t xml:space="preserve"> dnia: </w:t>
      </w:r>
      <w:r w:rsidRPr="00C7503F">
        <w:rPr>
          <w:sz w:val="24"/>
          <w:szCs w:val="24"/>
        </w:rPr>
        <w:t>2022-03-31</w:t>
      </w:r>
    </w:p>
    <w:p w14:paraId="0B473CAC" w14:textId="77777777" w:rsidR="00104D65" w:rsidRPr="00C7503F" w:rsidRDefault="00104D65" w:rsidP="006A5DF1">
      <w:pPr>
        <w:rPr>
          <w:b/>
          <w:bCs/>
          <w:sz w:val="24"/>
          <w:szCs w:val="24"/>
        </w:rPr>
      </w:pPr>
      <w:r w:rsidRPr="00C7503F">
        <w:rPr>
          <w:b/>
          <w:bCs/>
          <w:sz w:val="24"/>
          <w:szCs w:val="24"/>
        </w:rPr>
        <w:t>Szpital Miejski Specjalistyczny</w:t>
      </w:r>
    </w:p>
    <w:p w14:paraId="46EF46B6" w14:textId="77777777" w:rsidR="00104D65" w:rsidRPr="00C7503F" w:rsidRDefault="00104D65" w:rsidP="006A5DF1">
      <w:pPr>
        <w:rPr>
          <w:b/>
          <w:bCs/>
          <w:sz w:val="24"/>
          <w:szCs w:val="24"/>
        </w:rPr>
      </w:pPr>
      <w:r w:rsidRPr="00C7503F">
        <w:rPr>
          <w:b/>
          <w:bCs/>
          <w:sz w:val="24"/>
          <w:szCs w:val="24"/>
        </w:rPr>
        <w:t>im. Gabriela Narutowicza w Krakowie</w:t>
      </w:r>
    </w:p>
    <w:p w14:paraId="7DA33BED" w14:textId="77777777" w:rsidR="006A5DF1" w:rsidRPr="00C7503F" w:rsidRDefault="00104D65" w:rsidP="006A5DF1">
      <w:pPr>
        <w:rPr>
          <w:sz w:val="24"/>
          <w:szCs w:val="24"/>
        </w:rPr>
      </w:pPr>
      <w:r w:rsidRPr="00C7503F">
        <w:rPr>
          <w:sz w:val="24"/>
          <w:szCs w:val="24"/>
        </w:rPr>
        <w:t>ul. Prądnicka</w:t>
      </w:r>
      <w:r w:rsidR="006A5DF1" w:rsidRPr="00C7503F">
        <w:rPr>
          <w:sz w:val="24"/>
          <w:szCs w:val="24"/>
        </w:rPr>
        <w:t xml:space="preserve"> </w:t>
      </w:r>
      <w:r w:rsidRPr="00C7503F">
        <w:rPr>
          <w:sz w:val="24"/>
          <w:szCs w:val="24"/>
        </w:rPr>
        <w:t>35-37</w:t>
      </w:r>
    </w:p>
    <w:p w14:paraId="7A3EEB6E" w14:textId="77777777" w:rsidR="006A5DF1" w:rsidRPr="00C7503F" w:rsidRDefault="00104D65" w:rsidP="006A5DF1">
      <w:pPr>
        <w:rPr>
          <w:sz w:val="24"/>
          <w:szCs w:val="24"/>
        </w:rPr>
      </w:pPr>
      <w:r w:rsidRPr="00C7503F">
        <w:rPr>
          <w:sz w:val="24"/>
          <w:szCs w:val="24"/>
        </w:rPr>
        <w:t>31-202</w:t>
      </w:r>
      <w:r w:rsidR="006A5DF1" w:rsidRPr="00C7503F">
        <w:rPr>
          <w:sz w:val="24"/>
          <w:szCs w:val="24"/>
        </w:rPr>
        <w:t xml:space="preserve"> </w:t>
      </w:r>
      <w:r w:rsidRPr="00C7503F">
        <w:rPr>
          <w:sz w:val="24"/>
          <w:szCs w:val="24"/>
        </w:rPr>
        <w:t>Kraków</w:t>
      </w:r>
    </w:p>
    <w:p w14:paraId="0E35F278" w14:textId="77777777" w:rsidR="006A5DF1" w:rsidRPr="00C750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242987" w14:textId="77777777" w:rsidR="006D4AB3" w:rsidRPr="00C750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9C8A8" w14:textId="75A1C3A6" w:rsidR="00632C3C" w:rsidRPr="00C750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7503F">
        <w:rPr>
          <w:rFonts w:ascii="Times New Roman" w:hAnsi="Times New Roman"/>
          <w:szCs w:val="28"/>
        </w:rPr>
        <w:t>WYJAŚNIENI</w:t>
      </w:r>
      <w:r w:rsidR="00520165" w:rsidRPr="00C7503F">
        <w:rPr>
          <w:rFonts w:ascii="Times New Roman" w:hAnsi="Times New Roman"/>
          <w:szCs w:val="28"/>
        </w:rPr>
        <w:t>A</w:t>
      </w:r>
      <w:r w:rsidR="00632C3C" w:rsidRPr="00C7503F">
        <w:rPr>
          <w:rFonts w:ascii="Times New Roman" w:hAnsi="Times New Roman"/>
          <w:szCs w:val="28"/>
        </w:rPr>
        <w:t xml:space="preserve"> TREŚCI</w:t>
      </w:r>
      <w:r w:rsidR="0029606A" w:rsidRPr="00C7503F">
        <w:rPr>
          <w:rFonts w:ascii="Times New Roman" w:hAnsi="Times New Roman"/>
          <w:szCs w:val="28"/>
        </w:rPr>
        <w:t xml:space="preserve"> SWZ</w:t>
      </w:r>
      <w:r w:rsidR="00C7503F">
        <w:rPr>
          <w:rFonts w:ascii="Times New Roman" w:hAnsi="Times New Roman"/>
          <w:szCs w:val="28"/>
        </w:rPr>
        <w:t>-1</w:t>
      </w:r>
    </w:p>
    <w:p w14:paraId="3B7399BE" w14:textId="0A751859" w:rsidR="006D4AB3" w:rsidRPr="00C7503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7503F">
        <w:rPr>
          <w:sz w:val="24"/>
          <w:szCs w:val="24"/>
        </w:rPr>
        <w:t xml:space="preserve">Dotyczy: </w:t>
      </w:r>
      <w:r w:rsidR="006A5DF1" w:rsidRPr="00C7503F">
        <w:rPr>
          <w:sz w:val="24"/>
          <w:szCs w:val="24"/>
        </w:rPr>
        <w:t>p</w:t>
      </w:r>
      <w:r w:rsidRPr="00C7503F">
        <w:rPr>
          <w:sz w:val="24"/>
          <w:szCs w:val="24"/>
        </w:rPr>
        <w:t>ostępowani</w:t>
      </w:r>
      <w:r w:rsidR="006A5DF1" w:rsidRPr="00C7503F">
        <w:rPr>
          <w:sz w:val="24"/>
          <w:szCs w:val="24"/>
        </w:rPr>
        <w:t>a</w:t>
      </w:r>
      <w:r w:rsidRPr="00C7503F">
        <w:rPr>
          <w:sz w:val="24"/>
          <w:szCs w:val="24"/>
        </w:rPr>
        <w:t xml:space="preserve"> o udzielenie zamówienia publicznego, prowadzone</w:t>
      </w:r>
      <w:r w:rsidR="006A5DF1" w:rsidRPr="00C7503F">
        <w:rPr>
          <w:sz w:val="24"/>
          <w:szCs w:val="24"/>
        </w:rPr>
        <w:t>go</w:t>
      </w:r>
      <w:r w:rsidRPr="00C7503F">
        <w:rPr>
          <w:sz w:val="24"/>
          <w:szCs w:val="24"/>
        </w:rPr>
        <w:t xml:space="preserve"> w trybie </w:t>
      </w:r>
      <w:r w:rsidR="00104D65" w:rsidRPr="00C7503F">
        <w:rPr>
          <w:sz w:val="24"/>
          <w:szCs w:val="24"/>
        </w:rPr>
        <w:t>przetarg</w:t>
      </w:r>
      <w:r w:rsidR="00C7503F">
        <w:rPr>
          <w:sz w:val="24"/>
          <w:szCs w:val="24"/>
        </w:rPr>
        <w:t>u</w:t>
      </w:r>
      <w:r w:rsidR="00104D65" w:rsidRPr="00C7503F">
        <w:rPr>
          <w:sz w:val="24"/>
          <w:szCs w:val="24"/>
        </w:rPr>
        <w:t xml:space="preserve"> </w:t>
      </w:r>
      <w:r w:rsidR="00C346BE" w:rsidRPr="00C7503F">
        <w:rPr>
          <w:sz w:val="24"/>
          <w:szCs w:val="24"/>
        </w:rPr>
        <w:t>nieograniczon</w:t>
      </w:r>
      <w:r w:rsidR="00C346BE">
        <w:rPr>
          <w:sz w:val="24"/>
          <w:szCs w:val="24"/>
        </w:rPr>
        <w:t>ego</w:t>
      </w:r>
      <w:r w:rsidRPr="00C7503F">
        <w:rPr>
          <w:b/>
          <w:sz w:val="24"/>
          <w:szCs w:val="24"/>
        </w:rPr>
        <w:t xml:space="preserve"> </w:t>
      </w:r>
      <w:r w:rsidRPr="00C7503F">
        <w:rPr>
          <w:bCs/>
          <w:sz w:val="24"/>
          <w:szCs w:val="24"/>
        </w:rPr>
        <w:t>na</w:t>
      </w:r>
      <w:r w:rsidRPr="00C7503F">
        <w:rPr>
          <w:b/>
          <w:sz w:val="24"/>
          <w:szCs w:val="24"/>
        </w:rPr>
        <w:t xml:space="preserve"> </w:t>
      </w:r>
      <w:r w:rsidR="00E72428" w:rsidRPr="00C7503F">
        <w:rPr>
          <w:bCs/>
          <w:sz w:val="24"/>
          <w:szCs w:val="24"/>
        </w:rPr>
        <w:t>”</w:t>
      </w:r>
      <w:r w:rsidR="00104D65" w:rsidRPr="00C7503F">
        <w:rPr>
          <w:b/>
          <w:bCs/>
          <w:sz w:val="24"/>
          <w:szCs w:val="24"/>
        </w:rPr>
        <w:t>Zakup i dostawa wyrobów  medycznych II (obłożenia, środki opatrunkowe, pozostałe materiały medyczne)</w:t>
      </w:r>
      <w:r w:rsidR="00E72428" w:rsidRPr="00C7503F">
        <w:rPr>
          <w:bCs/>
          <w:sz w:val="24"/>
          <w:szCs w:val="24"/>
        </w:rPr>
        <w:t>”</w:t>
      </w:r>
      <w:r w:rsidRPr="00C7503F">
        <w:rPr>
          <w:b/>
          <w:sz w:val="24"/>
          <w:szCs w:val="24"/>
        </w:rPr>
        <w:t xml:space="preserve"> </w:t>
      </w:r>
      <w:r w:rsidRPr="00C7503F">
        <w:rPr>
          <w:bCs/>
          <w:sz w:val="24"/>
          <w:szCs w:val="24"/>
        </w:rPr>
        <w:t>– znak sprawy</w:t>
      </w:r>
      <w:r w:rsidRPr="00C7503F">
        <w:rPr>
          <w:b/>
          <w:sz w:val="24"/>
          <w:szCs w:val="24"/>
        </w:rPr>
        <w:t xml:space="preserve"> </w:t>
      </w:r>
      <w:r w:rsidR="00104D65" w:rsidRPr="00C7503F">
        <w:rPr>
          <w:b/>
          <w:sz w:val="24"/>
          <w:szCs w:val="24"/>
        </w:rPr>
        <w:t>ZP/12/2022</w:t>
      </w:r>
      <w:r w:rsidRPr="00C7503F">
        <w:rPr>
          <w:b/>
          <w:sz w:val="24"/>
          <w:szCs w:val="24"/>
        </w:rPr>
        <w:t>.</w:t>
      </w:r>
    </w:p>
    <w:p w14:paraId="53CA84C6" w14:textId="5847AA78" w:rsidR="0012774F" w:rsidRPr="00C7503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7503F">
        <w:rPr>
          <w:sz w:val="24"/>
          <w:szCs w:val="24"/>
        </w:rPr>
        <w:t xml:space="preserve">Zamawiający, działając na podstawie art. </w:t>
      </w:r>
      <w:r w:rsidR="0029606A" w:rsidRPr="00C7503F">
        <w:rPr>
          <w:sz w:val="24"/>
          <w:szCs w:val="24"/>
        </w:rPr>
        <w:t>1</w:t>
      </w:r>
      <w:r w:rsidRPr="00C7503F">
        <w:rPr>
          <w:sz w:val="24"/>
          <w:szCs w:val="24"/>
        </w:rPr>
        <w:t>3</w:t>
      </w:r>
      <w:r w:rsidR="0029606A" w:rsidRPr="00C7503F">
        <w:rPr>
          <w:sz w:val="24"/>
          <w:szCs w:val="24"/>
        </w:rPr>
        <w:t>5</w:t>
      </w:r>
      <w:r w:rsidRPr="00C7503F">
        <w:rPr>
          <w:sz w:val="24"/>
          <w:szCs w:val="24"/>
        </w:rPr>
        <w:t xml:space="preserve"> ust</w:t>
      </w:r>
      <w:r w:rsidR="00D9049C" w:rsidRPr="00C7503F">
        <w:rPr>
          <w:sz w:val="24"/>
          <w:szCs w:val="24"/>
        </w:rPr>
        <w:t xml:space="preserve">. </w:t>
      </w:r>
      <w:r w:rsidR="0029606A" w:rsidRPr="00C7503F">
        <w:rPr>
          <w:sz w:val="24"/>
          <w:szCs w:val="24"/>
        </w:rPr>
        <w:t>6</w:t>
      </w:r>
      <w:r w:rsidRPr="00C7503F">
        <w:rPr>
          <w:sz w:val="24"/>
          <w:szCs w:val="24"/>
        </w:rPr>
        <w:t xml:space="preserve"> ustawy z dnia </w:t>
      </w:r>
      <w:r w:rsidR="0029606A" w:rsidRPr="00C7503F">
        <w:rPr>
          <w:sz w:val="24"/>
          <w:szCs w:val="24"/>
        </w:rPr>
        <w:t>11</w:t>
      </w:r>
      <w:r w:rsidRPr="00C7503F">
        <w:rPr>
          <w:sz w:val="24"/>
          <w:szCs w:val="24"/>
        </w:rPr>
        <w:t xml:space="preserve"> </w:t>
      </w:r>
      <w:r w:rsidR="0029606A" w:rsidRPr="00C7503F">
        <w:rPr>
          <w:sz w:val="24"/>
          <w:szCs w:val="24"/>
        </w:rPr>
        <w:t xml:space="preserve">września </w:t>
      </w:r>
      <w:r w:rsidRPr="00C7503F">
        <w:rPr>
          <w:sz w:val="24"/>
          <w:szCs w:val="24"/>
        </w:rPr>
        <w:t>20</w:t>
      </w:r>
      <w:r w:rsidR="0029606A" w:rsidRPr="00C7503F">
        <w:rPr>
          <w:sz w:val="24"/>
          <w:szCs w:val="24"/>
        </w:rPr>
        <w:t>19</w:t>
      </w:r>
      <w:r w:rsidRPr="00C7503F">
        <w:rPr>
          <w:sz w:val="24"/>
          <w:szCs w:val="24"/>
        </w:rPr>
        <w:t xml:space="preserve"> r</w:t>
      </w:r>
      <w:r w:rsidR="0029606A" w:rsidRPr="00C7503F">
        <w:rPr>
          <w:sz w:val="24"/>
          <w:szCs w:val="24"/>
        </w:rPr>
        <w:t>.</w:t>
      </w:r>
      <w:r w:rsidRPr="00C7503F">
        <w:rPr>
          <w:sz w:val="24"/>
          <w:szCs w:val="24"/>
        </w:rPr>
        <w:t xml:space="preserve"> Prawo </w:t>
      </w:r>
      <w:r w:rsidR="0029606A" w:rsidRPr="00C7503F">
        <w:rPr>
          <w:sz w:val="24"/>
          <w:szCs w:val="24"/>
        </w:rPr>
        <w:t>z</w:t>
      </w:r>
      <w:r w:rsidRPr="00C7503F">
        <w:rPr>
          <w:sz w:val="24"/>
          <w:szCs w:val="24"/>
        </w:rPr>
        <w:t xml:space="preserve">amówień </w:t>
      </w:r>
      <w:r w:rsidR="0029606A" w:rsidRPr="00C7503F">
        <w:rPr>
          <w:sz w:val="24"/>
          <w:szCs w:val="24"/>
        </w:rPr>
        <w:t>p</w:t>
      </w:r>
      <w:r w:rsidRPr="00C7503F">
        <w:rPr>
          <w:sz w:val="24"/>
          <w:szCs w:val="24"/>
        </w:rPr>
        <w:t xml:space="preserve">ublicznych </w:t>
      </w:r>
      <w:r w:rsidR="00104D65" w:rsidRPr="00C7503F">
        <w:rPr>
          <w:sz w:val="24"/>
          <w:szCs w:val="24"/>
        </w:rPr>
        <w:t>(</w:t>
      </w:r>
      <w:proofErr w:type="spellStart"/>
      <w:r w:rsidR="00104D65" w:rsidRPr="00C7503F">
        <w:rPr>
          <w:sz w:val="24"/>
          <w:szCs w:val="24"/>
        </w:rPr>
        <w:t>t.j</w:t>
      </w:r>
      <w:proofErr w:type="spellEnd"/>
      <w:r w:rsidR="00104D65" w:rsidRPr="00C7503F">
        <w:rPr>
          <w:sz w:val="24"/>
          <w:szCs w:val="24"/>
        </w:rPr>
        <w:t>. Dz.U. z 2021r. poz. 1129)</w:t>
      </w:r>
      <w:r w:rsidR="00BE7BFD" w:rsidRPr="00C7503F">
        <w:rPr>
          <w:sz w:val="24"/>
          <w:szCs w:val="24"/>
        </w:rPr>
        <w:t xml:space="preserve">, </w:t>
      </w:r>
      <w:r w:rsidR="00D9049C" w:rsidRPr="00C7503F">
        <w:rPr>
          <w:sz w:val="24"/>
          <w:szCs w:val="24"/>
        </w:rPr>
        <w:t>udostępnia</w:t>
      </w:r>
      <w:r w:rsidR="00BE7BFD" w:rsidRPr="00C7503F">
        <w:rPr>
          <w:sz w:val="24"/>
          <w:szCs w:val="24"/>
        </w:rPr>
        <w:t xml:space="preserve"> poniżej treść zapytań do S</w:t>
      </w:r>
      <w:r w:rsidR="0012774F" w:rsidRPr="00C7503F">
        <w:rPr>
          <w:sz w:val="24"/>
          <w:szCs w:val="24"/>
        </w:rPr>
        <w:t>pecyfikacji Warunków Zamówienia (</w:t>
      </w:r>
      <w:r w:rsidR="0012774F" w:rsidRPr="00C7503F">
        <w:rPr>
          <w:sz w:val="24"/>
          <w:szCs w:val="24"/>
          <w:lang w:eastAsia="ar-SA"/>
        </w:rPr>
        <w:t>zwanej dalej</w:t>
      </w:r>
      <w:r w:rsidR="0012774F" w:rsidRPr="00C7503F">
        <w:rPr>
          <w:b/>
          <w:sz w:val="24"/>
          <w:szCs w:val="24"/>
          <w:lang w:eastAsia="ar-SA"/>
        </w:rPr>
        <w:t xml:space="preserve"> </w:t>
      </w:r>
      <w:r w:rsidR="0012774F" w:rsidRPr="00C7503F">
        <w:rPr>
          <w:bCs/>
          <w:sz w:val="24"/>
          <w:szCs w:val="24"/>
          <w:lang w:eastAsia="ar-SA"/>
        </w:rPr>
        <w:t>”SWZ”)</w:t>
      </w:r>
      <w:r w:rsidR="00D9049C" w:rsidRPr="00C7503F">
        <w:rPr>
          <w:bCs/>
          <w:sz w:val="24"/>
          <w:szCs w:val="24"/>
          <w:lang w:eastAsia="ar-SA"/>
        </w:rPr>
        <w:t xml:space="preserve"> </w:t>
      </w:r>
      <w:r w:rsidR="00D9049C" w:rsidRPr="00C7503F">
        <w:rPr>
          <w:sz w:val="24"/>
          <w:szCs w:val="24"/>
        </w:rPr>
        <w:t>wraz z wyjaśnieniami</w:t>
      </w:r>
      <w:r w:rsidR="0012774F" w:rsidRPr="00C750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4D65" w:rsidRPr="00C7503F" w14:paraId="732F0647" w14:textId="77777777" w:rsidTr="007721B8">
        <w:tc>
          <w:tcPr>
            <w:tcW w:w="9356" w:type="dxa"/>
            <w:shd w:val="clear" w:color="auto" w:fill="auto"/>
          </w:tcPr>
          <w:p w14:paraId="15CCE9D7" w14:textId="77777777" w:rsidR="00104D65" w:rsidRPr="00C7503F" w:rsidRDefault="00104D65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503F">
              <w:rPr>
                <w:b/>
                <w:bCs/>
                <w:sz w:val="22"/>
                <w:szCs w:val="22"/>
              </w:rPr>
              <w:t xml:space="preserve">Pakiet 4 </w:t>
            </w:r>
          </w:p>
          <w:p w14:paraId="7133A077" w14:textId="343737C0" w:rsidR="00104D65" w:rsidRDefault="00104D65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503F">
              <w:rPr>
                <w:sz w:val="22"/>
                <w:szCs w:val="22"/>
              </w:rPr>
              <w:t xml:space="preserve">1.Czy Zamawiający wymaga folii o działaniu bakteriobójczym wywieranym na skórze pacjenta, czyli sklasyfikowanego jako wyrób medyczny klasy III Potwierdzone certyfikatem jednostki notyfikowanej </w:t>
            </w:r>
            <w:r w:rsidR="00C7503F">
              <w:rPr>
                <w:sz w:val="22"/>
                <w:szCs w:val="22"/>
              </w:rPr>
              <w:br/>
            </w:r>
            <w:r w:rsidRPr="00C7503F">
              <w:rPr>
                <w:sz w:val="22"/>
                <w:szCs w:val="22"/>
              </w:rPr>
              <w:t xml:space="preserve">i badaniami dokumentującymi redukcje zakażeń miejsca operowanego. </w:t>
            </w:r>
          </w:p>
          <w:p w14:paraId="4F9E5747" w14:textId="7230DBCC" w:rsidR="00C7503F" w:rsidRDefault="00C7503F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503F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576D0849" w14:textId="77777777" w:rsidR="00C7503F" w:rsidRPr="00C7503F" w:rsidRDefault="00C7503F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49FDA62" w14:textId="474C354A" w:rsidR="00104D65" w:rsidRDefault="00104D65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503F">
              <w:rPr>
                <w:sz w:val="22"/>
                <w:szCs w:val="22"/>
              </w:rPr>
              <w:t>2.Czy Zamawiający oczekuje foli która zapewnia pełną przylepność do brzegu rany podczas całego zabiegu operacyjnego dzięki niskiej pamięci na rozciąganie?</w:t>
            </w:r>
          </w:p>
          <w:p w14:paraId="51A520F0" w14:textId="0CE3B702" w:rsidR="00C7503F" w:rsidRDefault="00C7503F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503F">
              <w:rPr>
                <w:b/>
                <w:bCs/>
                <w:sz w:val="22"/>
                <w:szCs w:val="22"/>
              </w:rPr>
              <w:t xml:space="preserve">Odpowiedź: Tak. </w:t>
            </w:r>
          </w:p>
          <w:p w14:paraId="16F07D14" w14:textId="77777777" w:rsidR="00C7503F" w:rsidRPr="00C7503F" w:rsidRDefault="00C7503F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A3CD06" w14:textId="3D6C76E2" w:rsidR="00C7503F" w:rsidRDefault="00104D65" w:rsidP="00C750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503F">
              <w:rPr>
                <w:sz w:val="22"/>
                <w:szCs w:val="22"/>
              </w:rPr>
              <w:t xml:space="preserve">3.Czy Zamawiający wymaga folii wykonanej z poliestru? </w:t>
            </w:r>
          </w:p>
          <w:p w14:paraId="234698F3" w14:textId="22FB2855" w:rsidR="00C7503F" w:rsidRDefault="00C7503F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503F">
              <w:rPr>
                <w:b/>
                <w:bCs/>
                <w:sz w:val="22"/>
                <w:szCs w:val="22"/>
              </w:rPr>
              <w:t xml:space="preserve">Odpowiedź: Zamawiający dopuszcza, nie wymaga. </w:t>
            </w:r>
          </w:p>
          <w:p w14:paraId="184703F9" w14:textId="77777777" w:rsidR="00C7503F" w:rsidRPr="00C7503F" w:rsidRDefault="00C7503F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72AA13D" w14:textId="77777777" w:rsidR="00104D65" w:rsidRPr="00C7503F" w:rsidRDefault="00104D65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503F">
              <w:rPr>
                <w:sz w:val="22"/>
                <w:szCs w:val="22"/>
              </w:rPr>
              <w:t>4.Czy Zamawiający wymaga folii rozciągliwej a nie elastycznej?</w:t>
            </w:r>
          </w:p>
          <w:p w14:paraId="1DD44385" w14:textId="3A4E358E" w:rsidR="00104D65" w:rsidRPr="00C7503F" w:rsidRDefault="00C7503F" w:rsidP="007721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 folię rozciągliwą. </w:t>
            </w:r>
          </w:p>
        </w:tc>
      </w:tr>
    </w:tbl>
    <w:p w14:paraId="6E10BE23" w14:textId="77777777" w:rsidR="00BE7BFD" w:rsidRPr="00C7503F" w:rsidRDefault="00BE7BFD" w:rsidP="00520165">
      <w:pPr>
        <w:jc w:val="both"/>
        <w:rPr>
          <w:sz w:val="22"/>
          <w:szCs w:val="22"/>
        </w:rPr>
      </w:pPr>
    </w:p>
    <w:p w14:paraId="226FD861" w14:textId="77777777" w:rsidR="00C7503F" w:rsidRDefault="00C7503F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14:paraId="135B37BC" w14:textId="37CCBCCF" w:rsidR="006D4AB3" w:rsidRPr="00C7503F" w:rsidRDefault="00C7503F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C7503F">
        <w:rPr>
          <w:i/>
          <w:iCs/>
          <w:sz w:val="24"/>
          <w:szCs w:val="24"/>
        </w:rPr>
        <w:t xml:space="preserve">Przewodniczący Komisji Przetargowej </w:t>
      </w:r>
    </w:p>
    <w:p w14:paraId="2D75D3E1" w14:textId="77777777" w:rsidR="006D4AB3" w:rsidRPr="00C7503F" w:rsidRDefault="00104D65" w:rsidP="00C7503F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C7503F">
        <w:rPr>
          <w:i/>
          <w:iCs/>
          <w:sz w:val="24"/>
          <w:szCs w:val="24"/>
        </w:rPr>
        <w:t>Agnieszka</w:t>
      </w:r>
      <w:r w:rsidR="006D4AB3" w:rsidRPr="00C7503F">
        <w:rPr>
          <w:i/>
          <w:iCs/>
          <w:sz w:val="24"/>
          <w:szCs w:val="24"/>
        </w:rPr>
        <w:t xml:space="preserve"> </w:t>
      </w:r>
      <w:r w:rsidRPr="00C7503F">
        <w:rPr>
          <w:i/>
          <w:iCs/>
          <w:sz w:val="24"/>
          <w:szCs w:val="24"/>
        </w:rPr>
        <w:t>Biel</w:t>
      </w:r>
    </w:p>
    <w:sectPr w:rsidR="006D4AB3" w:rsidRPr="00C7503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ECC12" w14:textId="77777777" w:rsidR="00864998" w:rsidRDefault="00864998">
      <w:r>
        <w:separator/>
      </w:r>
    </w:p>
  </w:endnote>
  <w:endnote w:type="continuationSeparator" w:id="0">
    <w:p w14:paraId="28EE25B3" w14:textId="77777777" w:rsidR="00864998" w:rsidRDefault="00864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38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909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9A07" w14:textId="4BBA99E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77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C7CD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168945" w14:textId="77777777" w:rsidR="006D4AB3" w:rsidRDefault="006D4AB3">
    <w:pPr>
      <w:pStyle w:val="Stopka"/>
      <w:tabs>
        <w:tab w:val="clear" w:pos="4536"/>
        <w:tab w:val="left" w:pos="6237"/>
      </w:tabs>
    </w:pPr>
  </w:p>
  <w:p w14:paraId="539CDA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CDE13" w14:textId="77777777" w:rsidR="00864998" w:rsidRDefault="00864998">
      <w:r>
        <w:separator/>
      </w:r>
    </w:p>
  </w:footnote>
  <w:footnote w:type="continuationSeparator" w:id="0">
    <w:p w14:paraId="3EB8F7FB" w14:textId="77777777" w:rsidR="00864998" w:rsidRDefault="00864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06F3" w14:textId="77777777" w:rsidR="00104D65" w:rsidRDefault="00104D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3C4F9" w14:textId="77777777" w:rsidR="00104D65" w:rsidRDefault="00104D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40B8" w14:textId="77777777" w:rsidR="00104D65" w:rsidRDefault="00104D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998"/>
    <w:rsid w:val="00031374"/>
    <w:rsid w:val="000A1097"/>
    <w:rsid w:val="000E2A8F"/>
    <w:rsid w:val="00104D65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9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46BE"/>
    <w:rsid w:val="00C370F2"/>
    <w:rsid w:val="00C44EEC"/>
    <w:rsid w:val="00C7503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F3FDB1"/>
  <w15:chartTrackingRefBased/>
  <w15:docId w15:val="{5AF0CE1A-39D8-4466-BB91-EE7FADAA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2022-03-31T08:11:00Z</cp:lastPrinted>
  <dcterms:created xsi:type="dcterms:W3CDTF">2022-03-31T07:55:00Z</dcterms:created>
  <dcterms:modified xsi:type="dcterms:W3CDTF">2022-03-31T08:11:00Z</dcterms:modified>
</cp:coreProperties>
</file>