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1994C" w14:textId="77777777" w:rsidR="00D665F5" w:rsidRDefault="00EC67B1" w:rsidP="00D665F5">
      <w:pPr>
        <w:spacing w:after="240"/>
        <w:jc w:val="right"/>
        <w:rPr>
          <w:sz w:val="22"/>
          <w:szCs w:val="22"/>
        </w:rPr>
      </w:pPr>
      <w:r w:rsidRPr="00EC67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67B1">
        <w:rPr>
          <w:sz w:val="22"/>
          <w:szCs w:val="22"/>
        </w:rPr>
        <w:t>2022-03-31</w:t>
      </w:r>
    </w:p>
    <w:p w14:paraId="7D82B6F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B166EA" w14:textId="77777777" w:rsidR="00EC67B1" w:rsidRPr="00EC67B1" w:rsidRDefault="00EC67B1" w:rsidP="00577BC6">
      <w:pPr>
        <w:spacing w:after="40"/>
        <w:rPr>
          <w:b/>
          <w:bCs/>
          <w:sz w:val="22"/>
          <w:szCs w:val="22"/>
        </w:rPr>
      </w:pPr>
      <w:r w:rsidRPr="00EC67B1">
        <w:rPr>
          <w:b/>
          <w:bCs/>
          <w:sz w:val="22"/>
          <w:szCs w:val="22"/>
        </w:rPr>
        <w:t>Akademia Górniczo - Hutnicza</w:t>
      </w:r>
    </w:p>
    <w:p w14:paraId="22C5E25F" w14:textId="77777777" w:rsidR="00EC67B1" w:rsidRPr="00EC67B1" w:rsidRDefault="00EC67B1" w:rsidP="00577BC6">
      <w:pPr>
        <w:spacing w:after="40"/>
        <w:rPr>
          <w:b/>
          <w:bCs/>
          <w:sz w:val="22"/>
          <w:szCs w:val="22"/>
        </w:rPr>
      </w:pPr>
      <w:r w:rsidRPr="00EC67B1">
        <w:rPr>
          <w:b/>
          <w:bCs/>
          <w:sz w:val="22"/>
          <w:szCs w:val="22"/>
        </w:rPr>
        <w:t>im. Stanisława Staszica w Krakowie</w:t>
      </w:r>
    </w:p>
    <w:p w14:paraId="1C8A154E" w14:textId="77777777" w:rsidR="00D665F5" w:rsidRPr="00D91931" w:rsidRDefault="00EC67B1" w:rsidP="00577BC6">
      <w:pPr>
        <w:spacing w:after="40"/>
        <w:rPr>
          <w:b/>
          <w:bCs/>
          <w:sz w:val="22"/>
          <w:szCs w:val="22"/>
        </w:rPr>
      </w:pPr>
      <w:r w:rsidRPr="00EC67B1">
        <w:rPr>
          <w:b/>
          <w:bCs/>
          <w:sz w:val="22"/>
          <w:szCs w:val="22"/>
        </w:rPr>
        <w:t>Dział Zamówień Publicznych</w:t>
      </w:r>
    </w:p>
    <w:p w14:paraId="78600D0D" w14:textId="77777777" w:rsidR="00D665F5" w:rsidRPr="00BD5546" w:rsidRDefault="00EC67B1" w:rsidP="00D665F5">
      <w:pPr>
        <w:rPr>
          <w:sz w:val="22"/>
          <w:szCs w:val="22"/>
        </w:rPr>
      </w:pPr>
      <w:r w:rsidRPr="00EC67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67B1">
        <w:rPr>
          <w:sz w:val="22"/>
          <w:szCs w:val="22"/>
        </w:rPr>
        <w:t>30</w:t>
      </w:r>
    </w:p>
    <w:p w14:paraId="17E1A303" w14:textId="77777777" w:rsidR="00D665F5" w:rsidRPr="00BD5546" w:rsidRDefault="00EC67B1" w:rsidP="00D665F5">
      <w:pPr>
        <w:rPr>
          <w:sz w:val="22"/>
          <w:szCs w:val="22"/>
        </w:rPr>
      </w:pPr>
      <w:r w:rsidRPr="00EC67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67B1">
        <w:rPr>
          <w:sz w:val="22"/>
          <w:szCs w:val="22"/>
        </w:rPr>
        <w:t>Kraków</w:t>
      </w:r>
    </w:p>
    <w:p w14:paraId="63C4771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19E94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17118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67B1" w:rsidRPr="00EC67B1">
        <w:rPr>
          <w:b/>
          <w:sz w:val="22"/>
          <w:szCs w:val="22"/>
        </w:rPr>
        <w:t>KC-zp.272-136/22</w:t>
      </w:r>
      <w:r w:rsidR="00A80738">
        <w:rPr>
          <w:sz w:val="24"/>
        </w:rPr>
        <w:tab/>
        <w:t xml:space="preserve"> </w:t>
      </w:r>
    </w:p>
    <w:p w14:paraId="540910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B81F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B082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97EF5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9C5746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10970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67B1" w:rsidRPr="00EC67B1">
        <w:rPr>
          <w:sz w:val="22"/>
          <w:szCs w:val="22"/>
        </w:rPr>
        <w:t xml:space="preserve">Tryb podstawowy bez negocjacji - art. 275 pkt. 1 ustawy </w:t>
      </w:r>
      <w:proofErr w:type="spellStart"/>
      <w:r w:rsidR="00EC67B1" w:rsidRPr="00EC67B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27EA3B5" w14:textId="77777777" w:rsidR="00A80738" w:rsidRPr="00577BC6" w:rsidRDefault="00EC67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67B1">
        <w:rPr>
          <w:b/>
          <w:sz w:val="22"/>
          <w:szCs w:val="22"/>
        </w:rPr>
        <w:t>usługa wykonania projektów graficznych, wydruku oraz dostawy materiałów informacyjno-promocyjnych na potrzeby IV Forum Energetyki Rozproszonej  - KC-zp.272-136/22</w:t>
      </w:r>
    </w:p>
    <w:p w14:paraId="2F5B517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C67B1" w:rsidRPr="00EC67B1">
        <w:rPr>
          <w:sz w:val="22"/>
          <w:szCs w:val="22"/>
        </w:rPr>
        <w:t>(</w:t>
      </w:r>
      <w:proofErr w:type="spellStart"/>
      <w:r w:rsidR="00EC67B1" w:rsidRPr="00EC67B1">
        <w:rPr>
          <w:sz w:val="22"/>
          <w:szCs w:val="22"/>
        </w:rPr>
        <w:t>t.j</w:t>
      </w:r>
      <w:proofErr w:type="spellEnd"/>
      <w:r w:rsidR="00EC67B1" w:rsidRPr="00EC67B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51F01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67B1" w:rsidRPr="00EC67B1">
        <w:rPr>
          <w:sz w:val="22"/>
          <w:szCs w:val="22"/>
        </w:rPr>
        <w:t>31/03/2022</w:t>
      </w:r>
      <w:r w:rsidR="00FF4AB1" w:rsidRPr="00577BC6">
        <w:rPr>
          <w:sz w:val="22"/>
          <w:szCs w:val="22"/>
        </w:rPr>
        <w:t xml:space="preserve"> o godz. </w:t>
      </w:r>
      <w:r w:rsidR="00EC67B1" w:rsidRPr="00EC67B1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3244DA6" w14:textId="77777777" w:rsidTr="003F57CD">
        <w:tc>
          <w:tcPr>
            <w:tcW w:w="993" w:type="dxa"/>
            <w:shd w:val="clear" w:color="auto" w:fill="auto"/>
            <w:vAlign w:val="center"/>
          </w:tcPr>
          <w:p w14:paraId="2B7582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11779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575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67B1" w:rsidRPr="00493F8C" w14:paraId="51E5EDE0" w14:textId="77777777" w:rsidTr="0081470A">
        <w:tc>
          <w:tcPr>
            <w:tcW w:w="993" w:type="dxa"/>
            <w:shd w:val="clear" w:color="auto" w:fill="auto"/>
            <w:vAlign w:val="center"/>
          </w:tcPr>
          <w:p w14:paraId="52C3CAF8" w14:textId="77777777" w:rsidR="00EC67B1" w:rsidRPr="00490DC0" w:rsidRDefault="00EC67B1" w:rsidP="0081470A">
            <w:pPr>
              <w:spacing w:before="120" w:after="120"/>
              <w:jc w:val="center"/>
            </w:pPr>
            <w:r w:rsidRPr="00EC67B1">
              <w:t>1</w:t>
            </w:r>
          </w:p>
        </w:tc>
        <w:tc>
          <w:tcPr>
            <w:tcW w:w="5244" w:type="dxa"/>
            <w:shd w:val="clear" w:color="auto" w:fill="auto"/>
          </w:tcPr>
          <w:p w14:paraId="3C4E7B10" w14:textId="77777777" w:rsidR="00EC67B1" w:rsidRPr="00490DC0" w:rsidRDefault="00EC67B1" w:rsidP="0081470A">
            <w:pPr>
              <w:spacing w:before="40"/>
            </w:pPr>
            <w:r w:rsidRPr="00EC67B1">
              <w:t xml:space="preserve">PPHU LIR </w:t>
            </w:r>
            <w:proofErr w:type="spellStart"/>
            <w:r w:rsidRPr="00EC67B1">
              <w:t>Elzbieta</w:t>
            </w:r>
            <w:proofErr w:type="spellEnd"/>
            <w:r w:rsidRPr="00EC67B1">
              <w:t xml:space="preserve"> </w:t>
            </w:r>
            <w:proofErr w:type="spellStart"/>
            <w:r w:rsidRPr="00EC67B1">
              <w:t>Zajet</w:t>
            </w:r>
            <w:proofErr w:type="spellEnd"/>
          </w:p>
          <w:p w14:paraId="29D3EF07" w14:textId="77777777" w:rsidR="00EC67B1" w:rsidRPr="00490DC0" w:rsidRDefault="00EC67B1" w:rsidP="0081470A">
            <w:r w:rsidRPr="00EC67B1">
              <w:t>Grunwaldzka</w:t>
            </w:r>
            <w:r w:rsidRPr="00490DC0">
              <w:t xml:space="preserve"> </w:t>
            </w:r>
            <w:r w:rsidRPr="00EC67B1">
              <w:t>2</w:t>
            </w:r>
            <w:r w:rsidRPr="00490DC0">
              <w:t xml:space="preserve"> </w:t>
            </w:r>
          </w:p>
          <w:p w14:paraId="4285ADB1" w14:textId="77777777" w:rsidR="00EC67B1" w:rsidRPr="00490DC0" w:rsidRDefault="00EC67B1" w:rsidP="0081470A">
            <w:pPr>
              <w:spacing w:after="40"/>
              <w:jc w:val="both"/>
            </w:pPr>
            <w:r w:rsidRPr="00EC67B1">
              <w:t>82-300</w:t>
            </w:r>
            <w:r w:rsidRPr="00490DC0">
              <w:t xml:space="preserve"> </w:t>
            </w:r>
            <w:r w:rsidRPr="00EC67B1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654A73" w14:textId="77777777" w:rsidR="00EC67B1" w:rsidRPr="00490DC0" w:rsidRDefault="00EC67B1" w:rsidP="0081470A">
            <w:pPr>
              <w:spacing w:before="120" w:after="120"/>
              <w:jc w:val="both"/>
            </w:pPr>
            <w:r w:rsidRPr="00EC67B1">
              <w:t>34 956.60 zł</w:t>
            </w:r>
          </w:p>
        </w:tc>
      </w:tr>
      <w:tr w:rsidR="00EC67B1" w:rsidRPr="00493F8C" w14:paraId="1457128B" w14:textId="77777777" w:rsidTr="0081470A">
        <w:tc>
          <w:tcPr>
            <w:tcW w:w="993" w:type="dxa"/>
            <w:shd w:val="clear" w:color="auto" w:fill="auto"/>
            <w:vAlign w:val="center"/>
          </w:tcPr>
          <w:p w14:paraId="7CE38AE1" w14:textId="77777777" w:rsidR="00EC67B1" w:rsidRPr="00490DC0" w:rsidRDefault="00EC67B1" w:rsidP="0081470A">
            <w:pPr>
              <w:spacing w:before="120" w:after="120"/>
              <w:jc w:val="center"/>
            </w:pPr>
            <w:r w:rsidRPr="00EC67B1">
              <w:t>2</w:t>
            </w:r>
          </w:p>
        </w:tc>
        <w:tc>
          <w:tcPr>
            <w:tcW w:w="5244" w:type="dxa"/>
            <w:shd w:val="clear" w:color="auto" w:fill="auto"/>
          </w:tcPr>
          <w:p w14:paraId="4053D825" w14:textId="2CC5FBF2" w:rsidR="00EC67B1" w:rsidRPr="00490DC0" w:rsidRDefault="00EC67B1" w:rsidP="0081470A">
            <w:pPr>
              <w:spacing w:before="40"/>
            </w:pPr>
            <w:r w:rsidRPr="00EC67B1">
              <w:t>DELTA J</w:t>
            </w:r>
            <w:r w:rsidR="00562864">
              <w:t xml:space="preserve">arosław </w:t>
            </w:r>
            <w:r w:rsidRPr="00EC67B1">
              <w:t>JAGŁA</w:t>
            </w:r>
          </w:p>
          <w:p w14:paraId="6B97C766" w14:textId="77777777" w:rsidR="00EC67B1" w:rsidRPr="00490DC0" w:rsidRDefault="00EC67B1" w:rsidP="0081470A">
            <w:r w:rsidRPr="00EC67B1">
              <w:t>Władysława Żeleńskiego</w:t>
            </w:r>
            <w:r w:rsidRPr="00490DC0">
              <w:t xml:space="preserve"> </w:t>
            </w:r>
            <w:r w:rsidRPr="00EC67B1">
              <w:t>29</w:t>
            </w:r>
            <w:r w:rsidRPr="00490DC0">
              <w:t xml:space="preserve"> </w:t>
            </w:r>
          </w:p>
          <w:p w14:paraId="38C98A98" w14:textId="77777777" w:rsidR="00EC67B1" w:rsidRPr="00490DC0" w:rsidRDefault="00EC67B1" w:rsidP="0081470A">
            <w:pPr>
              <w:spacing w:after="40"/>
              <w:jc w:val="both"/>
            </w:pPr>
            <w:r w:rsidRPr="00EC67B1">
              <w:t>31-353</w:t>
            </w:r>
            <w:r w:rsidRPr="00490DC0">
              <w:t xml:space="preserve"> </w:t>
            </w:r>
            <w:r w:rsidRPr="00EC6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D6AA7C" w14:textId="77777777" w:rsidR="00EC67B1" w:rsidRPr="00490DC0" w:rsidRDefault="00EC67B1" w:rsidP="0081470A">
            <w:pPr>
              <w:spacing w:before="120" w:after="120"/>
              <w:jc w:val="both"/>
            </w:pPr>
            <w:r w:rsidRPr="00EC67B1">
              <w:t>18 240.90 zł</w:t>
            </w:r>
          </w:p>
        </w:tc>
      </w:tr>
    </w:tbl>
    <w:p w14:paraId="6B6F1A8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059006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999D495" w14:textId="425F2E1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6F235" w14:textId="77777777" w:rsidR="00BC1DEF" w:rsidRDefault="00BC1DEF">
      <w:r>
        <w:separator/>
      </w:r>
    </w:p>
  </w:endnote>
  <w:endnote w:type="continuationSeparator" w:id="0">
    <w:p w14:paraId="0C52CB1E" w14:textId="77777777" w:rsidR="00BC1DEF" w:rsidRDefault="00BC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E27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A10A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25BB" w14:textId="77777777" w:rsidR="009F189D" w:rsidRDefault="003E1BE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BCDD06">
        <v:line id="_x0000_s1025" style="position:absolute;left:0;text-align:left;z-index:251657728" from="-3.85pt,8.7pt" to="455.15pt,8.7pt"/>
      </w:pict>
    </w:r>
  </w:p>
  <w:p w14:paraId="1AC9668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F33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19C68C" w14:textId="77777777" w:rsidR="009F189D" w:rsidRDefault="009F189D">
    <w:pPr>
      <w:pStyle w:val="Stopka"/>
      <w:tabs>
        <w:tab w:val="clear" w:pos="4536"/>
      </w:tabs>
      <w:jc w:val="center"/>
    </w:pPr>
  </w:p>
  <w:p w14:paraId="4FE2BB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EB825" w14:textId="77777777" w:rsidR="00BC1DEF" w:rsidRDefault="00BC1DEF">
      <w:r>
        <w:separator/>
      </w:r>
    </w:p>
  </w:footnote>
  <w:footnote w:type="continuationSeparator" w:id="0">
    <w:p w14:paraId="7420995F" w14:textId="77777777" w:rsidR="00BC1DEF" w:rsidRDefault="00BC1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939D8" w14:textId="77777777" w:rsidR="00EC67B1" w:rsidRDefault="00EC6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720BA" w14:textId="6A17937A" w:rsidR="00EC67B1" w:rsidRDefault="003E1BE1" w:rsidP="003E1BE1">
    <w:pPr>
      <w:pStyle w:val="Nagwek"/>
      <w:jc w:val="center"/>
    </w:pPr>
    <w:r>
      <w:rPr>
        <w:noProof/>
      </w:rPr>
      <w:pict w14:anchorId="114AA7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Obraz zawierający tekst, clipart&#10;&#10;Opis wygenerowany automatycznie" style="width:55.5pt;height:69.75pt;visibility:visible">
          <v:imagedata r:id="rId1" o:title="Obraz zawierający tekst, clipart&#10;&#10;Opis wygenerowany automatycznie"/>
        </v:shape>
      </w:pict>
    </w:r>
    <w:r>
      <w:rPr>
        <w:noProof/>
        <w:sz w:val="16"/>
        <w:szCs w:val="16"/>
      </w:rPr>
      <w:pict w14:anchorId="77F76CD8">
        <v:shape id="Obraz 1" o:spid="_x0000_i1026" type="#_x0000_t75" style="width:101.25pt;height:35.25pt;visibility:visible">
          <v:imagedata r:id="rId2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7FA80" w14:textId="77777777" w:rsidR="00EC67B1" w:rsidRDefault="00EC67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D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E1BE1"/>
    <w:rsid w:val="003F57CD"/>
    <w:rsid w:val="00423179"/>
    <w:rsid w:val="00490DC0"/>
    <w:rsid w:val="00493F8C"/>
    <w:rsid w:val="004C7E9B"/>
    <w:rsid w:val="00562864"/>
    <w:rsid w:val="00577BC6"/>
    <w:rsid w:val="00601802"/>
    <w:rsid w:val="0069085C"/>
    <w:rsid w:val="00843263"/>
    <w:rsid w:val="00861E75"/>
    <w:rsid w:val="009D19BD"/>
    <w:rsid w:val="009F189D"/>
    <w:rsid w:val="00A80738"/>
    <w:rsid w:val="00BC1DEF"/>
    <w:rsid w:val="00C236D3"/>
    <w:rsid w:val="00C659E2"/>
    <w:rsid w:val="00CB0802"/>
    <w:rsid w:val="00D665F5"/>
    <w:rsid w:val="00D7128F"/>
    <w:rsid w:val="00EA3476"/>
    <w:rsid w:val="00EC67B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63C8FC"/>
  <w15:chartTrackingRefBased/>
  <w15:docId w15:val="{C0CEF505-72F7-4351-8EAA-00B7DD10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2022-03-31T09:58:00Z</dcterms:created>
  <dcterms:modified xsi:type="dcterms:W3CDTF">2022-03-31T09:59:00Z</dcterms:modified>
</cp:coreProperties>
</file>