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35BCB" w14:textId="30A7A2A1" w:rsidR="00D665F5" w:rsidRDefault="006B4354" w:rsidP="00D665F5">
      <w:pPr>
        <w:spacing w:after="240"/>
        <w:jc w:val="right"/>
        <w:rPr>
          <w:sz w:val="22"/>
          <w:szCs w:val="22"/>
        </w:rPr>
      </w:pPr>
      <w:r w:rsidRPr="006B435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B4354">
        <w:rPr>
          <w:sz w:val="22"/>
          <w:szCs w:val="22"/>
        </w:rPr>
        <w:t>2022-03-</w:t>
      </w:r>
      <w:r w:rsidR="00597FD2">
        <w:rPr>
          <w:sz w:val="22"/>
          <w:szCs w:val="22"/>
        </w:rPr>
        <w:t>29</w:t>
      </w:r>
    </w:p>
    <w:p w14:paraId="7C65509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5D27704" w14:textId="77777777" w:rsidR="006B4354" w:rsidRPr="006B4354" w:rsidRDefault="006B4354" w:rsidP="00577BC6">
      <w:pPr>
        <w:spacing w:after="40"/>
        <w:rPr>
          <w:b/>
          <w:bCs/>
          <w:sz w:val="22"/>
          <w:szCs w:val="22"/>
        </w:rPr>
      </w:pPr>
      <w:r w:rsidRPr="006B4354">
        <w:rPr>
          <w:b/>
          <w:bCs/>
          <w:sz w:val="22"/>
          <w:szCs w:val="22"/>
        </w:rPr>
        <w:t>Akademia Górniczo - Hutnicza</w:t>
      </w:r>
    </w:p>
    <w:p w14:paraId="062CC885" w14:textId="77777777" w:rsidR="006B4354" w:rsidRPr="006B4354" w:rsidRDefault="006B4354" w:rsidP="00577BC6">
      <w:pPr>
        <w:spacing w:after="40"/>
        <w:rPr>
          <w:b/>
          <w:bCs/>
          <w:sz w:val="22"/>
          <w:szCs w:val="22"/>
        </w:rPr>
      </w:pPr>
      <w:r w:rsidRPr="006B4354">
        <w:rPr>
          <w:b/>
          <w:bCs/>
          <w:sz w:val="22"/>
          <w:szCs w:val="22"/>
        </w:rPr>
        <w:t>im. Stanisława Staszica w Krakowie</w:t>
      </w:r>
    </w:p>
    <w:p w14:paraId="7F1557A6" w14:textId="77777777" w:rsidR="00D665F5" w:rsidRPr="00D91931" w:rsidRDefault="006B4354" w:rsidP="00577BC6">
      <w:pPr>
        <w:spacing w:after="40"/>
        <w:rPr>
          <w:b/>
          <w:bCs/>
          <w:sz w:val="22"/>
          <w:szCs w:val="22"/>
        </w:rPr>
      </w:pPr>
      <w:r w:rsidRPr="006B4354">
        <w:rPr>
          <w:b/>
          <w:bCs/>
          <w:sz w:val="22"/>
          <w:szCs w:val="22"/>
        </w:rPr>
        <w:t>Dział Zamówień Publicznych</w:t>
      </w:r>
    </w:p>
    <w:p w14:paraId="70D08A7D" w14:textId="77777777" w:rsidR="00D665F5" w:rsidRPr="00BD5546" w:rsidRDefault="006B4354" w:rsidP="00D665F5">
      <w:pPr>
        <w:rPr>
          <w:sz w:val="22"/>
          <w:szCs w:val="22"/>
        </w:rPr>
      </w:pPr>
      <w:r w:rsidRPr="006B435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B4354">
        <w:rPr>
          <w:sz w:val="22"/>
          <w:szCs w:val="22"/>
        </w:rPr>
        <w:t>30</w:t>
      </w:r>
    </w:p>
    <w:p w14:paraId="0B5DE21D" w14:textId="77777777" w:rsidR="00D665F5" w:rsidRPr="00BD5546" w:rsidRDefault="006B4354" w:rsidP="00D665F5">
      <w:pPr>
        <w:rPr>
          <w:sz w:val="22"/>
          <w:szCs w:val="22"/>
        </w:rPr>
      </w:pPr>
      <w:r w:rsidRPr="006B435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B4354">
        <w:rPr>
          <w:sz w:val="22"/>
          <w:szCs w:val="22"/>
        </w:rPr>
        <w:t>Kraków</w:t>
      </w:r>
    </w:p>
    <w:p w14:paraId="1CB56DB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3F313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E4FF11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B4354" w:rsidRPr="006B4354">
        <w:rPr>
          <w:b/>
          <w:sz w:val="22"/>
          <w:szCs w:val="22"/>
        </w:rPr>
        <w:t>KC-zp.272-131/22</w:t>
      </w:r>
      <w:r w:rsidR="00A80738">
        <w:rPr>
          <w:sz w:val="24"/>
        </w:rPr>
        <w:tab/>
        <w:t xml:space="preserve"> </w:t>
      </w:r>
    </w:p>
    <w:p w14:paraId="6BE188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4AF5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C08E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3AA49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6C98B3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CEEFD6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B4354" w:rsidRPr="006B435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177BF6EB" w14:textId="77777777" w:rsidR="00A80738" w:rsidRPr="00577BC6" w:rsidRDefault="006B435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B4354">
        <w:rPr>
          <w:b/>
          <w:sz w:val="22"/>
          <w:szCs w:val="22"/>
        </w:rPr>
        <w:t>Remont strefy wyjścia ewakuacyjnego od strony wschodniej pawilonu D-14 na terenie AGH w Krakowie - KC-zp.272-131/22</w:t>
      </w:r>
    </w:p>
    <w:p w14:paraId="09BC4614" w14:textId="1A13EBBD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B4354" w:rsidRPr="006B4354">
        <w:rPr>
          <w:sz w:val="22"/>
          <w:szCs w:val="22"/>
        </w:rPr>
        <w:t>(t.j. Dz.U. z 2021r. poz. 1129</w:t>
      </w:r>
      <w:r w:rsidR="002D190A">
        <w:rPr>
          <w:sz w:val="22"/>
          <w:szCs w:val="22"/>
        </w:rPr>
        <w:t xml:space="preserve"> ze zm.</w:t>
      </w:r>
      <w:r w:rsidR="006B4354" w:rsidRPr="006B4354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6D9234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B4354" w:rsidRPr="006B4354">
        <w:rPr>
          <w:sz w:val="22"/>
          <w:szCs w:val="22"/>
        </w:rPr>
        <w:t>28/03/2022</w:t>
      </w:r>
      <w:r w:rsidR="00FF4AB1" w:rsidRPr="00577BC6">
        <w:rPr>
          <w:sz w:val="22"/>
          <w:szCs w:val="22"/>
        </w:rPr>
        <w:t xml:space="preserve"> o godz. </w:t>
      </w:r>
      <w:r w:rsidR="006B4354" w:rsidRPr="006B435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BE1165C" w14:textId="77777777" w:rsidTr="003F57CD">
        <w:tc>
          <w:tcPr>
            <w:tcW w:w="993" w:type="dxa"/>
            <w:shd w:val="clear" w:color="auto" w:fill="auto"/>
            <w:vAlign w:val="center"/>
          </w:tcPr>
          <w:p w14:paraId="232BA64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C97985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BBF63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B4354" w:rsidRPr="00493F8C" w14:paraId="4D6AC4D8" w14:textId="77777777" w:rsidTr="0018252A">
        <w:tc>
          <w:tcPr>
            <w:tcW w:w="993" w:type="dxa"/>
            <w:shd w:val="clear" w:color="auto" w:fill="auto"/>
            <w:vAlign w:val="center"/>
          </w:tcPr>
          <w:p w14:paraId="1523AFBA" w14:textId="77777777" w:rsidR="006B4354" w:rsidRPr="00490DC0" w:rsidRDefault="006B4354" w:rsidP="0018252A">
            <w:pPr>
              <w:spacing w:before="120" w:after="120"/>
              <w:jc w:val="center"/>
            </w:pPr>
            <w:r w:rsidRPr="006B4354">
              <w:t>1</w:t>
            </w:r>
          </w:p>
        </w:tc>
        <w:tc>
          <w:tcPr>
            <w:tcW w:w="5244" w:type="dxa"/>
            <w:shd w:val="clear" w:color="auto" w:fill="auto"/>
          </w:tcPr>
          <w:p w14:paraId="238C94DA" w14:textId="77777777" w:rsidR="00597FD2" w:rsidRDefault="00597FD2" w:rsidP="00597FD2">
            <w:pPr>
              <w:spacing w:before="40"/>
            </w:pPr>
            <w:r>
              <w:t>Konsorcjum firm:</w:t>
            </w:r>
          </w:p>
          <w:p w14:paraId="63373B52" w14:textId="77777777" w:rsidR="00597FD2" w:rsidRDefault="00597FD2" w:rsidP="00597FD2">
            <w:pPr>
              <w:spacing w:before="40"/>
            </w:pPr>
            <w:r>
              <w:t>Lider Stambud Sp. z o.o.</w:t>
            </w:r>
          </w:p>
          <w:p w14:paraId="58EBA79B" w14:textId="77777777" w:rsidR="00597FD2" w:rsidRDefault="00597FD2" w:rsidP="00597FD2">
            <w:pPr>
              <w:spacing w:before="40"/>
            </w:pPr>
            <w:r>
              <w:t xml:space="preserve">Św. Wojciecha 89 </w:t>
            </w:r>
          </w:p>
          <w:p w14:paraId="6389D7F2" w14:textId="77777777" w:rsidR="00597FD2" w:rsidRDefault="00597FD2" w:rsidP="00597FD2">
            <w:pPr>
              <w:spacing w:before="40"/>
            </w:pPr>
            <w:r>
              <w:t>32-085 Modlnica</w:t>
            </w:r>
          </w:p>
          <w:p w14:paraId="3A2E5BAC" w14:textId="77777777" w:rsidR="00597FD2" w:rsidRDefault="00597FD2" w:rsidP="00597FD2">
            <w:pPr>
              <w:spacing w:before="40"/>
            </w:pPr>
            <w:r>
              <w:t xml:space="preserve">Partner 2K-Budownicto Sp. z o.o. Sp. k. </w:t>
            </w:r>
          </w:p>
          <w:p w14:paraId="1F7F9986" w14:textId="77777777" w:rsidR="00597FD2" w:rsidRDefault="00597FD2" w:rsidP="00597FD2">
            <w:pPr>
              <w:spacing w:before="40"/>
            </w:pPr>
            <w:r>
              <w:t xml:space="preserve">Św. Wojciecha 89 </w:t>
            </w:r>
          </w:p>
          <w:p w14:paraId="209D310B" w14:textId="7D315A74" w:rsidR="006B4354" w:rsidRPr="00490DC0" w:rsidRDefault="00597FD2" w:rsidP="00597FD2">
            <w:pPr>
              <w:spacing w:after="40"/>
              <w:jc w:val="both"/>
            </w:pPr>
            <w:r>
              <w:t>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6F49B0" w14:textId="77777777" w:rsidR="006B4354" w:rsidRPr="00490DC0" w:rsidRDefault="006B4354" w:rsidP="0018252A">
            <w:pPr>
              <w:spacing w:before="120" w:after="120"/>
              <w:jc w:val="both"/>
            </w:pPr>
            <w:r w:rsidRPr="006B4354">
              <w:t>194 444.32 zł</w:t>
            </w:r>
          </w:p>
        </w:tc>
      </w:tr>
      <w:tr w:rsidR="006B4354" w:rsidRPr="00493F8C" w14:paraId="19352631" w14:textId="77777777" w:rsidTr="0018252A">
        <w:tc>
          <w:tcPr>
            <w:tcW w:w="993" w:type="dxa"/>
            <w:shd w:val="clear" w:color="auto" w:fill="auto"/>
            <w:vAlign w:val="center"/>
          </w:tcPr>
          <w:p w14:paraId="140E7F7E" w14:textId="77777777" w:rsidR="006B4354" w:rsidRPr="00490DC0" w:rsidRDefault="006B4354" w:rsidP="0018252A">
            <w:pPr>
              <w:spacing w:before="120" w:after="120"/>
              <w:jc w:val="center"/>
            </w:pPr>
            <w:r w:rsidRPr="006B4354">
              <w:t>2</w:t>
            </w:r>
          </w:p>
        </w:tc>
        <w:tc>
          <w:tcPr>
            <w:tcW w:w="5244" w:type="dxa"/>
            <w:shd w:val="clear" w:color="auto" w:fill="auto"/>
          </w:tcPr>
          <w:p w14:paraId="0B3DC344" w14:textId="77777777" w:rsidR="006B4354" w:rsidRPr="00490DC0" w:rsidRDefault="006B4354" w:rsidP="0018252A">
            <w:pPr>
              <w:spacing w:before="40"/>
            </w:pPr>
            <w:r w:rsidRPr="006B4354">
              <w:t>Zakład Budowlano-Ślusarski TOMBUDOS Kazimierz Tomczyk</w:t>
            </w:r>
          </w:p>
          <w:p w14:paraId="5B78CDE9" w14:textId="77777777" w:rsidR="006B4354" w:rsidRPr="00490DC0" w:rsidRDefault="006B4354" w:rsidP="0018252A">
            <w:r w:rsidRPr="006B4354">
              <w:t>Zręczyce</w:t>
            </w:r>
            <w:r w:rsidRPr="00490DC0">
              <w:t xml:space="preserve"> </w:t>
            </w:r>
            <w:r w:rsidRPr="006B4354">
              <w:t>60</w:t>
            </w:r>
            <w:r w:rsidRPr="00490DC0">
              <w:t xml:space="preserve"> </w:t>
            </w:r>
          </w:p>
          <w:p w14:paraId="4480450D" w14:textId="77777777" w:rsidR="006B4354" w:rsidRPr="00490DC0" w:rsidRDefault="006B4354" w:rsidP="0018252A">
            <w:pPr>
              <w:spacing w:after="40"/>
              <w:jc w:val="both"/>
            </w:pPr>
            <w:r w:rsidRPr="006B4354">
              <w:t>32-420</w:t>
            </w:r>
            <w:r w:rsidRPr="00490DC0">
              <w:t xml:space="preserve"> </w:t>
            </w:r>
            <w:r w:rsidRPr="006B4354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E5E2A9" w14:textId="77777777" w:rsidR="006B4354" w:rsidRPr="00490DC0" w:rsidRDefault="006B4354" w:rsidP="0018252A">
            <w:pPr>
              <w:spacing w:before="120" w:after="120"/>
              <w:jc w:val="both"/>
            </w:pPr>
            <w:r w:rsidRPr="006B4354">
              <w:t>224 765.70 zł</w:t>
            </w:r>
          </w:p>
        </w:tc>
      </w:tr>
    </w:tbl>
    <w:p w14:paraId="2706F38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EE998F4" w14:textId="2291991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CF0A5" w14:textId="77777777" w:rsidR="00850DA5" w:rsidRDefault="00850DA5">
      <w:r>
        <w:separator/>
      </w:r>
    </w:p>
  </w:endnote>
  <w:endnote w:type="continuationSeparator" w:id="0">
    <w:p w14:paraId="1B641FFC" w14:textId="77777777" w:rsidR="00850DA5" w:rsidRDefault="00850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B8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F3543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EA95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448600">
        <v:line id="_x0000_s1025" style="position:absolute;left:0;text-align:left;z-index:251657728" from="-3.85pt,8.7pt" to="455.15pt,8.7pt"/>
      </w:pict>
    </w:r>
  </w:p>
  <w:p w14:paraId="19037BC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899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B6C574" w14:textId="77777777" w:rsidR="009F189D" w:rsidRDefault="009F189D">
    <w:pPr>
      <w:pStyle w:val="Stopka"/>
      <w:tabs>
        <w:tab w:val="clear" w:pos="4536"/>
      </w:tabs>
      <w:jc w:val="center"/>
    </w:pPr>
  </w:p>
  <w:p w14:paraId="19C1E5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B71BB" w14:textId="77777777" w:rsidR="00850DA5" w:rsidRDefault="00850DA5">
      <w:r>
        <w:separator/>
      </w:r>
    </w:p>
  </w:footnote>
  <w:footnote w:type="continuationSeparator" w:id="0">
    <w:p w14:paraId="14218953" w14:textId="77777777" w:rsidR="00850DA5" w:rsidRDefault="00850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746CF" w14:textId="77777777" w:rsidR="006B4354" w:rsidRDefault="006B43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A548A" w14:textId="77777777" w:rsidR="006B4354" w:rsidRDefault="006B43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BEF7C" w14:textId="77777777" w:rsidR="006B4354" w:rsidRDefault="006B43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0DA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190A"/>
    <w:rsid w:val="003B6B36"/>
    <w:rsid w:val="003D72FD"/>
    <w:rsid w:val="003F57CD"/>
    <w:rsid w:val="00423179"/>
    <w:rsid w:val="00490DC0"/>
    <w:rsid w:val="00493F8C"/>
    <w:rsid w:val="004C7E9B"/>
    <w:rsid w:val="00577BC6"/>
    <w:rsid w:val="00597FD2"/>
    <w:rsid w:val="00601802"/>
    <w:rsid w:val="0069085C"/>
    <w:rsid w:val="006B4354"/>
    <w:rsid w:val="00843263"/>
    <w:rsid w:val="00850DA5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EF7827"/>
  <w15:chartTrackingRefBased/>
  <w15:docId w15:val="{1D6FA924-0B3D-4876-BD77-BFE0446D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4</cp:revision>
  <dcterms:created xsi:type="dcterms:W3CDTF">2022-03-30T11:12:00Z</dcterms:created>
  <dcterms:modified xsi:type="dcterms:W3CDTF">2022-03-30T11:12:00Z</dcterms:modified>
</cp:coreProperties>
</file>