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F77A" w14:textId="77777777" w:rsidR="00D665F5" w:rsidRDefault="00BB2D9E" w:rsidP="00D665F5">
      <w:pPr>
        <w:spacing w:after="240"/>
        <w:jc w:val="right"/>
        <w:rPr>
          <w:sz w:val="22"/>
          <w:szCs w:val="22"/>
        </w:rPr>
      </w:pPr>
      <w:r w:rsidRPr="00BB2D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2D9E">
        <w:rPr>
          <w:sz w:val="22"/>
          <w:szCs w:val="22"/>
        </w:rPr>
        <w:t>2022-03-29</w:t>
      </w:r>
    </w:p>
    <w:p w14:paraId="11ACD8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F547D8" w14:textId="77777777" w:rsidR="00BB2D9E" w:rsidRPr="00BB2D9E" w:rsidRDefault="00BB2D9E" w:rsidP="00577BC6">
      <w:pPr>
        <w:spacing w:after="40"/>
        <w:rPr>
          <w:b/>
          <w:bCs/>
          <w:sz w:val="22"/>
          <w:szCs w:val="22"/>
        </w:rPr>
      </w:pPr>
      <w:r w:rsidRPr="00BB2D9E">
        <w:rPr>
          <w:b/>
          <w:bCs/>
          <w:sz w:val="22"/>
          <w:szCs w:val="22"/>
        </w:rPr>
        <w:t>Akademia Górniczo - Hutnicza</w:t>
      </w:r>
    </w:p>
    <w:p w14:paraId="12D1FE11" w14:textId="77777777" w:rsidR="00BB2D9E" w:rsidRPr="00BB2D9E" w:rsidRDefault="00BB2D9E" w:rsidP="00577BC6">
      <w:pPr>
        <w:spacing w:after="40"/>
        <w:rPr>
          <w:b/>
          <w:bCs/>
          <w:sz w:val="22"/>
          <w:szCs w:val="22"/>
        </w:rPr>
      </w:pPr>
      <w:r w:rsidRPr="00BB2D9E">
        <w:rPr>
          <w:b/>
          <w:bCs/>
          <w:sz w:val="22"/>
          <w:szCs w:val="22"/>
        </w:rPr>
        <w:t>im. Stanisława Staszica w Krakowie</w:t>
      </w:r>
    </w:p>
    <w:p w14:paraId="1D0C886D" w14:textId="77777777" w:rsidR="00D665F5" w:rsidRPr="00D91931" w:rsidRDefault="00BB2D9E" w:rsidP="00577BC6">
      <w:pPr>
        <w:spacing w:after="40"/>
        <w:rPr>
          <w:b/>
          <w:bCs/>
          <w:sz w:val="22"/>
          <w:szCs w:val="22"/>
        </w:rPr>
      </w:pPr>
      <w:r w:rsidRPr="00BB2D9E">
        <w:rPr>
          <w:b/>
          <w:bCs/>
          <w:sz w:val="22"/>
          <w:szCs w:val="22"/>
        </w:rPr>
        <w:t>Dział Zamówień Publicznych</w:t>
      </w:r>
    </w:p>
    <w:p w14:paraId="04DA848F" w14:textId="77777777" w:rsidR="00D665F5" w:rsidRPr="00BD5546" w:rsidRDefault="00BB2D9E" w:rsidP="00D665F5">
      <w:pPr>
        <w:rPr>
          <w:sz w:val="22"/>
          <w:szCs w:val="22"/>
        </w:rPr>
      </w:pPr>
      <w:r w:rsidRPr="00BB2D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2D9E">
        <w:rPr>
          <w:sz w:val="22"/>
          <w:szCs w:val="22"/>
        </w:rPr>
        <w:t>30</w:t>
      </w:r>
    </w:p>
    <w:p w14:paraId="4E1C15F3" w14:textId="77777777" w:rsidR="00D665F5" w:rsidRPr="00BD5546" w:rsidRDefault="00BB2D9E" w:rsidP="00D665F5">
      <w:pPr>
        <w:rPr>
          <w:sz w:val="22"/>
          <w:szCs w:val="22"/>
        </w:rPr>
      </w:pPr>
      <w:r w:rsidRPr="00BB2D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2D9E">
        <w:rPr>
          <w:sz w:val="22"/>
          <w:szCs w:val="22"/>
        </w:rPr>
        <w:t>Kraków</w:t>
      </w:r>
    </w:p>
    <w:p w14:paraId="2682E75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F2BDB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64002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668B4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F9AB4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2D9E" w:rsidRPr="00BB2D9E">
        <w:rPr>
          <w:b/>
          <w:sz w:val="22"/>
          <w:szCs w:val="22"/>
        </w:rPr>
        <w:t>KC-</w:t>
      </w:r>
      <w:proofErr w:type="spellStart"/>
      <w:r w:rsidR="00BB2D9E" w:rsidRPr="00BB2D9E">
        <w:rPr>
          <w:b/>
          <w:sz w:val="22"/>
          <w:szCs w:val="22"/>
        </w:rPr>
        <w:t>zp</w:t>
      </w:r>
      <w:proofErr w:type="spellEnd"/>
      <w:r w:rsidR="00BB2D9E" w:rsidRPr="00BB2D9E">
        <w:rPr>
          <w:b/>
          <w:sz w:val="22"/>
          <w:szCs w:val="22"/>
        </w:rPr>
        <w:t>. 272-163/22</w:t>
      </w:r>
      <w:r w:rsidR="00A80738">
        <w:rPr>
          <w:sz w:val="24"/>
        </w:rPr>
        <w:tab/>
        <w:t xml:space="preserve"> </w:t>
      </w:r>
    </w:p>
    <w:p w14:paraId="792BF1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CB2C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7DE8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4B6A6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3ED2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0F2EF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2D9E" w:rsidRPr="00BB2D9E">
        <w:rPr>
          <w:sz w:val="22"/>
          <w:szCs w:val="22"/>
        </w:rPr>
        <w:t xml:space="preserve">Tryb podstawowy bez negocjacji - art. 275 pkt. 1 ustawy </w:t>
      </w:r>
      <w:proofErr w:type="spellStart"/>
      <w:r w:rsidR="00BB2D9E" w:rsidRPr="00BB2D9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589E625" w14:textId="59D49558" w:rsidR="00A80738" w:rsidRPr="00577BC6" w:rsidRDefault="00BB2D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2D9E">
        <w:rPr>
          <w:b/>
          <w:sz w:val="22"/>
          <w:szCs w:val="22"/>
        </w:rPr>
        <w:t>Dostaw</w:t>
      </w:r>
      <w:r w:rsidR="003F7106">
        <w:rPr>
          <w:b/>
          <w:sz w:val="22"/>
          <w:szCs w:val="22"/>
        </w:rPr>
        <w:t>ę</w:t>
      </w:r>
      <w:r w:rsidRPr="00BB2D9E">
        <w:rPr>
          <w:b/>
          <w:sz w:val="22"/>
          <w:szCs w:val="22"/>
        </w:rPr>
        <w:t xml:space="preserve"> wyciągu chemicznego (dygestorium) do pracowni chemicznej - KC-</w:t>
      </w:r>
      <w:proofErr w:type="spellStart"/>
      <w:r w:rsidRPr="00BB2D9E">
        <w:rPr>
          <w:b/>
          <w:sz w:val="22"/>
          <w:szCs w:val="22"/>
        </w:rPr>
        <w:t>zp</w:t>
      </w:r>
      <w:proofErr w:type="spellEnd"/>
      <w:r w:rsidRPr="00BB2D9E">
        <w:rPr>
          <w:b/>
          <w:sz w:val="22"/>
          <w:szCs w:val="22"/>
        </w:rPr>
        <w:t>. 272-163/22</w:t>
      </w:r>
    </w:p>
    <w:p w14:paraId="664ECB3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B2D9E" w:rsidRPr="00BB2D9E">
        <w:rPr>
          <w:sz w:val="22"/>
          <w:szCs w:val="22"/>
        </w:rPr>
        <w:t>(</w:t>
      </w:r>
      <w:proofErr w:type="spellStart"/>
      <w:r w:rsidR="00BB2D9E" w:rsidRPr="00BB2D9E">
        <w:rPr>
          <w:sz w:val="22"/>
          <w:szCs w:val="22"/>
        </w:rPr>
        <w:t>t.j</w:t>
      </w:r>
      <w:proofErr w:type="spellEnd"/>
      <w:r w:rsidR="00BB2D9E" w:rsidRPr="00BB2D9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D6080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2D9E" w:rsidRPr="00BB2D9E">
        <w:rPr>
          <w:sz w:val="22"/>
          <w:szCs w:val="22"/>
        </w:rPr>
        <w:t>29/03/2022</w:t>
      </w:r>
      <w:r w:rsidR="00FF4AB1" w:rsidRPr="00577BC6">
        <w:rPr>
          <w:sz w:val="22"/>
          <w:szCs w:val="22"/>
        </w:rPr>
        <w:t xml:space="preserve"> o godz. </w:t>
      </w:r>
      <w:r w:rsidR="00BB2D9E" w:rsidRPr="00BB2D9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0E30F7F" w14:textId="77777777" w:rsidTr="003F57CD">
        <w:tc>
          <w:tcPr>
            <w:tcW w:w="993" w:type="dxa"/>
            <w:shd w:val="clear" w:color="auto" w:fill="auto"/>
            <w:vAlign w:val="center"/>
          </w:tcPr>
          <w:p w14:paraId="68FE6C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A49F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8E8D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2D9E" w:rsidRPr="00493F8C" w14:paraId="0809C38D" w14:textId="77777777" w:rsidTr="00F54D66">
        <w:tc>
          <w:tcPr>
            <w:tcW w:w="993" w:type="dxa"/>
            <w:shd w:val="clear" w:color="auto" w:fill="auto"/>
            <w:vAlign w:val="center"/>
          </w:tcPr>
          <w:p w14:paraId="61D6580C" w14:textId="77777777" w:rsidR="00BB2D9E" w:rsidRPr="00490DC0" w:rsidRDefault="00BB2D9E" w:rsidP="00F54D66">
            <w:pPr>
              <w:spacing w:before="120" w:after="120"/>
              <w:jc w:val="center"/>
            </w:pPr>
            <w:r w:rsidRPr="00BB2D9E">
              <w:t>1</w:t>
            </w:r>
          </w:p>
        </w:tc>
        <w:tc>
          <w:tcPr>
            <w:tcW w:w="5244" w:type="dxa"/>
            <w:shd w:val="clear" w:color="auto" w:fill="auto"/>
          </w:tcPr>
          <w:p w14:paraId="76FCA730" w14:textId="77777777" w:rsidR="00BB2D9E" w:rsidRPr="00490DC0" w:rsidRDefault="00BB2D9E" w:rsidP="00F54D66">
            <w:pPr>
              <w:spacing w:before="40"/>
            </w:pPr>
            <w:r w:rsidRPr="00BB2D9E">
              <w:t xml:space="preserve">Fabryka Mebli </w:t>
            </w:r>
            <w:proofErr w:type="spellStart"/>
            <w:r w:rsidRPr="00BB2D9E">
              <w:t>Poltech</w:t>
            </w:r>
            <w:proofErr w:type="spellEnd"/>
            <w:r w:rsidRPr="00BB2D9E">
              <w:t xml:space="preserve"> Sp. z o.o.</w:t>
            </w:r>
          </w:p>
          <w:p w14:paraId="55A6CCAE" w14:textId="6D831A94" w:rsidR="00BB2D9E" w:rsidRPr="00490DC0" w:rsidRDefault="003F7106" w:rsidP="00F54D66">
            <w:r>
              <w:t xml:space="preserve">ul. </w:t>
            </w:r>
            <w:r w:rsidR="00BB2D9E" w:rsidRPr="00BB2D9E">
              <w:t>Płaska</w:t>
            </w:r>
            <w:r w:rsidR="00BB2D9E" w:rsidRPr="00490DC0">
              <w:t xml:space="preserve"> </w:t>
            </w:r>
            <w:r w:rsidR="00BB2D9E" w:rsidRPr="00BB2D9E">
              <w:t>23</w:t>
            </w:r>
            <w:r w:rsidR="00BB2D9E" w:rsidRPr="00490DC0">
              <w:t xml:space="preserve"> </w:t>
            </w:r>
          </w:p>
          <w:p w14:paraId="7B070CF1" w14:textId="77777777" w:rsidR="00BB2D9E" w:rsidRPr="00490DC0" w:rsidRDefault="00BB2D9E" w:rsidP="00F54D66">
            <w:pPr>
              <w:spacing w:after="40"/>
              <w:jc w:val="both"/>
            </w:pPr>
            <w:r w:rsidRPr="00BB2D9E">
              <w:t>87-100</w:t>
            </w:r>
            <w:r w:rsidRPr="00490DC0">
              <w:t xml:space="preserve"> </w:t>
            </w:r>
            <w:r w:rsidRPr="00BB2D9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882AB" w14:textId="77777777" w:rsidR="00BB2D9E" w:rsidRPr="00490DC0" w:rsidRDefault="00BB2D9E" w:rsidP="00F54D66">
            <w:pPr>
              <w:spacing w:before="120" w:after="120"/>
              <w:jc w:val="both"/>
            </w:pPr>
            <w:r w:rsidRPr="00BB2D9E">
              <w:t>19 667.70 zł</w:t>
            </w:r>
          </w:p>
        </w:tc>
      </w:tr>
    </w:tbl>
    <w:p w14:paraId="799F9B2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B0F804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41A113C" w14:textId="55A56ED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929E4" w14:textId="77777777" w:rsidR="00C72BEF" w:rsidRDefault="00C72BEF">
      <w:r>
        <w:separator/>
      </w:r>
    </w:p>
  </w:endnote>
  <w:endnote w:type="continuationSeparator" w:id="0">
    <w:p w14:paraId="353511BE" w14:textId="77777777" w:rsidR="00C72BEF" w:rsidRDefault="00C7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26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25BD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23D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6AD442">
        <v:line id="_x0000_s1025" style="position:absolute;left:0;text-align:left;z-index:251657728" from="-3.85pt,8.7pt" to="455.15pt,8.7pt"/>
      </w:pict>
    </w:r>
  </w:p>
  <w:p w14:paraId="3AE9AE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F8C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2AF43" w14:textId="77777777" w:rsidR="009F189D" w:rsidRDefault="009F189D">
    <w:pPr>
      <w:pStyle w:val="Stopka"/>
      <w:tabs>
        <w:tab w:val="clear" w:pos="4536"/>
      </w:tabs>
      <w:jc w:val="center"/>
    </w:pPr>
  </w:p>
  <w:p w14:paraId="777A67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5EEE9" w14:textId="77777777" w:rsidR="00C72BEF" w:rsidRDefault="00C72BEF">
      <w:r>
        <w:separator/>
      </w:r>
    </w:p>
  </w:footnote>
  <w:footnote w:type="continuationSeparator" w:id="0">
    <w:p w14:paraId="0A3EE393" w14:textId="77777777" w:rsidR="00C72BEF" w:rsidRDefault="00C72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341F" w14:textId="77777777" w:rsidR="00BB2D9E" w:rsidRDefault="00BB2D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A9118" w14:textId="77777777" w:rsidR="00BB2D9E" w:rsidRDefault="00BB2D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FC2B" w14:textId="77777777" w:rsidR="00BB2D9E" w:rsidRDefault="00BB2D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B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3F7106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B2D9E"/>
    <w:rsid w:val="00C236D3"/>
    <w:rsid w:val="00C659E2"/>
    <w:rsid w:val="00C72BE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F4AD5"/>
  <w15:chartTrackingRefBased/>
  <w15:docId w15:val="{5D7CF93C-4CFC-4B22-B4F5-D483ADDF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2022-03-29T08:20:00Z</cp:lastPrinted>
  <dcterms:created xsi:type="dcterms:W3CDTF">2022-03-29T08:20:00Z</dcterms:created>
  <dcterms:modified xsi:type="dcterms:W3CDTF">2022-03-29T08:20:00Z</dcterms:modified>
</cp:coreProperties>
</file>