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FF645" w14:textId="77777777" w:rsidR="005C0930" w:rsidRDefault="00BB5C9C" w:rsidP="005C0930">
      <w:pPr>
        <w:spacing w:after="240"/>
        <w:jc w:val="right"/>
        <w:rPr>
          <w:sz w:val="22"/>
          <w:szCs w:val="22"/>
        </w:rPr>
      </w:pPr>
      <w:r w:rsidRPr="00BB5C9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B5C9C">
        <w:rPr>
          <w:sz w:val="22"/>
          <w:szCs w:val="22"/>
        </w:rPr>
        <w:t>2022-03-22</w:t>
      </w:r>
    </w:p>
    <w:p w14:paraId="11BE95FA" w14:textId="77777777" w:rsidR="00375E31" w:rsidRDefault="00BB5C9C" w:rsidP="005C0930">
      <w:pPr>
        <w:rPr>
          <w:b/>
          <w:bCs/>
          <w:sz w:val="22"/>
          <w:szCs w:val="22"/>
        </w:rPr>
      </w:pPr>
      <w:r w:rsidRPr="00BB5C9C">
        <w:rPr>
          <w:b/>
          <w:bCs/>
          <w:sz w:val="22"/>
          <w:szCs w:val="22"/>
        </w:rPr>
        <w:t>Szpital Specjalistyczny im. Stefana Żeromskiego</w:t>
      </w:r>
    </w:p>
    <w:p w14:paraId="3B0F2CD8" w14:textId="77777777" w:rsidR="00375E31" w:rsidRDefault="00BB5C9C" w:rsidP="005C0930">
      <w:pPr>
        <w:rPr>
          <w:b/>
          <w:bCs/>
          <w:sz w:val="22"/>
          <w:szCs w:val="22"/>
        </w:rPr>
      </w:pPr>
      <w:r w:rsidRPr="00BB5C9C">
        <w:rPr>
          <w:b/>
          <w:bCs/>
          <w:sz w:val="22"/>
          <w:szCs w:val="22"/>
        </w:rPr>
        <w:t xml:space="preserve"> SP ZOZ w Krakowie </w:t>
      </w:r>
    </w:p>
    <w:p w14:paraId="0201F60B" w14:textId="578C43BA" w:rsidR="005C0930" w:rsidRPr="00D91931" w:rsidRDefault="00BB5C9C" w:rsidP="005C0930">
      <w:pPr>
        <w:rPr>
          <w:b/>
          <w:bCs/>
          <w:sz w:val="22"/>
          <w:szCs w:val="22"/>
        </w:rPr>
      </w:pPr>
      <w:r w:rsidRPr="00BB5C9C">
        <w:rPr>
          <w:b/>
          <w:bCs/>
          <w:sz w:val="22"/>
          <w:szCs w:val="22"/>
        </w:rPr>
        <w:t>Sekcja Zamówień Publicznych</w:t>
      </w:r>
    </w:p>
    <w:p w14:paraId="2048C590" w14:textId="77777777" w:rsidR="005C0930" w:rsidRPr="00BD5546" w:rsidRDefault="00BB5C9C" w:rsidP="005C0930">
      <w:pPr>
        <w:rPr>
          <w:sz w:val="22"/>
          <w:szCs w:val="22"/>
        </w:rPr>
      </w:pPr>
      <w:r w:rsidRPr="00BB5C9C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BB5C9C">
        <w:rPr>
          <w:sz w:val="22"/>
          <w:szCs w:val="22"/>
        </w:rPr>
        <w:t>66</w:t>
      </w:r>
    </w:p>
    <w:p w14:paraId="22CFD652" w14:textId="77777777" w:rsidR="005C0930" w:rsidRPr="00BD5546" w:rsidRDefault="00BB5C9C" w:rsidP="005C0930">
      <w:pPr>
        <w:rPr>
          <w:sz w:val="22"/>
          <w:szCs w:val="22"/>
        </w:rPr>
      </w:pPr>
      <w:r w:rsidRPr="00BB5C9C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BB5C9C">
        <w:rPr>
          <w:sz w:val="22"/>
          <w:szCs w:val="22"/>
        </w:rPr>
        <w:t>Kraków</w:t>
      </w:r>
    </w:p>
    <w:p w14:paraId="7BFBA661" w14:textId="3F9C15C5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75E31">
        <w:rPr>
          <w:sz w:val="22"/>
          <w:szCs w:val="22"/>
        </w:rPr>
        <w:t>S</w:t>
      </w:r>
      <w:r w:rsidR="00BB5C9C" w:rsidRPr="00BB5C9C">
        <w:rPr>
          <w:b/>
          <w:sz w:val="22"/>
          <w:szCs w:val="22"/>
        </w:rPr>
        <w:t>ZP</w:t>
      </w:r>
      <w:r w:rsidR="00375E31">
        <w:rPr>
          <w:b/>
          <w:sz w:val="22"/>
          <w:szCs w:val="22"/>
        </w:rPr>
        <w:t>.271-187</w:t>
      </w:r>
      <w:r w:rsidR="00BB5C9C" w:rsidRPr="00BB5C9C">
        <w:rPr>
          <w:b/>
          <w:sz w:val="22"/>
          <w:szCs w:val="22"/>
        </w:rPr>
        <w:t>/3/2022</w:t>
      </w:r>
      <w:r w:rsidR="005C0930" w:rsidRPr="00D91931">
        <w:rPr>
          <w:sz w:val="22"/>
          <w:szCs w:val="22"/>
        </w:rPr>
        <w:tab/>
        <w:t xml:space="preserve"> </w:t>
      </w:r>
    </w:p>
    <w:p w14:paraId="002ACB2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C0710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BC2B6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D9CFD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BD91F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B94DCE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8EAC07E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B5C9C" w:rsidRPr="00BB5C9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B5C9C" w:rsidRPr="00BB5C9C">
        <w:rPr>
          <w:b/>
          <w:bCs/>
          <w:sz w:val="22"/>
          <w:szCs w:val="22"/>
        </w:rPr>
        <w:t>Zakup i dostawa implantów i wszczepów ortopedycznych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B5C9C" w:rsidRPr="00BB5C9C">
        <w:rPr>
          <w:b/>
          <w:sz w:val="22"/>
          <w:szCs w:val="22"/>
        </w:rPr>
        <w:t>ZP/3/2022</w:t>
      </w:r>
      <w:r w:rsidRPr="006A5DF1">
        <w:rPr>
          <w:b/>
          <w:sz w:val="22"/>
          <w:szCs w:val="22"/>
        </w:rPr>
        <w:t>.</w:t>
      </w:r>
    </w:p>
    <w:p w14:paraId="45B2CA70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B5C9C" w:rsidRPr="00BB5C9C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BB5C9C" w:rsidRPr="00BB5C9C">
        <w:rPr>
          <w:sz w:val="22"/>
          <w:szCs w:val="22"/>
        </w:rPr>
        <w:t>(</w:t>
      </w:r>
      <w:proofErr w:type="spellStart"/>
      <w:r w:rsidR="00BB5C9C" w:rsidRPr="00BB5C9C">
        <w:rPr>
          <w:sz w:val="22"/>
          <w:szCs w:val="22"/>
        </w:rPr>
        <w:t>t.j</w:t>
      </w:r>
      <w:proofErr w:type="spellEnd"/>
      <w:r w:rsidR="00BB5C9C" w:rsidRPr="00BB5C9C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70D148F" w14:textId="64A130A2" w:rsidR="00BB5C9C" w:rsidRPr="00375E31" w:rsidRDefault="00375E3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="00BB5C9C" w:rsidRPr="00375E31">
        <w:rPr>
          <w:b/>
          <w:sz w:val="22"/>
          <w:szCs w:val="22"/>
        </w:rPr>
        <w:t>Zmienia się zapis pkt 17/17.1, który otrzymuje brzmienie:</w:t>
      </w:r>
    </w:p>
    <w:p w14:paraId="4BDAB081" w14:textId="77777777" w:rsidR="00BB5C9C" w:rsidRPr="00BB5C9C" w:rsidRDefault="00BB5C9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B5C9C">
        <w:rPr>
          <w:bCs/>
          <w:sz w:val="22"/>
          <w:szCs w:val="22"/>
        </w:rPr>
        <w:t>17.1.</w:t>
      </w:r>
      <w:r w:rsidRPr="00BB5C9C">
        <w:rPr>
          <w:bCs/>
          <w:sz w:val="22"/>
          <w:szCs w:val="22"/>
        </w:rPr>
        <w:tab/>
        <w:t>Wykonawca pozostaje związany ofertą do dnia 2022-07-03.</w:t>
      </w:r>
    </w:p>
    <w:p w14:paraId="7C7DB3CA" w14:textId="4E4B7554" w:rsidR="00BB5C9C" w:rsidRPr="00375E31" w:rsidRDefault="00375E3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BB5C9C" w:rsidRPr="00375E31">
        <w:rPr>
          <w:b/>
          <w:sz w:val="22"/>
          <w:szCs w:val="22"/>
        </w:rPr>
        <w:t>Zmienia się zapis pkt 19, który otrzymuje brzmienie:</w:t>
      </w:r>
    </w:p>
    <w:p w14:paraId="7D673F9E" w14:textId="77777777" w:rsidR="00BB5C9C" w:rsidRPr="00BB5C9C" w:rsidRDefault="00BB5C9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B5C9C">
        <w:rPr>
          <w:bCs/>
          <w:sz w:val="22"/>
          <w:szCs w:val="22"/>
        </w:rPr>
        <w:t>Ofertę, wraz z załącznikami, należy złożyć za pośrednictwem Platformy w terminie do dnia 2022-04-05 do godz. 10:00.</w:t>
      </w:r>
    </w:p>
    <w:p w14:paraId="1BD49D62" w14:textId="35C4E9A2" w:rsidR="00BB5C9C" w:rsidRPr="00375E31" w:rsidRDefault="00375E31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 w:rsidR="00BB5C9C" w:rsidRPr="00375E31">
        <w:rPr>
          <w:b/>
          <w:sz w:val="22"/>
          <w:szCs w:val="22"/>
        </w:rPr>
        <w:t>Zmienia się zapis pkt 20/20.1, który otrzymuje brzmienie:</w:t>
      </w:r>
    </w:p>
    <w:p w14:paraId="46A66B2E" w14:textId="77777777" w:rsidR="00EF1037" w:rsidRPr="005C0930" w:rsidRDefault="00BB5C9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B5C9C">
        <w:rPr>
          <w:bCs/>
          <w:sz w:val="22"/>
          <w:szCs w:val="22"/>
        </w:rPr>
        <w:t>20.1.</w:t>
      </w:r>
      <w:r w:rsidRPr="00BB5C9C">
        <w:rPr>
          <w:bCs/>
          <w:sz w:val="22"/>
          <w:szCs w:val="22"/>
        </w:rPr>
        <w:tab/>
        <w:t>Otwarcie ofert nastąpi w dniu: 2022-04-05 o godz. 11:00, za pośrednictwem Platformy, na karcie "Oferta/Załączniki", poprzez ich odszyfrowanie, które jest jednoznaczne z ich upublicznieniem.</w:t>
      </w:r>
    </w:p>
    <w:p w14:paraId="796A8E7C" w14:textId="09D51824" w:rsidR="00EF1037" w:rsidRDefault="00375E31" w:rsidP="00375E31">
      <w:pPr>
        <w:pStyle w:val="Tekstpodstawowy"/>
        <w:jc w:val="left"/>
        <w:rPr>
          <w:szCs w:val="24"/>
        </w:rPr>
      </w:pPr>
      <w:r>
        <w:rPr>
          <w:b/>
          <w:sz w:val="22"/>
          <w:szCs w:val="22"/>
        </w:rPr>
        <w:t xml:space="preserve">4. </w:t>
      </w:r>
      <w:r w:rsidRPr="00375E31">
        <w:rPr>
          <w:b/>
          <w:sz w:val="22"/>
          <w:szCs w:val="22"/>
        </w:rPr>
        <w:t>Zmienia się za</w:t>
      </w:r>
      <w:r>
        <w:rPr>
          <w:b/>
          <w:sz w:val="22"/>
          <w:szCs w:val="22"/>
        </w:rPr>
        <w:t xml:space="preserve">łącznik nr </w:t>
      </w:r>
      <w:r w:rsidR="00183B40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– projekt umowy.</w:t>
      </w:r>
    </w:p>
    <w:p w14:paraId="07E935E5" w14:textId="4104A5D7"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3D50F4D5" w14:textId="77777777" w:rsidR="0032158C" w:rsidRDefault="0032158C" w:rsidP="0032158C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5CD665E" w14:textId="77777777" w:rsidR="0032158C" w:rsidRPr="00E02559" w:rsidRDefault="0032158C" w:rsidP="0032158C">
      <w:pPr>
        <w:pStyle w:val="Tekstpodstawowy"/>
        <w:ind w:left="3117" w:right="-2" w:firstLine="423"/>
        <w:jc w:val="right"/>
        <w:rPr>
          <w:szCs w:val="24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6A5AED5D" w14:textId="77777777" w:rsidR="0032158C" w:rsidRDefault="0032158C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sectPr w:rsidR="003215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E6ECB" w14:textId="77777777" w:rsidR="00870E10" w:rsidRDefault="00870E10">
      <w:r>
        <w:separator/>
      </w:r>
    </w:p>
  </w:endnote>
  <w:endnote w:type="continuationSeparator" w:id="0">
    <w:p w14:paraId="4B738540" w14:textId="77777777" w:rsidR="00870E10" w:rsidRDefault="0087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2AAB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9BC9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AFEE1" w14:textId="49506873" w:rsidR="00EF1037" w:rsidRDefault="00427E3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BCBF12" wp14:editId="23F6ACD0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83ECC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6E80EB4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2CF2F6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D3BB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67FA9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059EBD" w14:textId="77777777" w:rsidR="00EF1037" w:rsidRDefault="00EF1037">
    <w:pPr>
      <w:pStyle w:val="Stopka"/>
      <w:tabs>
        <w:tab w:val="clear" w:pos="4536"/>
        <w:tab w:val="left" w:pos="6237"/>
      </w:tabs>
    </w:pPr>
  </w:p>
  <w:p w14:paraId="0CA7ACB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5EE10" w14:textId="77777777" w:rsidR="00870E10" w:rsidRDefault="00870E10">
      <w:r>
        <w:separator/>
      </w:r>
    </w:p>
  </w:footnote>
  <w:footnote w:type="continuationSeparator" w:id="0">
    <w:p w14:paraId="691FF8A2" w14:textId="77777777" w:rsidR="00870E10" w:rsidRDefault="0087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E25B8" w14:textId="77777777" w:rsidR="00BB5C9C" w:rsidRDefault="00BB5C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E42B" w14:textId="77777777" w:rsidR="00BB5C9C" w:rsidRDefault="00BB5C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7340" w14:textId="77777777" w:rsidR="00BB5C9C" w:rsidRDefault="00BB5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E10"/>
    <w:rsid w:val="00057D02"/>
    <w:rsid w:val="000613E0"/>
    <w:rsid w:val="00183B40"/>
    <w:rsid w:val="001A571A"/>
    <w:rsid w:val="002B1C74"/>
    <w:rsid w:val="0032158C"/>
    <w:rsid w:val="00375E31"/>
    <w:rsid w:val="00384EFD"/>
    <w:rsid w:val="004222DA"/>
    <w:rsid w:val="00427E32"/>
    <w:rsid w:val="00453E59"/>
    <w:rsid w:val="00460DC4"/>
    <w:rsid w:val="005079A4"/>
    <w:rsid w:val="0055546F"/>
    <w:rsid w:val="005C0930"/>
    <w:rsid w:val="006D4AE5"/>
    <w:rsid w:val="00854803"/>
    <w:rsid w:val="00870E10"/>
    <w:rsid w:val="0087224A"/>
    <w:rsid w:val="009149C3"/>
    <w:rsid w:val="00953AA1"/>
    <w:rsid w:val="0095641D"/>
    <w:rsid w:val="009D169F"/>
    <w:rsid w:val="00AC51AD"/>
    <w:rsid w:val="00B26D41"/>
    <w:rsid w:val="00B361A9"/>
    <w:rsid w:val="00BB5C9C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E40EC3"/>
  <w15:chartTrackingRefBased/>
  <w15:docId w15:val="{7DA3FE70-F8C7-433D-833E-AF1A06CF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32158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2022-03-22T10:23:00Z</cp:lastPrinted>
  <dcterms:created xsi:type="dcterms:W3CDTF">2022-03-22T10:27:00Z</dcterms:created>
  <dcterms:modified xsi:type="dcterms:W3CDTF">2022-03-22T10:27:00Z</dcterms:modified>
</cp:coreProperties>
</file>