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69F1E7B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630CC">
        <w:rPr>
          <w:bCs/>
          <w:i w:val="0"/>
          <w:sz w:val="22"/>
          <w:szCs w:val="22"/>
        </w:rPr>
        <w:t>6</w:t>
      </w:r>
      <w:r w:rsidR="00C176E8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308020E5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E426B5">
        <w:rPr>
          <w:rFonts w:ascii="Times New Roman" w:eastAsia="Times New Roman" w:hAnsi="Times New Roman"/>
          <w:b/>
          <w:lang w:eastAsia="pl-PL"/>
        </w:rPr>
        <w:t>125/</w:t>
      </w:r>
      <w:r w:rsidR="00D630CC">
        <w:rPr>
          <w:rFonts w:ascii="Times New Roman" w:eastAsia="Times New Roman" w:hAnsi="Times New Roman"/>
          <w:b/>
          <w:lang w:eastAsia="pl-PL"/>
        </w:rPr>
        <w:t>22</w:t>
      </w:r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77777777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D65306F" w14:textId="293771B9" w:rsidR="00D630CC" w:rsidRDefault="00E426B5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>
        <w:rPr>
          <w:b/>
        </w:rPr>
        <w:t>Organizacja  i przeprowadzenie studiów podyplomowych Executive MBA Master of Business Administration - KC-zp.272-125/22</w:t>
      </w:r>
    </w:p>
    <w:p w14:paraId="1F94EBA1" w14:textId="3A21CA93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D4615C" w14:textId="77777777" w:rsidR="00ED47DE" w:rsidRDefault="00ED47DE" w:rsidP="00025386">
      <w:pPr>
        <w:spacing w:after="0" w:line="240" w:lineRule="auto"/>
      </w:pPr>
      <w:r>
        <w:separator/>
      </w:r>
    </w:p>
  </w:endnote>
  <w:endnote w:type="continuationSeparator" w:id="0">
    <w:p w14:paraId="7A16DEB9" w14:textId="77777777" w:rsidR="00ED47DE" w:rsidRDefault="00ED47D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757998" w14:textId="77777777" w:rsidR="00023886" w:rsidRDefault="000238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B19458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6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6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FA7A5" w14:textId="77777777" w:rsidR="00023886" w:rsidRDefault="000238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B91B5A" w14:textId="77777777" w:rsidR="00ED47DE" w:rsidRDefault="00ED47DE" w:rsidP="00025386">
      <w:pPr>
        <w:spacing w:after="0" w:line="240" w:lineRule="auto"/>
      </w:pPr>
      <w:r>
        <w:separator/>
      </w:r>
    </w:p>
  </w:footnote>
  <w:footnote w:type="continuationSeparator" w:id="0">
    <w:p w14:paraId="5881CA7F" w14:textId="77777777" w:rsidR="00ED47DE" w:rsidRDefault="00ED47D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3A27E" w14:textId="77777777" w:rsidR="00023886" w:rsidRDefault="000238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F92DA" w14:textId="013E34F0" w:rsidR="00326B95" w:rsidRPr="003D6231" w:rsidRDefault="00023886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4A8193C2" wp14:editId="7459D8CE">
          <wp:extent cx="5760720" cy="80518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051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2380A64" w14:textId="68BFD928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80B7F" w14:textId="77777777" w:rsidR="00023886" w:rsidRDefault="000238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3886"/>
    <w:rsid w:val="00024913"/>
    <w:rsid w:val="00025386"/>
    <w:rsid w:val="000423B9"/>
    <w:rsid w:val="00084786"/>
    <w:rsid w:val="000C1717"/>
    <w:rsid w:val="000F06EE"/>
    <w:rsid w:val="00125943"/>
    <w:rsid w:val="0016158F"/>
    <w:rsid w:val="00165B78"/>
    <w:rsid w:val="001C2314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388F"/>
    <w:rsid w:val="00A56A6F"/>
    <w:rsid w:val="00A87380"/>
    <w:rsid w:val="00AF7375"/>
    <w:rsid w:val="00B77707"/>
    <w:rsid w:val="00BE3BCE"/>
    <w:rsid w:val="00C05733"/>
    <w:rsid w:val="00C176E8"/>
    <w:rsid w:val="00CB29AC"/>
    <w:rsid w:val="00D55FC4"/>
    <w:rsid w:val="00D630CC"/>
    <w:rsid w:val="00D720DC"/>
    <w:rsid w:val="00D9320D"/>
    <w:rsid w:val="00DC4842"/>
    <w:rsid w:val="00DC587A"/>
    <w:rsid w:val="00DC652A"/>
    <w:rsid w:val="00DE3B21"/>
    <w:rsid w:val="00DE73DD"/>
    <w:rsid w:val="00E27ABB"/>
    <w:rsid w:val="00E426B5"/>
    <w:rsid w:val="00E67109"/>
    <w:rsid w:val="00E86D3B"/>
    <w:rsid w:val="00EC667C"/>
    <w:rsid w:val="00ED47D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3</cp:revision>
  <cp:lastPrinted>2021-03-29T11:13:00Z</cp:lastPrinted>
  <dcterms:created xsi:type="dcterms:W3CDTF">2022-03-07T12:59:00Z</dcterms:created>
  <dcterms:modified xsi:type="dcterms:W3CDTF">2022-03-24T09:41:00Z</dcterms:modified>
</cp:coreProperties>
</file>