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ABE0E" w14:textId="57FE441E" w:rsidR="0021206B" w:rsidRPr="0037698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76982">
        <w:rPr>
          <w:rFonts w:ascii="Verdana" w:hAnsi="Verdana"/>
          <w:sz w:val="16"/>
          <w:szCs w:val="16"/>
        </w:rPr>
        <w:t xml:space="preserve">Pismo: </w:t>
      </w:r>
      <w:r w:rsidR="00A80E10" w:rsidRPr="00376982">
        <w:rPr>
          <w:rFonts w:ascii="Verdana" w:hAnsi="Verdana"/>
          <w:sz w:val="16"/>
          <w:szCs w:val="16"/>
        </w:rPr>
        <w:t>KC-zp.272-</w:t>
      </w:r>
      <w:r w:rsidR="00962BF5">
        <w:rPr>
          <w:rFonts w:ascii="Verdana" w:hAnsi="Verdana"/>
          <w:sz w:val="16"/>
          <w:szCs w:val="16"/>
        </w:rPr>
        <w:t>1</w:t>
      </w:r>
      <w:r w:rsidR="0067021A">
        <w:rPr>
          <w:rFonts w:ascii="Verdana" w:hAnsi="Verdana"/>
          <w:sz w:val="16"/>
          <w:szCs w:val="16"/>
        </w:rPr>
        <w:t>23</w:t>
      </w:r>
      <w:r w:rsidR="00962BF5">
        <w:rPr>
          <w:rFonts w:ascii="Verdana" w:hAnsi="Verdana"/>
          <w:sz w:val="16"/>
          <w:szCs w:val="16"/>
        </w:rPr>
        <w:t>/22</w:t>
      </w:r>
      <w:r w:rsidR="007B12A7" w:rsidRPr="00376982">
        <w:rPr>
          <w:rFonts w:ascii="Verdana" w:hAnsi="Verdana"/>
          <w:sz w:val="16"/>
          <w:szCs w:val="16"/>
        </w:rPr>
        <w:t xml:space="preserve">                   </w:t>
      </w:r>
      <w:r w:rsidR="00E5026B" w:rsidRPr="00376982">
        <w:rPr>
          <w:rFonts w:ascii="Verdana" w:hAnsi="Verdana"/>
          <w:sz w:val="16"/>
          <w:szCs w:val="16"/>
        </w:rPr>
        <w:tab/>
      </w:r>
      <w:r w:rsidR="00E5026B" w:rsidRPr="00376982">
        <w:rPr>
          <w:rFonts w:ascii="Verdana" w:hAnsi="Verdana"/>
          <w:sz w:val="16"/>
          <w:szCs w:val="16"/>
        </w:rPr>
        <w:tab/>
      </w:r>
      <w:r w:rsidR="00A80E10" w:rsidRPr="00376982">
        <w:rPr>
          <w:rFonts w:ascii="Verdana" w:hAnsi="Verdana"/>
          <w:sz w:val="16"/>
          <w:szCs w:val="16"/>
        </w:rPr>
        <w:t>Kraków</w:t>
      </w:r>
      <w:r w:rsidR="00DF0345" w:rsidRPr="00376982">
        <w:rPr>
          <w:rFonts w:ascii="Verdana" w:hAnsi="Verdana"/>
          <w:sz w:val="16"/>
          <w:szCs w:val="16"/>
        </w:rPr>
        <w:t>,</w:t>
      </w:r>
      <w:r w:rsidRPr="00376982">
        <w:rPr>
          <w:rFonts w:ascii="Verdana" w:hAnsi="Verdana"/>
          <w:sz w:val="16"/>
          <w:szCs w:val="16"/>
        </w:rPr>
        <w:t xml:space="preserve"> </w:t>
      </w:r>
      <w:r w:rsidR="00A80E10" w:rsidRPr="00376982">
        <w:rPr>
          <w:rFonts w:ascii="Verdana" w:hAnsi="Verdana"/>
          <w:sz w:val="16"/>
          <w:szCs w:val="16"/>
        </w:rPr>
        <w:t>202</w:t>
      </w:r>
      <w:r w:rsidR="00962BF5">
        <w:rPr>
          <w:rFonts w:ascii="Verdana" w:hAnsi="Verdana"/>
          <w:sz w:val="16"/>
          <w:szCs w:val="16"/>
        </w:rPr>
        <w:t>2</w:t>
      </w:r>
      <w:r w:rsidR="00A80E10" w:rsidRPr="00376982">
        <w:rPr>
          <w:rFonts w:ascii="Verdana" w:hAnsi="Verdana"/>
          <w:sz w:val="16"/>
          <w:szCs w:val="16"/>
        </w:rPr>
        <w:t>-</w:t>
      </w:r>
      <w:r w:rsidR="00544A62" w:rsidRPr="00376982">
        <w:rPr>
          <w:rFonts w:ascii="Verdana" w:hAnsi="Verdana"/>
          <w:sz w:val="16"/>
          <w:szCs w:val="16"/>
        </w:rPr>
        <w:t>0</w:t>
      </w:r>
      <w:r w:rsidR="00962BF5">
        <w:rPr>
          <w:rFonts w:ascii="Verdana" w:hAnsi="Verdana"/>
          <w:sz w:val="16"/>
          <w:szCs w:val="16"/>
        </w:rPr>
        <w:t>3</w:t>
      </w:r>
      <w:r w:rsidR="00A80E10" w:rsidRPr="00376982">
        <w:rPr>
          <w:rFonts w:ascii="Verdana" w:hAnsi="Verdana"/>
          <w:sz w:val="16"/>
          <w:szCs w:val="16"/>
        </w:rPr>
        <w:t>-</w:t>
      </w:r>
      <w:r w:rsidR="0067021A">
        <w:rPr>
          <w:rFonts w:ascii="Verdana" w:hAnsi="Verdana"/>
          <w:sz w:val="16"/>
          <w:szCs w:val="16"/>
        </w:rPr>
        <w:t>21</w:t>
      </w:r>
    </w:p>
    <w:p w14:paraId="4B79C6CC" w14:textId="77777777" w:rsidR="0021206B" w:rsidRPr="00EF6635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  <w:highlight w:val="yellow"/>
        </w:rPr>
      </w:pPr>
    </w:p>
    <w:p w14:paraId="19CC644B" w14:textId="77777777" w:rsidR="0021206B" w:rsidRPr="0037698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76982">
        <w:rPr>
          <w:rFonts w:ascii="Verdana" w:hAnsi="Verdana"/>
          <w:b/>
        </w:rPr>
        <w:t>WYKONAWCY</w:t>
      </w:r>
      <w:r w:rsidR="0021206B" w:rsidRPr="00376982">
        <w:rPr>
          <w:rFonts w:ascii="Verdana" w:hAnsi="Verdana"/>
          <w:b/>
        </w:rPr>
        <w:t xml:space="preserve">, </w:t>
      </w:r>
    </w:p>
    <w:p w14:paraId="51304A91" w14:textId="77777777" w:rsidR="0021206B" w:rsidRPr="0037698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76982">
        <w:rPr>
          <w:rFonts w:ascii="Verdana" w:hAnsi="Verdana"/>
          <w:b/>
        </w:rPr>
        <w:t xml:space="preserve">którzy pobrali </w:t>
      </w:r>
      <w:r w:rsidR="0021206B" w:rsidRPr="00376982">
        <w:rPr>
          <w:rFonts w:ascii="Verdana" w:hAnsi="Verdana"/>
          <w:b/>
        </w:rPr>
        <w:t>SIWZ</w:t>
      </w:r>
    </w:p>
    <w:p w14:paraId="44A974CB" w14:textId="7ABD9927" w:rsidR="0021206B" w:rsidRPr="00376982" w:rsidRDefault="0021206B">
      <w:pPr>
        <w:pStyle w:val="Nagwek1"/>
        <w:jc w:val="center"/>
        <w:rPr>
          <w:rFonts w:ascii="Verdana" w:hAnsi="Verdana"/>
          <w:sz w:val="20"/>
        </w:rPr>
      </w:pPr>
      <w:r w:rsidRPr="00376982">
        <w:rPr>
          <w:rFonts w:ascii="Verdana" w:hAnsi="Verdana"/>
          <w:sz w:val="20"/>
        </w:rPr>
        <w:t>ODPOWIEDŹ NA ZAPYTANIA W SPRAWIE SWZ</w:t>
      </w:r>
      <w:r w:rsidR="00A94BA5" w:rsidRPr="00376982">
        <w:rPr>
          <w:rFonts w:ascii="Verdana" w:hAnsi="Verdana"/>
          <w:sz w:val="20"/>
        </w:rPr>
        <w:t xml:space="preserve"> </w:t>
      </w:r>
    </w:p>
    <w:p w14:paraId="33F25A9A" w14:textId="77777777" w:rsidR="0061472E" w:rsidRPr="0037698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14:paraId="738A8B07" w14:textId="0E15A392" w:rsidR="0021206B" w:rsidRPr="0067021A" w:rsidRDefault="0021206B" w:rsidP="0067021A">
      <w:pPr>
        <w:pStyle w:val="Nagwek5"/>
        <w:shd w:val="clear" w:color="auto" w:fill="FFFFFF"/>
        <w:spacing w:before="0"/>
        <w:jc w:val="both"/>
        <w:textAlignment w:val="baseline"/>
        <w:rPr>
          <w:rFonts w:ascii="Verdana" w:eastAsia="Times New Roman" w:hAnsi="Verdana" w:cs="Times New Roman"/>
          <w:color w:val="273238"/>
        </w:rPr>
      </w:pPr>
      <w:r w:rsidRPr="0067021A">
        <w:rPr>
          <w:rFonts w:ascii="Verdana" w:hAnsi="Verdana"/>
          <w:color w:val="auto"/>
        </w:rPr>
        <w:t xml:space="preserve">Uprzejmie informujemy, że w dniu </w:t>
      </w:r>
      <w:r w:rsidR="00A80E10" w:rsidRPr="0067021A">
        <w:rPr>
          <w:rFonts w:ascii="Verdana" w:hAnsi="Verdana"/>
          <w:b/>
          <w:color w:val="auto"/>
        </w:rPr>
        <w:t>202</w:t>
      </w:r>
      <w:r w:rsidR="00962BF5" w:rsidRPr="0067021A">
        <w:rPr>
          <w:rFonts w:ascii="Verdana" w:hAnsi="Verdana"/>
          <w:b/>
          <w:color w:val="auto"/>
        </w:rPr>
        <w:t>2</w:t>
      </w:r>
      <w:r w:rsidR="00A80E10" w:rsidRPr="0067021A">
        <w:rPr>
          <w:rFonts w:ascii="Verdana" w:hAnsi="Verdana"/>
          <w:b/>
          <w:color w:val="auto"/>
        </w:rPr>
        <w:t>-0</w:t>
      </w:r>
      <w:r w:rsidR="00962BF5" w:rsidRPr="0067021A">
        <w:rPr>
          <w:rFonts w:ascii="Verdana" w:hAnsi="Verdana"/>
          <w:b/>
          <w:color w:val="auto"/>
        </w:rPr>
        <w:t>3</w:t>
      </w:r>
      <w:r w:rsidR="00A80E10" w:rsidRPr="0067021A">
        <w:rPr>
          <w:rFonts w:ascii="Verdana" w:hAnsi="Verdana"/>
          <w:b/>
          <w:color w:val="auto"/>
        </w:rPr>
        <w:t>-</w:t>
      </w:r>
      <w:r w:rsidR="0067021A" w:rsidRPr="0067021A">
        <w:rPr>
          <w:rFonts w:ascii="Verdana" w:hAnsi="Verdana"/>
          <w:b/>
          <w:color w:val="auto"/>
        </w:rPr>
        <w:t>2</w:t>
      </w:r>
      <w:r w:rsidR="00D02401" w:rsidRPr="0067021A">
        <w:rPr>
          <w:rFonts w:ascii="Verdana" w:hAnsi="Verdana"/>
          <w:b/>
          <w:color w:val="auto"/>
        </w:rPr>
        <w:t xml:space="preserve">1 </w:t>
      </w:r>
      <w:r w:rsidRPr="0067021A">
        <w:rPr>
          <w:rFonts w:ascii="Verdana" w:hAnsi="Verdana"/>
          <w:color w:val="auto"/>
        </w:rPr>
        <w:t>wpłynęł</w:t>
      </w:r>
      <w:r w:rsidR="00D02401" w:rsidRPr="0067021A">
        <w:rPr>
          <w:rFonts w:ascii="Verdana" w:hAnsi="Verdana"/>
          <w:color w:val="auto"/>
        </w:rPr>
        <w:t>y</w:t>
      </w:r>
      <w:r w:rsidRPr="0067021A">
        <w:rPr>
          <w:rFonts w:ascii="Verdana" w:hAnsi="Verdana"/>
          <w:color w:val="auto"/>
        </w:rPr>
        <w:t xml:space="preserve"> prośb</w:t>
      </w:r>
      <w:r w:rsidR="00D02401" w:rsidRPr="0067021A">
        <w:rPr>
          <w:rFonts w:ascii="Verdana" w:hAnsi="Verdana"/>
          <w:color w:val="auto"/>
        </w:rPr>
        <w:t>y</w:t>
      </w:r>
      <w:r w:rsidRPr="0067021A">
        <w:rPr>
          <w:rFonts w:ascii="Verdana" w:hAnsi="Verdana"/>
          <w:color w:val="auto"/>
        </w:rPr>
        <w:t xml:space="preserve"> o wyjaśnienie zapisu specyfikacji warunków zamówienia, w postępowaniu prowadzonym </w:t>
      </w:r>
      <w:r w:rsidR="003F7802" w:rsidRPr="0067021A">
        <w:rPr>
          <w:rFonts w:ascii="Verdana" w:hAnsi="Verdana"/>
          <w:color w:val="auto"/>
        </w:rPr>
        <w:t xml:space="preserve">na podstawie przepisów ustawy z dnia </w:t>
      </w:r>
      <w:r w:rsidR="00544A62" w:rsidRPr="0067021A">
        <w:rPr>
          <w:rFonts w:ascii="Verdana" w:hAnsi="Verdana"/>
          <w:color w:val="auto"/>
        </w:rPr>
        <w:t>11</w:t>
      </w:r>
      <w:r w:rsidR="003F7802" w:rsidRPr="0067021A">
        <w:rPr>
          <w:rFonts w:ascii="Verdana" w:hAnsi="Verdana"/>
          <w:color w:val="auto"/>
        </w:rPr>
        <w:t xml:space="preserve"> </w:t>
      </w:r>
      <w:r w:rsidR="00544A62" w:rsidRPr="0067021A">
        <w:rPr>
          <w:rFonts w:ascii="Verdana" w:hAnsi="Verdana"/>
          <w:color w:val="auto"/>
        </w:rPr>
        <w:t>września</w:t>
      </w:r>
      <w:r w:rsidR="003F7802" w:rsidRPr="0067021A">
        <w:rPr>
          <w:rFonts w:ascii="Verdana" w:hAnsi="Verdana"/>
          <w:color w:val="auto"/>
        </w:rPr>
        <w:t xml:space="preserve"> 20</w:t>
      </w:r>
      <w:r w:rsidR="00544A62" w:rsidRPr="0067021A">
        <w:rPr>
          <w:rFonts w:ascii="Verdana" w:hAnsi="Verdana"/>
          <w:color w:val="auto"/>
        </w:rPr>
        <w:t>19</w:t>
      </w:r>
      <w:r w:rsidR="003F7802" w:rsidRPr="0067021A">
        <w:rPr>
          <w:rFonts w:ascii="Verdana" w:hAnsi="Verdana"/>
          <w:color w:val="auto"/>
        </w:rPr>
        <w:t xml:space="preserve"> roku Prawo Zamówień Publicznych </w:t>
      </w:r>
      <w:r w:rsidR="0083033C" w:rsidRPr="0067021A">
        <w:rPr>
          <w:rFonts w:ascii="Verdana" w:hAnsi="Verdana"/>
          <w:color w:val="auto"/>
        </w:rPr>
        <w:t>(</w:t>
      </w:r>
      <w:r w:rsidR="002405E1" w:rsidRPr="0067021A">
        <w:rPr>
          <w:rFonts w:ascii="Verdana" w:hAnsi="Verdana"/>
          <w:color w:val="auto"/>
        </w:rPr>
        <w:t xml:space="preserve">Dz. U. </w:t>
      </w:r>
      <w:r w:rsidR="00544A62" w:rsidRPr="0067021A">
        <w:rPr>
          <w:rFonts w:ascii="Verdana" w:hAnsi="Verdana"/>
          <w:color w:val="auto"/>
        </w:rPr>
        <w:t>poz.</w:t>
      </w:r>
      <w:r w:rsidR="002405E1" w:rsidRPr="0067021A">
        <w:rPr>
          <w:rFonts w:ascii="Verdana" w:hAnsi="Verdana"/>
          <w:color w:val="auto"/>
        </w:rPr>
        <w:t xml:space="preserve">  201</w:t>
      </w:r>
      <w:r w:rsidR="00E700D7" w:rsidRPr="0067021A">
        <w:rPr>
          <w:rFonts w:ascii="Verdana" w:hAnsi="Verdana"/>
          <w:color w:val="auto"/>
        </w:rPr>
        <w:t>9</w:t>
      </w:r>
      <w:r w:rsidR="00775A72" w:rsidRPr="0067021A">
        <w:rPr>
          <w:rFonts w:ascii="Verdana" w:hAnsi="Verdana"/>
          <w:color w:val="auto"/>
        </w:rPr>
        <w:t xml:space="preserve"> r</w:t>
      </w:r>
      <w:r w:rsidR="00544A62" w:rsidRPr="0067021A">
        <w:rPr>
          <w:rFonts w:ascii="Verdana" w:hAnsi="Verdana"/>
          <w:color w:val="auto"/>
        </w:rPr>
        <w:t xml:space="preserve">. </w:t>
      </w:r>
      <w:r w:rsidR="00D90657" w:rsidRPr="0067021A">
        <w:rPr>
          <w:rFonts w:ascii="Verdana" w:hAnsi="Verdana"/>
          <w:color w:val="auto"/>
        </w:rPr>
        <w:t>ze zm.</w:t>
      </w:r>
      <w:r w:rsidR="0083033C" w:rsidRPr="0067021A">
        <w:rPr>
          <w:rFonts w:ascii="Verdana" w:hAnsi="Verdana"/>
          <w:color w:val="auto"/>
        </w:rPr>
        <w:t xml:space="preserve">) </w:t>
      </w:r>
      <w:r w:rsidRPr="0067021A">
        <w:rPr>
          <w:rFonts w:ascii="Verdana" w:hAnsi="Verdana"/>
          <w:color w:val="auto"/>
        </w:rPr>
        <w:t>w trybie „</w:t>
      </w:r>
      <w:r w:rsidR="0067021A" w:rsidRPr="0067021A">
        <w:rPr>
          <w:rFonts w:ascii="Verdana" w:hAnsi="Verdana"/>
          <w:b/>
          <w:color w:val="auto"/>
        </w:rPr>
        <w:t>przetarg nieograniczony</w:t>
      </w:r>
      <w:r w:rsidRPr="0067021A">
        <w:rPr>
          <w:rFonts w:ascii="Verdana" w:hAnsi="Verdana"/>
          <w:b/>
          <w:color w:val="auto"/>
        </w:rPr>
        <w:t>”</w:t>
      </w:r>
      <w:r w:rsidR="00A27DDB" w:rsidRPr="0067021A">
        <w:rPr>
          <w:rFonts w:ascii="Verdana" w:hAnsi="Verdana"/>
          <w:color w:val="auto"/>
        </w:rPr>
        <w:t>,</w:t>
      </w:r>
      <w:r w:rsidRPr="0067021A">
        <w:rPr>
          <w:rFonts w:ascii="Verdana" w:hAnsi="Verdana"/>
          <w:color w:val="auto"/>
        </w:rPr>
        <w:t xml:space="preserve"> </w:t>
      </w:r>
      <w:r w:rsidR="00476899" w:rsidRPr="0067021A">
        <w:rPr>
          <w:rFonts w:ascii="Verdana" w:hAnsi="Verdana"/>
          <w:color w:val="auto"/>
        </w:rPr>
        <w:t>którego przedmiotem jest</w:t>
      </w:r>
      <w:r w:rsidR="007B155E" w:rsidRPr="0067021A">
        <w:rPr>
          <w:rFonts w:ascii="Verdana" w:hAnsi="Verdana"/>
          <w:color w:val="auto"/>
        </w:rPr>
        <w:t xml:space="preserve"> </w:t>
      </w:r>
      <w:r w:rsidR="007B155E" w:rsidRPr="0067021A">
        <w:rPr>
          <w:rFonts w:ascii="Verdana" w:hAnsi="Verdana"/>
          <w:b/>
          <w:bCs/>
          <w:color w:val="auto"/>
        </w:rPr>
        <w:t>„</w:t>
      </w:r>
      <w:r w:rsidR="0067021A" w:rsidRPr="0067021A">
        <w:rPr>
          <w:rFonts w:ascii="Verdana" w:eastAsia="Times New Roman" w:hAnsi="Verdana" w:cs="Times New Roman"/>
          <w:b/>
          <w:bCs/>
          <w:color w:val="auto"/>
        </w:rPr>
        <w:t xml:space="preserve">Dostawa przenośnego multimetru cyfrowego dla </w:t>
      </w:r>
      <w:proofErr w:type="spellStart"/>
      <w:r w:rsidR="0067021A" w:rsidRPr="0067021A">
        <w:rPr>
          <w:rFonts w:ascii="Verdana" w:eastAsia="Times New Roman" w:hAnsi="Verdana" w:cs="Times New Roman"/>
          <w:b/>
          <w:bCs/>
          <w:color w:val="auto"/>
        </w:rPr>
        <w:t>WEiP</w:t>
      </w:r>
      <w:proofErr w:type="spellEnd"/>
      <w:r w:rsidR="0067021A" w:rsidRPr="0067021A">
        <w:rPr>
          <w:rFonts w:ascii="Verdana" w:eastAsia="Times New Roman" w:hAnsi="Verdana" w:cs="Times New Roman"/>
          <w:b/>
          <w:bCs/>
          <w:color w:val="auto"/>
        </w:rPr>
        <w:t xml:space="preserve"> - KC-zp.272-123/22</w:t>
      </w:r>
      <w:r w:rsidR="00D02401" w:rsidRPr="0067021A">
        <w:rPr>
          <w:rFonts w:ascii="Verdana" w:hAnsi="Verdana"/>
          <w:b/>
          <w:bCs/>
          <w:color w:val="auto"/>
        </w:rPr>
        <w:t>”</w:t>
      </w:r>
      <w:r w:rsidRPr="0067021A">
        <w:rPr>
          <w:rFonts w:ascii="Verdana" w:hAnsi="Verdana"/>
          <w:b/>
          <w:color w:val="auto"/>
        </w:rPr>
        <w:t>.</w:t>
      </w:r>
    </w:p>
    <w:p w14:paraId="25047784" w14:textId="77777777" w:rsidR="0021206B" w:rsidRPr="0067021A" w:rsidRDefault="0021206B" w:rsidP="0067021A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14:paraId="3DD5F865" w14:textId="77777777" w:rsidR="0067021A" w:rsidRPr="0067021A" w:rsidRDefault="0021206B" w:rsidP="0067021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67021A">
        <w:rPr>
          <w:rFonts w:ascii="Verdana" w:hAnsi="Verdana"/>
          <w:b/>
          <w:sz w:val="20"/>
          <w:u w:val="single"/>
        </w:rPr>
        <w:t>Treść zapytania brzmi następująco:</w:t>
      </w:r>
    </w:p>
    <w:p w14:paraId="3EEB0FFC" w14:textId="27F09B2D" w:rsidR="0067021A" w:rsidRPr="0067021A" w:rsidRDefault="0067021A" w:rsidP="0067021A">
      <w:pPr>
        <w:pStyle w:val="Tekstpodstawowywcity3"/>
        <w:numPr>
          <w:ilvl w:val="0"/>
          <w:numId w:val="12"/>
        </w:numPr>
        <w:spacing w:line="240" w:lineRule="auto"/>
        <w:rPr>
          <w:rFonts w:ascii="Verdana" w:hAnsi="Verdana"/>
          <w:b/>
          <w:sz w:val="20"/>
          <w:u w:val="single"/>
        </w:rPr>
      </w:pPr>
      <w:r w:rsidRPr="0067021A">
        <w:rPr>
          <w:rFonts w:ascii="Verdana" w:hAnsi="Verdana"/>
          <w:sz w:val="20"/>
        </w:rPr>
        <w:t xml:space="preserve">Posiadamy w ofercie </w:t>
      </w:r>
      <w:r w:rsidRPr="0067021A">
        <w:rPr>
          <w:rFonts w:ascii="Verdana" w:hAnsi="Verdana"/>
          <w:color w:val="000000"/>
          <w:sz w:val="20"/>
        </w:rPr>
        <w:t xml:space="preserve">multimetr </w:t>
      </w:r>
      <w:proofErr w:type="spellStart"/>
      <w:r w:rsidRPr="0067021A">
        <w:rPr>
          <w:rFonts w:ascii="Verdana" w:hAnsi="Verdana"/>
          <w:color w:val="000000"/>
          <w:sz w:val="20"/>
        </w:rPr>
        <w:t>Fluke</w:t>
      </w:r>
      <w:proofErr w:type="spellEnd"/>
      <w:r w:rsidRPr="0067021A">
        <w:rPr>
          <w:rFonts w:ascii="Verdana" w:hAnsi="Verdana"/>
          <w:color w:val="000000"/>
          <w:sz w:val="20"/>
        </w:rPr>
        <w:t xml:space="preserve"> 287 (jedyna różnica w opisie jest 0,6% dokładności dla pomiaru prądu AC a oferowany przez nas ma 0,7%)</w:t>
      </w:r>
      <w:r w:rsidRPr="0067021A">
        <w:rPr>
          <w:rFonts w:ascii="Verdana" w:hAnsi="Verdana"/>
          <w:color w:val="000000"/>
          <w:sz w:val="20"/>
        </w:rPr>
        <w:t xml:space="preserve">. </w:t>
      </w:r>
      <w:r w:rsidRPr="0067021A">
        <w:rPr>
          <w:rFonts w:ascii="Verdana" w:hAnsi="Verdana"/>
          <w:color w:val="000000"/>
          <w:sz w:val="20"/>
        </w:rPr>
        <w:t>Czy tak różnica jest dopuszczalna?</w:t>
      </w:r>
    </w:p>
    <w:p w14:paraId="7DA980A0" w14:textId="5AD0FA5B" w:rsidR="00962BF5" w:rsidRPr="0067021A" w:rsidRDefault="00962BF5" w:rsidP="0067021A">
      <w:pPr>
        <w:pStyle w:val="Tekstpodstawowywcity3"/>
        <w:spacing w:line="240" w:lineRule="auto"/>
        <w:rPr>
          <w:rFonts w:ascii="Verdana" w:hAnsi="Verdana"/>
          <w:b/>
          <w:sz w:val="20"/>
          <w:u w:val="single"/>
        </w:rPr>
      </w:pPr>
    </w:p>
    <w:p w14:paraId="329AD9FB" w14:textId="4079CF10" w:rsidR="002C3DDA" w:rsidRPr="0067021A" w:rsidRDefault="0021206B" w:rsidP="0067021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67021A">
        <w:rPr>
          <w:rFonts w:ascii="Verdana" w:hAnsi="Verdana"/>
          <w:b/>
          <w:sz w:val="20"/>
          <w:u w:val="single"/>
        </w:rPr>
        <w:t>Odpowiedź Z</w:t>
      </w:r>
      <w:r w:rsidR="0061472E" w:rsidRPr="0067021A">
        <w:rPr>
          <w:rFonts w:ascii="Verdana" w:hAnsi="Verdana"/>
          <w:b/>
          <w:sz w:val="20"/>
          <w:u w:val="single"/>
        </w:rPr>
        <w:t>a</w:t>
      </w:r>
      <w:r w:rsidRPr="0067021A">
        <w:rPr>
          <w:rFonts w:ascii="Verdana" w:hAnsi="Verdana"/>
          <w:b/>
          <w:sz w:val="20"/>
          <w:u w:val="single"/>
        </w:rPr>
        <w:t>mawiającego:</w:t>
      </w:r>
    </w:p>
    <w:p w14:paraId="1126126F" w14:textId="0647B7B5" w:rsidR="00962BF5" w:rsidRPr="0067021A" w:rsidRDefault="00D02401" w:rsidP="0067021A">
      <w:pPr>
        <w:pStyle w:val="Akapitzlist"/>
        <w:numPr>
          <w:ilvl w:val="0"/>
          <w:numId w:val="10"/>
        </w:numPr>
        <w:jc w:val="both"/>
        <w:rPr>
          <w:rFonts w:ascii="Verdana" w:hAnsi="Verdana"/>
        </w:rPr>
      </w:pPr>
      <w:r w:rsidRPr="0067021A">
        <w:rPr>
          <w:rFonts w:ascii="Verdana" w:hAnsi="Verdana"/>
        </w:rPr>
        <w:t>Zamawiający</w:t>
      </w:r>
      <w:r w:rsidR="0067021A" w:rsidRPr="0067021A">
        <w:rPr>
          <w:rFonts w:ascii="Verdana" w:hAnsi="Verdana"/>
        </w:rPr>
        <w:t xml:space="preserve"> wymaga</w:t>
      </w:r>
      <w:r w:rsidRPr="0067021A">
        <w:rPr>
          <w:rFonts w:ascii="Verdana" w:hAnsi="Verdana"/>
        </w:rPr>
        <w:t xml:space="preserve"> </w:t>
      </w:r>
      <w:r w:rsidR="0067021A" w:rsidRPr="0067021A">
        <w:rPr>
          <w:rFonts w:ascii="Verdana" w:hAnsi="Verdana"/>
        </w:rPr>
        <w:t>d</w:t>
      </w:r>
      <w:r w:rsidR="0067021A" w:rsidRPr="0067021A">
        <w:rPr>
          <w:rFonts w:ascii="Verdana" w:hAnsi="Verdana"/>
        </w:rPr>
        <w:t>okładnoś</w:t>
      </w:r>
      <w:r w:rsidR="0067021A" w:rsidRPr="0067021A">
        <w:rPr>
          <w:rFonts w:ascii="Verdana" w:hAnsi="Verdana"/>
        </w:rPr>
        <w:t xml:space="preserve">ci </w:t>
      </w:r>
      <w:r w:rsidR="0067021A" w:rsidRPr="0067021A">
        <w:rPr>
          <w:rFonts w:ascii="Verdana" w:hAnsi="Verdana"/>
        </w:rPr>
        <w:t>pomiaru prądu AC z błędem nie większym niż ±0,6%.</w:t>
      </w:r>
    </w:p>
    <w:p w14:paraId="4B3209E8" w14:textId="59B2F208" w:rsidR="00962BF5" w:rsidRDefault="00962BF5" w:rsidP="00962BF5">
      <w:pPr>
        <w:jc w:val="both"/>
        <w:rPr>
          <w:rFonts w:ascii="Verdana" w:hAnsi="Verdana"/>
        </w:rPr>
      </w:pPr>
    </w:p>
    <w:p w14:paraId="0A126358" w14:textId="53F169E6" w:rsidR="00962BF5" w:rsidRPr="00962BF5" w:rsidRDefault="00962BF5" w:rsidP="00962BF5">
      <w:pPr>
        <w:jc w:val="both"/>
        <w:rPr>
          <w:rFonts w:ascii="Verdana" w:hAnsi="Verdana"/>
        </w:rPr>
      </w:pPr>
    </w:p>
    <w:p w14:paraId="14CE03F0" w14:textId="34815951" w:rsidR="00943AEF" w:rsidRPr="0005179C" w:rsidRDefault="00115DB6" w:rsidP="00376982">
      <w:pPr>
        <w:ind w:left="360"/>
        <w:jc w:val="both"/>
        <w:rPr>
          <w:rFonts w:ascii="Verdana" w:hAnsi="Verdana"/>
        </w:rPr>
      </w:pPr>
      <w:r w:rsidRPr="0005179C">
        <w:rPr>
          <w:rFonts w:ascii="Verdana" w:hAnsi="Verdana"/>
        </w:rPr>
        <w:t xml:space="preserve"> </w:t>
      </w:r>
    </w:p>
    <w:sectPr w:rsidR="00943AEF" w:rsidRPr="0005179C" w:rsidSect="00347E12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8D65F" w14:textId="77777777" w:rsidR="003B196D" w:rsidRDefault="003B196D">
      <w:r>
        <w:separator/>
      </w:r>
    </w:p>
  </w:endnote>
  <w:endnote w:type="continuationSeparator" w:id="0">
    <w:p w14:paraId="6AE82E27" w14:textId="77777777" w:rsidR="003B196D" w:rsidRDefault="003B1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47CE0" w14:textId="77777777"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D78933" w14:textId="77777777"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3E7AF" w14:textId="77777777" w:rsidR="00DD2AB3" w:rsidRDefault="00DD2AB3" w:rsidP="009F4EC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2C8EC" w14:textId="77777777" w:rsidR="003B196D" w:rsidRDefault="003B196D">
      <w:r>
        <w:separator/>
      </w:r>
    </w:p>
  </w:footnote>
  <w:footnote w:type="continuationSeparator" w:id="0">
    <w:p w14:paraId="5C601603" w14:textId="77777777" w:rsidR="003B196D" w:rsidRDefault="003B19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5BA44" w14:textId="77777777" w:rsidR="00943AEF" w:rsidRDefault="009B617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 wp14:anchorId="6B03506F" wp14:editId="7931929B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14:paraId="33378517" w14:textId="77777777"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14:paraId="73F99AA5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14:paraId="49AE9D3C" w14:textId="77777777"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14:paraId="4AD2D2D9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14:paraId="14EFB6B0" w14:textId="77777777"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B4027F9" w14:textId="77777777"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FBC2E" w14:textId="77777777" w:rsidR="00347E12" w:rsidRDefault="009B617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7DD22DE1" wp14:editId="03370E66">
          <wp:extent cx="2657475" cy="1362075"/>
          <wp:effectExtent l="0" t="0" r="9525" b="9525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D2FB7E" w14:textId="77777777"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6506CEE3" w14:textId="77777777"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14:paraId="513BCA8F" w14:textId="77777777"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14:paraId="7DD69F98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DB58DA5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907BD7F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8FD80B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03F9C3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4358922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37EB56B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5A6A193F" w14:textId="77777777"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F06F3"/>
    <w:multiLevelType w:val="hybridMultilevel"/>
    <w:tmpl w:val="DA2ED366"/>
    <w:lvl w:ilvl="0" w:tplc="720A84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47893"/>
    <w:multiLevelType w:val="hybridMultilevel"/>
    <w:tmpl w:val="186A05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91601A"/>
    <w:multiLevelType w:val="hybridMultilevel"/>
    <w:tmpl w:val="AAF29760"/>
    <w:lvl w:ilvl="0" w:tplc="EC7A8FCC">
      <w:start w:val="1"/>
      <w:numFmt w:val="decimal"/>
      <w:lvlText w:val="%1."/>
      <w:lvlJc w:val="left"/>
      <w:pPr>
        <w:ind w:left="720" w:hanging="360"/>
      </w:pPr>
      <w:rPr>
        <w:rFonts w:ascii="Verdana" w:hAnsi="Verdana" w:cs="Arial" w:hint="default"/>
        <w:b w:val="0"/>
        <w:color w:val="auto"/>
        <w:sz w:val="20"/>
        <w:szCs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44B3C"/>
    <w:multiLevelType w:val="hybridMultilevel"/>
    <w:tmpl w:val="01C412CE"/>
    <w:lvl w:ilvl="0" w:tplc="3A228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EE14D1A"/>
    <w:multiLevelType w:val="hybridMultilevel"/>
    <w:tmpl w:val="7620109A"/>
    <w:lvl w:ilvl="0" w:tplc="130E6EE2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465934"/>
    <w:multiLevelType w:val="hybridMultilevel"/>
    <w:tmpl w:val="8E8C1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D64939"/>
    <w:multiLevelType w:val="hybridMultilevel"/>
    <w:tmpl w:val="0830918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B691EAF"/>
    <w:multiLevelType w:val="hybridMultilevel"/>
    <w:tmpl w:val="E2EE78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E93C89"/>
    <w:multiLevelType w:val="hybridMultilevel"/>
    <w:tmpl w:val="4A60AF26"/>
    <w:lvl w:ilvl="0" w:tplc="F130680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5F7E8B"/>
    <w:multiLevelType w:val="hybridMultilevel"/>
    <w:tmpl w:val="F356C5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43142B1"/>
    <w:multiLevelType w:val="hybridMultilevel"/>
    <w:tmpl w:val="AD623B2A"/>
    <w:lvl w:ilvl="0" w:tplc="55A0352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6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1C69A4"/>
    <w:multiLevelType w:val="hybridMultilevel"/>
    <w:tmpl w:val="50BE23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11"/>
  </w:num>
  <w:num w:numId="7">
    <w:abstractNumId w:val="0"/>
  </w:num>
  <w:num w:numId="8">
    <w:abstractNumId w:val="10"/>
  </w:num>
  <w:num w:numId="9">
    <w:abstractNumId w:val="2"/>
  </w:num>
  <w:num w:numId="10">
    <w:abstractNumId w:val="8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65E"/>
    <w:rsid w:val="0005179C"/>
    <w:rsid w:val="000607BF"/>
    <w:rsid w:val="000A0B2C"/>
    <w:rsid w:val="000A2D5C"/>
    <w:rsid w:val="000C4220"/>
    <w:rsid w:val="000D254E"/>
    <w:rsid w:val="001033B8"/>
    <w:rsid w:val="001102A4"/>
    <w:rsid w:val="00115DB6"/>
    <w:rsid w:val="00130D1C"/>
    <w:rsid w:val="00180DBD"/>
    <w:rsid w:val="00193327"/>
    <w:rsid w:val="001B36AC"/>
    <w:rsid w:val="001C4C40"/>
    <w:rsid w:val="0021206B"/>
    <w:rsid w:val="002405E1"/>
    <w:rsid w:val="00296C14"/>
    <w:rsid w:val="002C3DDA"/>
    <w:rsid w:val="00315D72"/>
    <w:rsid w:val="00333103"/>
    <w:rsid w:val="00347E12"/>
    <w:rsid w:val="00376982"/>
    <w:rsid w:val="003B15E7"/>
    <w:rsid w:val="003B196D"/>
    <w:rsid w:val="003F7802"/>
    <w:rsid w:val="00476899"/>
    <w:rsid w:val="004B64C3"/>
    <w:rsid w:val="00542F2E"/>
    <w:rsid w:val="00544A62"/>
    <w:rsid w:val="00555E77"/>
    <w:rsid w:val="005A7BE4"/>
    <w:rsid w:val="0061472E"/>
    <w:rsid w:val="0067021A"/>
    <w:rsid w:val="006A46B8"/>
    <w:rsid w:val="00721200"/>
    <w:rsid w:val="00736EAA"/>
    <w:rsid w:val="00775A72"/>
    <w:rsid w:val="007B12A7"/>
    <w:rsid w:val="007B155E"/>
    <w:rsid w:val="00825F26"/>
    <w:rsid w:val="0083033C"/>
    <w:rsid w:val="00877B6A"/>
    <w:rsid w:val="00943AEF"/>
    <w:rsid w:val="00962BF5"/>
    <w:rsid w:val="00973D6D"/>
    <w:rsid w:val="009B3CE0"/>
    <w:rsid w:val="009B6178"/>
    <w:rsid w:val="009F4EC1"/>
    <w:rsid w:val="00A13589"/>
    <w:rsid w:val="00A17896"/>
    <w:rsid w:val="00A27DDB"/>
    <w:rsid w:val="00A45032"/>
    <w:rsid w:val="00A80E10"/>
    <w:rsid w:val="00A94BA5"/>
    <w:rsid w:val="00C529DB"/>
    <w:rsid w:val="00C56BF7"/>
    <w:rsid w:val="00C914F4"/>
    <w:rsid w:val="00CA338E"/>
    <w:rsid w:val="00CB1285"/>
    <w:rsid w:val="00D02401"/>
    <w:rsid w:val="00D108D9"/>
    <w:rsid w:val="00D74780"/>
    <w:rsid w:val="00D90657"/>
    <w:rsid w:val="00DD218F"/>
    <w:rsid w:val="00DD2AB3"/>
    <w:rsid w:val="00DD50A5"/>
    <w:rsid w:val="00DF0345"/>
    <w:rsid w:val="00E25ED0"/>
    <w:rsid w:val="00E5026B"/>
    <w:rsid w:val="00E700D7"/>
    <w:rsid w:val="00E76CE4"/>
    <w:rsid w:val="00EC4A85"/>
    <w:rsid w:val="00EC4E6F"/>
    <w:rsid w:val="00EF6635"/>
    <w:rsid w:val="00F0465E"/>
    <w:rsid w:val="00F255EB"/>
    <w:rsid w:val="00F47BC4"/>
    <w:rsid w:val="00FC588B"/>
    <w:rsid w:val="00FD3FE8"/>
    <w:rsid w:val="00FE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1F2847"/>
  <w15:docId w15:val="{167C7239-7524-4D81-913E-D576ED59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62BF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C56BF7"/>
    <w:pPr>
      <w:ind w:left="720"/>
      <w:contextualSpacing/>
    </w:pPr>
  </w:style>
  <w:style w:type="character" w:customStyle="1" w:styleId="Nagwek5Znak">
    <w:name w:val="Nagłówek 5 Znak"/>
    <w:basedOn w:val="Domylnaczcionkaakapitu"/>
    <w:link w:val="Nagwek5"/>
    <w:uiPriority w:val="9"/>
    <w:rsid w:val="00962BF5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44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Patrycja Droździel</dc:creator>
  <cp:lastModifiedBy>Patrycja Droździel-Włodarska</cp:lastModifiedBy>
  <cp:revision>14</cp:revision>
  <cp:lastPrinted>2022-03-21T08:04:00Z</cp:lastPrinted>
  <dcterms:created xsi:type="dcterms:W3CDTF">2021-04-28T07:24:00Z</dcterms:created>
  <dcterms:modified xsi:type="dcterms:W3CDTF">2022-03-21T08:05:00Z</dcterms:modified>
</cp:coreProperties>
</file>