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87C" w:rsidRDefault="00BE187C" w:rsidP="00BE187C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BE187C" w:rsidRDefault="00BE187C" w:rsidP="00BE187C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BE187C" w:rsidRDefault="00BE187C" w:rsidP="00BE187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BE187C" w:rsidRDefault="00BE187C" w:rsidP="00BE187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BE187C" w:rsidRDefault="00BE187C" w:rsidP="00BE187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BE187C" w:rsidRDefault="00BE187C" w:rsidP="00BE187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BE187C" w:rsidRDefault="00BE187C" w:rsidP="00BE187C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BE187C" w:rsidRDefault="00BE187C" w:rsidP="00BE187C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BE187C" w:rsidRDefault="00BE187C" w:rsidP="00BE187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BE187C" w:rsidRDefault="00BE187C" w:rsidP="00BE187C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BE187C" w:rsidRDefault="00BE187C" w:rsidP="00BE187C">
      <w:pPr>
        <w:ind w:right="-110"/>
      </w:pPr>
      <w:r>
        <w:rPr>
          <w:b/>
          <w:sz w:val="22"/>
          <w:szCs w:val="22"/>
        </w:rPr>
        <w:t>Akademia Górniczo - Hutnicza</w:t>
      </w:r>
    </w:p>
    <w:p w:rsidR="00BE187C" w:rsidRDefault="00BE187C" w:rsidP="00BE187C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BE187C" w:rsidRDefault="00BE187C" w:rsidP="00BE187C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BE187C" w:rsidRDefault="00BE187C" w:rsidP="00BE187C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BE187C" w:rsidRDefault="00BE187C" w:rsidP="00BE187C">
      <w:r>
        <w:rPr>
          <w:b/>
          <w:sz w:val="22"/>
          <w:szCs w:val="22"/>
        </w:rPr>
        <w:t xml:space="preserve">30-059 Kraków,  </w:t>
      </w:r>
    </w:p>
    <w:p w:rsidR="00BE187C" w:rsidRDefault="00BE187C" w:rsidP="00BE187C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BE187C" w:rsidRDefault="00BE187C" w:rsidP="00BE187C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</w:t>
      </w:r>
      <w:r w:rsidR="00920163">
        <w:rPr>
          <w:sz w:val="22"/>
          <w:szCs w:val="22"/>
        </w:rPr>
        <w:t>zawarcie umowy ramowej</w:t>
      </w:r>
      <w:r>
        <w:rPr>
          <w:sz w:val="22"/>
          <w:szCs w:val="22"/>
        </w:rPr>
        <w:t>, które</w:t>
      </w:r>
      <w:r w:rsidR="00920163">
        <w:rPr>
          <w:sz w:val="22"/>
          <w:szCs w:val="22"/>
        </w:rPr>
        <w:t>j</w:t>
      </w:r>
      <w:bookmarkStart w:id="0" w:name="_GoBack"/>
      <w:bookmarkEnd w:id="0"/>
      <w:r>
        <w:rPr>
          <w:sz w:val="22"/>
          <w:szCs w:val="22"/>
        </w:rPr>
        <w:t xml:space="preserve"> przedmiotem jest</w:t>
      </w:r>
      <w:r>
        <w:rPr>
          <w:b/>
          <w:sz w:val="22"/>
          <w:szCs w:val="22"/>
        </w:rPr>
        <w:t xml:space="preserve"> </w:t>
      </w:r>
      <w:bookmarkStart w:id="1" w:name="_Hlk65755762"/>
      <w:r>
        <w:rPr>
          <w:b/>
          <w:bCs/>
          <w:iCs/>
          <w:sz w:val="22"/>
          <w:szCs w:val="22"/>
        </w:rPr>
        <w:t xml:space="preserve">Wykonywanie drobnych prac budowlanych i instalacyjnych w obiektach AGH w Krakowie wynikających z bieżących potrzeb remontowych, zaistniałych awarii oraz </w:t>
      </w:r>
      <w:r w:rsidRPr="0086320D">
        <w:rPr>
          <w:b/>
          <w:bCs/>
          <w:iCs/>
          <w:sz w:val="22"/>
          <w:szCs w:val="22"/>
        </w:rPr>
        <w:t>konieczności utrzymania obiektów i infrastruktury w pełnej sprawności technicznej- KC-zp.272-</w:t>
      </w:r>
      <w:r w:rsidR="0086320D" w:rsidRPr="0086320D">
        <w:rPr>
          <w:b/>
          <w:bCs/>
          <w:iCs/>
          <w:sz w:val="22"/>
          <w:szCs w:val="22"/>
        </w:rPr>
        <w:t>103</w:t>
      </w:r>
      <w:r w:rsidRPr="0086320D">
        <w:rPr>
          <w:b/>
          <w:bCs/>
          <w:iCs/>
          <w:sz w:val="22"/>
          <w:szCs w:val="22"/>
        </w:rPr>
        <w:t>/2</w:t>
      </w:r>
      <w:bookmarkEnd w:id="1"/>
      <w:r w:rsidRPr="0086320D">
        <w:rPr>
          <w:b/>
          <w:bCs/>
          <w:iCs/>
          <w:sz w:val="22"/>
          <w:szCs w:val="22"/>
        </w:rPr>
        <w:t>2</w:t>
      </w:r>
      <w:r w:rsidRPr="0086320D">
        <w:rPr>
          <w:b/>
          <w:iCs/>
          <w:sz w:val="22"/>
          <w:szCs w:val="22"/>
          <w:lang w:eastAsia="pl-PL"/>
        </w:rPr>
        <w:t>,</w:t>
      </w:r>
      <w:r w:rsidRPr="0086320D">
        <w:rPr>
          <w:b/>
          <w:sz w:val="22"/>
          <w:szCs w:val="22"/>
        </w:rPr>
        <w:t xml:space="preserve"> </w:t>
      </w:r>
      <w:r w:rsidRPr="0086320D">
        <w:rPr>
          <w:sz w:val="22"/>
          <w:szCs w:val="22"/>
        </w:rPr>
        <w:t>oferuję realizację przedmiotu zamówienia, zgodnie z zasadami określonymi w specyfikacji warunków</w:t>
      </w:r>
      <w:r>
        <w:rPr>
          <w:sz w:val="22"/>
          <w:szCs w:val="22"/>
        </w:rPr>
        <w:t xml:space="preserve"> zamówienia.</w:t>
      </w:r>
    </w:p>
    <w:p w:rsidR="00BE187C" w:rsidRDefault="00BE187C" w:rsidP="00BE187C">
      <w:pPr>
        <w:spacing w:line="276" w:lineRule="auto"/>
        <w:jc w:val="both"/>
        <w:rPr>
          <w:b/>
          <w:sz w:val="22"/>
          <w:szCs w:val="22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u w:val="single"/>
          <w:lang w:eastAsia="pl-PL"/>
        </w:rPr>
      </w:pPr>
      <w:r>
        <w:rPr>
          <w:b/>
          <w:sz w:val="22"/>
          <w:szCs w:val="22"/>
          <w:u w:val="single"/>
          <w:lang w:eastAsia="pl-PL"/>
        </w:rPr>
        <w:t>Zadanie częściowe nr 1</w:t>
      </w: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Cena brutto: ...................................................................................................PLN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Słownie: .......................................................................................................................................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Powyższa cena zawiera podatek VAT w wysokości </w:t>
      </w:r>
      <w:r>
        <w:rPr>
          <w:b/>
          <w:sz w:val="22"/>
          <w:szCs w:val="22"/>
          <w:lang w:eastAsia="x-none"/>
        </w:rPr>
        <w:t>23</w:t>
      </w:r>
      <w:r>
        <w:rPr>
          <w:b/>
          <w:sz w:val="22"/>
          <w:szCs w:val="22"/>
          <w:lang w:val="x-none" w:eastAsia="x-none"/>
        </w:rPr>
        <w:t xml:space="preserve"> % tj.......………… …………….PLN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u w:val="single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  <w:r>
        <w:rPr>
          <w:b/>
          <w:bCs/>
          <w:iCs/>
          <w:sz w:val="22"/>
          <w:szCs w:val="22"/>
          <w:u w:val="single"/>
          <w:lang w:eastAsia="pl-PL"/>
        </w:rPr>
        <w:t xml:space="preserve">Termin realizacji: </w:t>
      </w:r>
      <w:r>
        <w:rPr>
          <w:b/>
          <w:bCs/>
          <w:iCs/>
          <w:sz w:val="22"/>
          <w:szCs w:val="22"/>
          <w:lang w:eastAsia="pl-PL"/>
        </w:rPr>
        <w:t>sukcesywnie, do 12 miesięcy od daty podpisania umowy</w:t>
      </w: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 xml:space="preserve">Oświadczamy, że w przypadku robót towarzyszących świadczonych na rzecz Zamawiającego 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stosowane  będą nośniki cenowe nie wyższe niż zastosowane w kosztorysie ofertowym tj.: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stawka roboczogodziny (netto) bez narzutów - ................ zł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koszty ogólne - 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zysk -.................%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Cena (stawka) roboczogodziny brutto zastosowana w kosztorysie ofertowym  wynosi CRG =….....zł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  <w:r>
        <w:rPr>
          <w:lang w:eastAsia="pl-PL"/>
        </w:rPr>
        <w:t>Okres udzielonej gwarancji wynosi: ………………….(kryterium oceny ofert)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ind w:right="-47"/>
        <w:jc w:val="both"/>
        <w:rPr>
          <w:sz w:val="22"/>
          <w:szCs w:val="22"/>
        </w:rPr>
      </w:pPr>
      <w:r>
        <w:rPr>
          <w:b/>
          <w:lang w:eastAsia="pl-PL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:rsidR="00BE187C" w:rsidRDefault="00BE187C" w:rsidP="00BE187C">
      <w:pPr>
        <w:tabs>
          <w:tab w:val="left" w:pos="426"/>
        </w:tabs>
        <w:suppressAutoHyphens w:val="0"/>
        <w:spacing w:line="360" w:lineRule="auto"/>
        <w:jc w:val="both"/>
        <w:rPr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u w:val="single"/>
          <w:lang w:eastAsia="pl-PL"/>
        </w:rPr>
      </w:pPr>
      <w:r>
        <w:rPr>
          <w:b/>
          <w:sz w:val="22"/>
          <w:szCs w:val="22"/>
          <w:u w:val="single"/>
          <w:lang w:eastAsia="pl-PL"/>
        </w:rPr>
        <w:t>Zadanie częściowe nr 2</w:t>
      </w: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Cena brutto: ...................................................................................................PLN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Słownie: .......................................................................................................................................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Powyższa cena zawiera podatek VAT w wysokości </w:t>
      </w:r>
      <w:r>
        <w:rPr>
          <w:b/>
          <w:sz w:val="22"/>
          <w:szCs w:val="22"/>
          <w:lang w:eastAsia="x-none"/>
        </w:rPr>
        <w:t>23</w:t>
      </w:r>
      <w:r>
        <w:rPr>
          <w:b/>
          <w:sz w:val="22"/>
          <w:szCs w:val="22"/>
          <w:lang w:val="x-none" w:eastAsia="x-none"/>
        </w:rPr>
        <w:t xml:space="preserve"> % tj.......………… …………….PLN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u w:val="single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  <w:r>
        <w:rPr>
          <w:b/>
          <w:bCs/>
          <w:iCs/>
          <w:sz w:val="22"/>
          <w:szCs w:val="22"/>
          <w:u w:val="single"/>
          <w:lang w:eastAsia="pl-PL"/>
        </w:rPr>
        <w:t xml:space="preserve">Termin realizacji: </w:t>
      </w:r>
      <w:r>
        <w:rPr>
          <w:b/>
          <w:bCs/>
          <w:iCs/>
          <w:sz w:val="22"/>
          <w:szCs w:val="22"/>
          <w:lang w:eastAsia="pl-PL"/>
        </w:rPr>
        <w:t>sukcesywnie, do 12 miesięcy od daty podpisania umowy</w:t>
      </w: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 xml:space="preserve">Oświadczamy, że w przypadku robót towarzyszących świadczonych na rzecz Zamawiającego 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stosowane  będą nośniki cenowe nie wyższe niż zastosowane w kosztorysie ofertowym tj.: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stawka roboczogodziny (netto) bez narzutów - ................ zł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koszty ogólne - 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zysk -.................%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Cena (stawka) roboczogodziny brutto zastosowana w kosztorysie ofertowym  wynosi CRG =….....zł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  <w:r>
        <w:rPr>
          <w:lang w:eastAsia="pl-PL"/>
        </w:rPr>
        <w:t>Okres udzielonej gwarancji wynosi: ………………….(kryterium oceny ofert)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ind w:right="-47"/>
        <w:jc w:val="both"/>
        <w:rPr>
          <w:sz w:val="22"/>
          <w:szCs w:val="22"/>
        </w:rPr>
      </w:pPr>
      <w:r>
        <w:rPr>
          <w:b/>
          <w:lang w:eastAsia="pl-PL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:rsidR="00BE187C" w:rsidRDefault="00BE187C" w:rsidP="00BE187C">
      <w:pPr>
        <w:tabs>
          <w:tab w:val="left" w:pos="426"/>
        </w:tabs>
        <w:suppressAutoHyphens w:val="0"/>
        <w:spacing w:line="360" w:lineRule="auto"/>
        <w:jc w:val="both"/>
        <w:rPr>
          <w:b/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u w:val="single"/>
          <w:lang w:eastAsia="pl-PL"/>
        </w:rPr>
      </w:pPr>
      <w:r>
        <w:rPr>
          <w:b/>
          <w:sz w:val="22"/>
          <w:szCs w:val="22"/>
          <w:u w:val="single"/>
          <w:lang w:eastAsia="pl-PL"/>
        </w:rPr>
        <w:t>Zadanie częściowe nr 3</w:t>
      </w: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Cena brutto: ...................................................................................................PLN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Słownie: .......................................................................................................................................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Powyższa cena zawiera podatek VAT w wysokości </w:t>
      </w:r>
      <w:r>
        <w:rPr>
          <w:b/>
          <w:sz w:val="22"/>
          <w:szCs w:val="22"/>
          <w:lang w:eastAsia="x-none"/>
        </w:rPr>
        <w:t>23</w:t>
      </w:r>
      <w:r>
        <w:rPr>
          <w:b/>
          <w:sz w:val="22"/>
          <w:szCs w:val="22"/>
          <w:lang w:val="x-none" w:eastAsia="x-none"/>
        </w:rPr>
        <w:t xml:space="preserve"> % tj.......………… …………….PLN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u w:val="single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  <w:r>
        <w:rPr>
          <w:b/>
          <w:bCs/>
          <w:iCs/>
          <w:sz w:val="22"/>
          <w:szCs w:val="22"/>
          <w:u w:val="single"/>
          <w:lang w:eastAsia="pl-PL"/>
        </w:rPr>
        <w:t xml:space="preserve">Termin realizacji: </w:t>
      </w:r>
      <w:r>
        <w:rPr>
          <w:b/>
          <w:bCs/>
          <w:iCs/>
          <w:sz w:val="22"/>
          <w:szCs w:val="22"/>
          <w:lang w:eastAsia="pl-PL"/>
        </w:rPr>
        <w:t>sukcesywnie, do 12 miesięcy od daty podpisania umowy</w:t>
      </w: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 xml:space="preserve">Oświadczamy, że w przypadku robót towarzyszących świadczonych na rzecz Zamawiającego 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stosowane  będą nośniki cenowe nie wyższe niż zastosowane w kosztorysie ofertowym tj.: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stawka roboczogodziny (netto) bez narzutów - ................ zł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koszty ogólne - 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zysk -.................%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Cena (stawka) roboczogodziny brutto zastosowana w kosztorysie ofertowym  wynosi CRG =….....zł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  <w:r>
        <w:rPr>
          <w:lang w:eastAsia="pl-PL"/>
        </w:rPr>
        <w:t>Okres udzielonej gwarancji wynosi: ………………….(kryterium oceny ofert)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ind w:right="-47"/>
        <w:jc w:val="both"/>
        <w:rPr>
          <w:sz w:val="22"/>
          <w:szCs w:val="22"/>
        </w:rPr>
      </w:pPr>
      <w:r>
        <w:rPr>
          <w:b/>
          <w:lang w:eastAsia="pl-PL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:rsidR="00BE187C" w:rsidRDefault="00BE187C" w:rsidP="00BE187C">
      <w:pPr>
        <w:tabs>
          <w:tab w:val="left" w:pos="426"/>
        </w:tabs>
        <w:suppressAutoHyphens w:val="0"/>
        <w:spacing w:line="360" w:lineRule="auto"/>
        <w:jc w:val="both"/>
        <w:rPr>
          <w:b/>
          <w:sz w:val="22"/>
          <w:szCs w:val="22"/>
          <w:u w:val="single"/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u w:val="single"/>
          <w:lang w:eastAsia="pl-PL"/>
        </w:rPr>
      </w:pPr>
      <w:r>
        <w:rPr>
          <w:b/>
          <w:sz w:val="22"/>
          <w:szCs w:val="22"/>
          <w:u w:val="single"/>
          <w:lang w:eastAsia="pl-PL"/>
        </w:rPr>
        <w:t>Zadanie częściowe nr 4</w:t>
      </w: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Cena brutto: ...................................................................................................PLN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Słownie: .......................................................................................................................................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Powyższa cena zawiera podatek VAT w </w:t>
      </w:r>
      <w:r w:rsidRPr="0086320D">
        <w:rPr>
          <w:b/>
          <w:sz w:val="22"/>
          <w:szCs w:val="22"/>
          <w:lang w:val="x-none" w:eastAsia="x-none"/>
        </w:rPr>
        <w:t xml:space="preserve">wysokości </w:t>
      </w:r>
      <w:r w:rsidRPr="0086320D">
        <w:rPr>
          <w:b/>
          <w:sz w:val="22"/>
          <w:szCs w:val="22"/>
          <w:lang w:eastAsia="x-none"/>
        </w:rPr>
        <w:t>23</w:t>
      </w:r>
      <w:r w:rsidRPr="0086320D">
        <w:rPr>
          <w:b/>
          <w:sz w:val="22"/>
          <w:szCs w:val="22"/>
          <w:lang w:val="x-none" w:eastAsia="x-none"/>
        </w:rPr>
        <w:t xml:space="preserve"> % tj.......…………</w:t>
      </w:r>
      <w:r>
        <w:rPr>
          <w:b/>
          <w:sz w:val="22"/>
          <w:szCs w:val="22"/>
          <w:lang w:val="x-none" w:eastAsia="x-none"/>
        </w:rPr>
        <w:t xml:space="preserve"> …………….PLN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u w:val="single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  <w:r>
        <w:rPr>
          <w:b/>
          <w:bCs/>
          <w:iCs/>
          <w:sz w:val="22"/>
          <w:szCs w:val="22"/>
          <w:u w:val="single"/>
          <w:lang w:eastAsia="pl-PL"/>
        </w:rPr>
        <w:lastRenderedPageBreak/>
        <w:t xml:space="preserve">Termin realizacji: </w:t>
      </w:r>
      <w:r>
        <w:rPr>
          <w:b/>
          <w:bCs/>
          <w:iCs/>
          <w:sz w:val="22"/>
          <w:szCs w:val="22"/>
          <w:lang w:eastAsia="pl-PL"/>
        </w:rPr>
        <w:t>sukcesywnie, do 12 miesięcy od daty podpisania umowy</w:t>
      </w: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 xml:space="preserve">Oświadczamy, że w przypadku robót towarzyszących świadczonych na rzecz Zamawiającego 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stosowane  będą nośniki cenowe nie wyższe niż zastosowane w kosztorysie ofertowym tj.: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stawka roboczogodziny (netto) bez narzutów - ................ zł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koszty ogólne - 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zysk -.................%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Cena (stawka) roboczogodziny brutto zastosowana w kosztorysie ofertowym  wynosi CRG =….....zł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  <w:r>
        <w:rPr>
          <w:lang w:eastAsia="pl-PL"/>
        </w:rPr>
        <w:t>Okres udzielonej gwarancji wynosi: ………………….(kryterium oceny ofert)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ind w:right="-47"/>
        <w:jc w:val="both"/>
        <w:rPr>
          <w:sz w:val="22"/>
          <w:szCs w:val="22"/>
        </w:rPr>
      </w:pPr>
      <w:r>
        <w:rPr>
          <w:b/>
          <w:lang w:eastAsia="pl-PL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:rsidR="00BE187C" w:rsidRDefault="00BE187C" w:rsidP="00BE187C">
      <w:pPr>
        <w:tabs>
          <w:tab w:val="left" w:pos="426"/>
        </w:tabs>
        <w:suppressAutoHyphens w:val="0"/>
        <w:spacing w:line="360" w:lineRule="auto"/>
        <w:jc w:val="both"/>
        <w:rPr>
          <w:b/>
          <w:sz w:val="22"/>
          <w:szCs w:val="22"/>
          <w:u w:val="single"/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u w:val="single"/>
          <w:lang w:eastAsia="pl-PL"/>
        </w:rPr>
      </w:pPr>
      <w:r>
        <w:rPr>
          <w:b/>
          <w:sz w:val="22"/>
          <w:szCs w:val="22"/>
          <w:u w:val="single"/>
          <w:lang w:eastAsia="pl-PL"/>
        </w:rPr>
        <w:t>Zadanie częściowe nr 5</w:t>
      </w: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Cena brutto: ...................................................................................................PLN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Słownie: .......................................................................................................................................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b/>
          <w:sz w:val="22"/>
          <w:szCs w:val="22"/>
          <w:lang w:eastAsia="pl-PL"/>
        </w:rPr>
      </w:pPr>
    </w:p>
    <w:p w:rsidR="00BE187C" w:rsidRDefault="00BE187C" w:rsidP="00BE187C">
      <w:pPr>
        <w:widowControl w:val="0"/>
        <w:suppressAutoHyphens w:val="0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Powyższa cena zawiera podatek VAT w wysokości </w:t>
      </w:r>
      <w:r>
        <w:rPr>
          <w:b/>
          <w:sz w:val="22"/>
          <w:szCs w:val="22"/>
          <w:lang w:eastAsia="x-none"/>
        </w:rPr>
        <w:t>23</w:t>
      </w:r>
      <w:r>
        <w:rPr>
          <w:b/>
          <w:sz w:val="22"/>
          <w:szCs w:val="22"/>
          <w:lang w:val="x-none" w:eastAsia="x-none"/>
        </w:rPr>
        <w:t xml:space="preserve"> % tj.......………… …………….PLN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u w:val="single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  <w:r>
        <w:rPr>
          <w:b/>
          <w:bCs/>
          <w:iCs/>
          <w:sz w:val="22"/>
          <w:szCs w:val="22"/>
          <w:u w:val="single"/>
          <w:lang w:eastAsia="pl-PL"/>
        </w:rPr>
        <w:t xml:space="preserve">Termin realizacji: </w:t>
      </w:r>
      <w:r>
        <w:rPr>
          <w:b/>
          <w:bCs/>
          <w:iCs/>
          <w:sz w:val="22"/>
          <w:szCs w:val="22"/>
          <w:lang w:eastAsia="pl-PL"/>
        </w:rPr>
        <w:t xml:space="preserve">sukcesywnie, do 12 miesięcy od daty podpisania umowy </w:t>
      </w:r>
    </w:p>
    <w:p w:rsidR="00BE187C" w:rsidRDefault="00BE187C" w:rsidP="00BE187C">
      <w:pPr>
        <w:keepNext/>
        <w:suppressAutoHyphens w:val="0"/>
        <w:outlineLvl w:val="1"/>
        <w:rPr>
          <w:b/>
          <w:bCs/>
          <w:iCs/>
          <w:sz w:val="22"/>
          <w:szCs w:val="22"/>
          <w:lang w:eastAsia="pl-PL"/>
        </w:rPr>
      </w:pP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 xml:space="preserve">Oświadczamy, że w przypadku robót towarzyszących świadczonych na rzecz Zamawiającego 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stosowane  będą nośniki cenowe nie wyższe niż zastosowane w kosztorysie ofertowym tj.: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stawka roboczogodziny (netto) bez narzutów - ................ zł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koszty ogólne - 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zysk -.................%</w:t>
      </w:r>
    </w:p>
    <w:p w:rsidR="00BE187C" w:rsidRDefault="00BE187C" w:rsidP="00BE187C">
      <w:pPr>
        <w:keepNext/>
        <w:suppressAutoHyphens w:val="0"/>
        <w:outlineLvl w:val="1"/>
        <w:rPr>
          <w:bCs/>
          <w:iCs/>
          <w:sz w:val="22"/>
          <w:szCs w:val="22"/>
          <w:lang w:eastAsia="pl-PL"/>
        </w:rPr>
      </w:pPr>
      <w:r>
        <w:rPr>
          <w:bCs/>
          <w:iCs/>
          <w:sz w:val="22"/>
          <w:szCs w:val="22"/>
          <w:lang w:eastAsia="pl-PL"/>
        </w:rPr>
        <w:t>Cena (stawka) roboczogodziny brutto zastosowana w kosztorysie ofertowym  wynosi CRG =….....zł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  <w:r>
        <w:rPr>
          <w:lang w:eastAsia="pl-PL"/>
        </w:rPr>
        <w:t>Okres udzielonej gwarancji wynosi: ………………….(kryterium oceny ofert)</w:t>
      </w:r>
    </w:p>
    <w:p w:rsidR="00BE187C" w:rsidRDefault="00BE187C" w:rsidP="00BE187C">
      <w:pPr>
        <w:widowControl w:val="0"/>
        <w:suppressAutoHyphens w:val="0"/>
        <w:ind w:right="1"/>
        <w:jc w:val="both"/>
        <w:rPr>
          <w:lang w:eastAsia="pl-PL"/>
        </w:rPr>
      </w:pPr>
    </w:p>
    <w:p w:rsidR="00BE187C" w:rsidRDefault="00BE187C" w:rsidP="00BE187C">
      <w:pPr>
        <w:tabs>
          <w:tab w:val="left" w:pos="426"/>
        </w:tabs>
        <w:suppressAutoHyphens w:val="0"/>
        <w:jc w:val="both"/>
        <w:rPr>
          <w:sz w:val="22"/>
          <w:lang w:eastAsia="pl-PL"/>
        </w:rPr>
      </w:pPr>
      <w:r>
        <w:rPr>
          <w:b/>
          <w:lang w:eastAsia="pl-PL"/>
        </w:rPr>
        <w:t xml:space="preserve">Termin płatności: </w:t>
      </w:r>
      <w:r>
        <w:rPr>
          <w:sz w:val="22"/>
          <w:lang w:eastAsia="pl-PL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:rsidR="00BE187C" w:rsidRDefault="00BE187C" w:rsidP="00BE187C">
      <w:pPr>
        <w:ind w:right="-47"/>
        <w:jc w:val="both"/>
      </w:pPr>
    </w:p>
    <w:p w:rsidR="00BE187C" w:rsidRDefault="00BE187C" w:rsidP="00BE187C">
      <w:r>
        <w:rPr>
          <w:b/>
          <w:sz w:val="22"/>
          <w:szCs w:val="22"/>
          <w:u w:val="single"/>
        </w:rPr>
        <w:t>Jednocześnie oświadczamy, że:</w:t>
      </w:r>
    </w:p>
    <w:p w:rsidR="00BE187C" w:rsidRDefault="00BE187C" w:rsidP="00BE187C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>
        <w:rPr>
          <w:sz w:val="22"/>
          <w:szCs w:val="22"/>
        </w:rPr>
        <w:t xml:space="preserve"> </w:t>
      </w:r>
    </w:p>
    <w:p w:rsidR="00BE187C" w:rsidRDefault="00BE187C" w:rsidP="00BE187C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BE187C" w:rsidRDefault="00BE187C" w:rsidP="00BE187C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BE187C" w:rsidRDefault="00BE187C" w:rsidP="00BE187C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opisu przedmiotu zamówienia, przedmiaru robót oraz </w:t>
      </w:r>
      <w:proofErr w:type="spellStart"/>
      <w:r>
        <w:rPr>
          <w:sz w:val="22"/>
          <w:szCs w:val="22"/>
        </w:rPr>
        <w:t>STWiOR</w:t>
      </w:r>
      <w:proofErr w:type="spellEnd"/>
      <w:r>
        <w:rPr>
          <w:sz w:val="22"/>
          <w:szCs w:val="22"/>
        </w:rPr>
        <w:t>.</w:t>
      </w:r>
    </w:p>
    <w:p w:rsidR="00BE187C" w:rsidRDefault="00BE187C" w:rsidP="00BE187C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przetargowej.</w:t>
      </w:r>
    </w:p>
    <w:p w:rsidR="00BE187C" w:rsidRDefault="00BE187C" w:rsidP="00BE187C">
      <w:pPr>
        <w:numPr>
          <w:ilvl w:val="0"/>
          <w:numId w:val="5"/>
        </w:numPr>
        <w:tabs>
          <w:tab w:val="left" w:pos="0"/>
        </w:tabs>
        <w:suppressAutoHyphens w:val="0"/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lastRenderedPageBreak/>
        <w:t>W przypadku</w:t>
      </w:r>
      <w:r>
        <w:rPr>
          <w:bCs/>
          <w:iCs/>
          <w:sz w:val="22"/>
          <w:szCs w:val="22"/>
          <w:lang w:val="x-none" w:eastAsia="ar-SA"/>
        </w:rPr>
        <w:t xml:space="preserve"> zastosowania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</w:t>
      </w:r>
      <w:r>
        <w:rPr>
          <w:bCs/>
          <w:iCs/>
          <w:sz w:val="22"/>
          <w:szCs w:val="22"/>
          <w:lang w:val="x-none" w:eastAsia="ar-SA"/>
        </w:rPr>
        <w:t>y że :</w:t>
      </w:r>
    </w:p>
    <w:p w:rsidR="00BE187C" w:rsidRDefault="00BE187C" w:rsidP="00BE187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parametry  techniczne, użytkowe i eksploatacyjne są co najmniej takie same lub lepsze  od parametrów wymienionych w dokumentacji </w:t>
      </w:r>
    </w:p>
    <w:p w:rsidR="00BE187C" w:rsidRDefault="00BE187C" w:rsidP="00BE187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geometria, faktura, kolorystyka urządzeń i materiałów nie wpływa na przyjęte    rozwiązania </w:t>
      </w:r>
    </w:p>
    <w:p w:rsidR="00BE187C" w:rsidRDefault="00BE187C" w:rsidP="00BE187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c) nie prowadzą do zmiany wyrazu architektonicznego obiektu, a co za  tym idzie zapisu świadomego rozwiązania  architektonicznego będącego wyrazem uzyskania efektu założonego przez Zamawiającego i Projektanta.</w:t>
      </w:r>
    </w:p>
    <w:p w:rsidR="00BE187C" w:rsidRDefault="00BE187C" w:rsidP="00BE187C">
      <w:pPr>
        <w:suppressAutoHyphens w:val="0"/>
        <w:jc w:val="both"/>
        <w:rPr>
          <w:bCs/>
          <w:iCs/>
          <w:sz w:val="22"/>
          <w:szCs w:val="22"/>
        </w:rPr>
      </w:pPr>
    </w:p>
    <w:p w:rsidR="00BE187C" w:rsidRDefault="00BE187C" w:rsidP="00BE187C">
      <w:pPr>
        <w:numPr>
          <w:ilvl w:val="0"/>
          <w:numId w:val="5"/>
        </w:num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BE187C" w:rsidRDefault="00BE187C" w:rsidP="00BE187C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E187C" w:rsidRDefault="00BE187C" w:rsidP="00BE187C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E187C" w:rsidRDefault="00BE187C" w:rsidP="00BE187C">
      <w:pPr>
        <w:pStyle w:val="NormalnyWeb"/>
        <w:ind w:left="142" w:hanging="142"/>
        <w:jc w:val="both"/>
      </w:pPr>
    </w:p>
    <w:p w:rsidR="00BE187C" w:rsidRDefault="00BE187C" w:rsidP="00BE187C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BE187C" w:rsidRDefault="00BE187C" w:rsidP="00BE187C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E187C" w:rsidTr="00BE187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E187C" w:rsidRDefault="00BE187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E187C" w:rsidRDefault="00BE187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E187C" w:rsidRDefault="00BE187C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187C" w:rsidRDefault="00BE187C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E187C" w:rsidTr="00BE187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E187C" w:rsidRDefault="00BE187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E187C" w:rsidRDefault="00BE187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187C" w:rsidRDefault="00BE187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E187C" w:rsidRDefault="00BE187C" w:rsidP="00BE187C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E187C" w:rsidTr="00BE187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E187C" w:rsidRDefault="00BE187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E187C" w:rsidRDefault="00BE187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87C" w:rsidRDefault="00BE187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E187C" w:rsidTr="00BE187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BE187C" w:rsidRDefault="00BE187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E187C" w:rsidRDefault="00BE187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187C" w:rsidRDefault="00BE187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E187C" w:rsidTr="00BE187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BE187C" w:rsidRDefault="00BE187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E187C" w:rsidRDefault="00BE187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187C" w:rsidRDefault="00BE187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E187C" w:rsidRDefault="00BE187C" w:rsidP="00BE187C">
      <w:pPr>
        <w:numPr>
          <w:ilvl w:val="0"/>
          <w:numId w:val="5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BE187C" w:rsidRDefault="00BE187C" w:rsidP="00BE187C">
      <w:pPr>
        <w:pStyle w:val="Nagwek1"/>
        <w:numPr>
          <w:ilvl w:val="0"/>
          <w:numId w:val="6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BE187C" w:rsidRDefault="00BE187C" w:rsidP="00BE187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BE187C" w:rsidRDefault="00BE187C" w:rsidP="00BE187C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E187C" w:rsidRDefault="00BE187C" w:rsidP="00BE187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E187C" w:rsidRDefault="00BE187C" w:rsidP="00BE187C">
      <w:pPr>
        <w:numPr>
          <w:ilvl w:val="0"/>
          <w:numId w:val="5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E187C" w:rsidRDefault="00BE187C" w:rsidP="00BE187C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BE187C" w:rsidRDefault="00BE187C" w:rsidP="00BE187C">
      <w:pPr>
        <w:numPr>
          <w:ilvl w:val="0"/>
          <w:numId w:val="5"/>
        </w:numPr>
        <w:jc w:val="both"/>
      </w:pPr>
      <w:r>
        <w:rPr>
          <w:sz w:val="22"/>
          <w:szCs w:val="22"/>
        </w:rPr>
        <w:t>załącznikami do niniejszej oferty są:</w:t>
      </w:r>
    </w:p>
    <w:p w:rsidR="00BE187C" w:rsidRDefault="00BE187C" w:rsidP="00BE187C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E187C" w:rsidRDefault="00BE187C" w:rsidP="00BE187C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E187C" w:rsidRDefault="00BE187C" w:rsidP="00BE187C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BE187C" w:rsidRPr="00BE187C" w:rsidRDefault="00BE187C" w:rsidP="00BE187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BE187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FE545C" w:rsidRPr="00BE187C" w:rsidRDefault="00BE187C" w:rsidP="00BE187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BE187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FE545C" w:rsidRPr="00BE18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5DA" w:rsidRDefault="00DA65DA">
      <w:r>
        <w:separator/>
      </w:r>
    </w:p>
  </w:endnote>
  <w:endnote w:type="continuationSeparator" w:id="0">
    <w:p w:rsidR="00DA65DA" w:rsidRDefault="00DA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5B9" w:rsidRDefault="00D565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5B9" w:rsidRDefault="00D565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5DA" w:rsidRDefault="00DA65DA">
      <w:r>
        <w:separator/>
      </w:r>
    </w:p>
  </w:footnote>
  <w:footnote w:type="continuationSeparator" w:id="0">
    <w:p w:rsidR="00DA65DA" w:rsidRDefault="00DA65DA">
      <w:r>
        <w:continuationSeparator/>
      </w:r>
    </w:p>
  </w:footnote>
  <w:footnote w:id="1">
    <w:p w:rsidR="00BE187C" w:rsidRDefault="00BE187C" w:rsidP="00BE187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E187C" w:rsidRDefault="00BE187C" w:rsidP="00BE187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5B9" w:rsidRDefault="00D565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5B9" w:rsidRDefault="00D565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5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320D"/>
    <w:rsid w:val="008B2F0C"/>
    <w:rsid w:val="008B4928"/>
    <w:rsid w:val="008D2AB8"/>
    <w:rsid w:val="008F1C66"/>
    <w:rsid w:val="00920163"/>
    <w:rsid w:val="00970FE4"/>
    <w:rsid w:val="00A0022B"/>
    <w:rsid w:val="00A346FE"/>
    <w:rsid w:val="00A47B4D"/>
    <w:rsid w:val="00A83018"/>
    <w:rsid w:val="00B774DC"/>
    <w:rsid w:val="00BE187C"/>
    <w:rsid w:val="00C969A6"/>
    <w:rsid w:val="00CA7D36"/>
    <w:rsid w:val="00D24208"/>
    <w:rsid w:val="00D565B9"/>
    <w:rsid w:val="00D60C38"/>
    <w:rsid w:val="00D66893"/>
    <w:rsid w:val="00D90ACB"/>
    <w:rsid w:val="00DA65DA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0BECA"/>
  <w15:chartTrackingRefBased/>
  <w15:docId w15:val="{55571141-6CE3-41BA-B561-DB48EB5F1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E187C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E187C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8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7279F-BC0E-4ABB-A202-9D5F3087D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1168</Words>
  <Characters>9273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1899-12-31T23:00:00Z</cp:lastPrinted>
  <dcterms:created xsi:type="dcterms:W3CDTF">2022-03-18T08:06:00Z</dcterms:created>
  <dcterms:modified xsi:type="dcterms:W3CDTF">2022-03-18T08:06:00Z</dcterms:modified>
</cp:coreProperties>
</file>