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BA5A8" w14:textId="77777777" w:rsidR="000B6508" w:rsidRPr="000B6508" w:rsidRDefault="000B6508" w:rsidP="000B650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67EE5D0" w14:textId="77777777" w:rsidR="000B6508" w:rsidRPr="000B6508" w:rsidRDefault="000B6508" w:rsidP="000B650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D4336DB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9C1E50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E43CA18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9ACA4D4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F3C3600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3F087C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D96893B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1B7A65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03345F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A10D7D1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334761E" w14:textId="77777777" w:rsidR="000B6508" w:rsidRPr="000B6508" w:rsidRDefault="000B6508" w:rsidP="000B650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EA44D37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0331B9C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B650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B6508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3B70758" w14:textId="77777777" w:rsidR="000B6508" w:rsidRPr="000B6508" w:rsidRDefault="000B6508" w:rsidP="000B650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FA15C04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C53BCE7" w14:textId="109BDA20" w:rsidR="000B6508" w:rsidRPr="000B6508" w:rsidRDefault="000B6508" w:rsidP="0041541C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7320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pn. </w:t>
      </w:r>
      <w:r w:rsidR="0096238F" w:rsidRPr="0096238F">
        <w:rPr>
          <w:rFonts w:ascii="Arial" w:hAnsi="Arial" w:cs="Arial"/>
          <w:b/>
          <w:bCs/>
          <w:sz w:val="20"/>
          <w:szCs w:val="20"/>
        </w:rPr>
        <w:t xml:space="preserve">Dostawa </w:t>
      </w:r>
      <w:r w:rsidR="0041541C" w:rsidRPr="0041541C">
        <w:rPr>
          <w:rFonts w:ascii="Arial" w:hAnsi="Arial" w:cs="Arial"/>
          <w:b/>
          <w:bCs/>
          <w:sz w:val="20"/>
          <w:szCs w:val="20"/>
        </w:rPr>
        <w:t>10 szt. chłodziarek do Ośrodka AGH w Łukęcinie - KC-</w:t>
      </w:r>
      <w:proofErr w:type="spellStart"/>
      <w:r w:rsidR="0041541C" w:rsidRPr="0041541C">
        <w:rPr>
          <w:rFonts w:ascii="Arial" w:hAnsi="Arial" w:cs="Arial"/>
          <w:b/>
          <w:bCs/>
          <w:sz w:val="20"/>
          <w:szCs w:val="20"/>
        </w:rPr>
        <w:t>zp</w:t>
      </w:r>
      <w:proofErr w:type="spellEnd"/>
      <w:r w:rsidR="0041541C" w:rsidRPr="0041541C">
        <w:rPr>
          <w:rFonts w:ascii="Arial" w:hAnsi="Arial" w:cs="Arial"/>
          <w:b/>
          <w:bCs/>
          <w:sz w:val="20"/>
          <w:szCs w:val="20"/>
        </w:rPr>
        <w:t>. 272-152/22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, prowadzonego przez</w:t>
      </w:r>
      <w:r w:rsidR="00D8451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ę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Górniczo–Hutnicz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ą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im. Stanisława Staszica w Krakowie</w:t>
      </w:r>
      <w:r w:rsidRPr="00C732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oświadczam, co następuje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0382AD48" w14:textId="77777777" w:rsidR="000B6508" w:rsidRPr="000B6508" w:rsidRDefault="000B6508" w:rsidP="000B650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3E61F2" w14:textId="77777777" w:rsidR="000B6508" w:rsidRPr="000B6508" w:rsidRDefault="000B6508" w:rsidP="000B650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4062FF" w14:textId="5B4A7DC7" w:rsidR="000B6508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bookmarkStart w:id="0" w:name="_Ref69294169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>.</w:t>
      </w:r>
      <w:bookmarkEnd w:id="0"/>
    </w:p>
    <w:p w14:paraId="2422A190" w14:textId="3C0BABF0" w:rsidR="000B6508" w:rsidRPr="000F48C4" w:rsidRDefault="000B6508" w:rsidP="000F48C4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F48C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F48C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F48C4">
        <w:rPr>
          <w:rFonts w:ascii="Arial" w:hAnsi="Arial" w:cs="Arial"/>
          <w:sz w:val="20"/>
          <w:szCs w:val="20"/>
        </w:rPr>
        <w:t xml:space="preserve"> art. 109 ust. 1 pkt 4</w:t>
      </w:r>
      <w:r w:rsidR="000F48C4">
        <w:rPr>
          <w:rFonts w:ascii="Arial" w:hAnsi="Arial" w:cs="Arial"/>
          <w:sz w:val="20"/>
          <w:szCs w:val="20"/>
        </w:rPr>
        <w:t xml:space="preserve"> - </w:t>
      </w:r>
      <w:r w:rsidRPr="000F48C4">
        <w:rPr>
          <w:rFonts w:ascii="Arial" w:hAnsi="Arial" w:cs="Arial"/>
          <w:sz w:val="20"/>
          <w:szCs w:val="20"/>
        </w:rPr>
        <w:t xml:space="preserve">10 ustawy </w:t>
      </w:r>
      <w:proofErr w:type="spellStart"/>
      <w:r w:rsidRPr="000F48C4">
        <w:rPr>
          <w:rFonts w:ascii="Arial" w:hAnsi="Arial" w:cs="Arial"/>
          <w:sz w:val="20"/>
          <w:szCs w:val="20"/>
        </w:rPr>
        <w:t>Pzp</w:t>
      </w:r>
      <w:proofErr w:type="spellEnd"/>
    </w:p>
    <w:p w14:paraId="5F9CCB61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D333FAD" w14:textId="30ABADE3" w:rsidR="000B6508" w:rsidRPr="000B6508" w:rsidRDefault="000B6508" w:rsidP="000B650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650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="00563B65">
        <w:rPr>
          <w:rStyle w:val="Odwoanieprzypisudolnego"/>
          <w:rFonts w:ascii="Arial" w:eastAsia="Times New Roman" w:hAnsi="Arial" w:cs="Arial"/>
          <w:sz w:val="20"/>
          <w:szCs w:val="20"/>
          <w:lang w:eastAsia="pl-PL"/>
        </w:rPr>
        <w:footnoteReference w:id="1"/>
      </w:r>
      <w:r w:rsidRPr="000B6508">
        <w:rPr>
          <w:rFonts w:ascii="Arial" w:hAnsi="Arial" w:cs="Arial"/>
          <w:i/>
          <w:sz w:val="20"/>
          <w:szCs w:val="20"/>
          <w:lang w:val="x-none"/>
        </w:rPr>
        <w:t>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 xml:space="preserve"> podjąłem następujące środki naprawcze</w:t>
      </w:r>
      <w:r w:rsidR="00563B65">
        <w:rPr>
          <w:rStyle w:val="Odwoanieprzypisudolnego"/>
          <w:rFonts w:ascii="Arial" w:hAnsi="Arial" w:cs="Arial"/>
          <w:sz w:val="20"/>
          <w:szCs w:val="20"/>
          <w:lang w:val="x-none"/>
        </w:rPr>
        <w:footnoteReference w:id="2"/>
      </w:r>
      <w:r w:rsidRPr="000B6508">
        <w:rPr>
          <w:rFonts w:ascii="Arial" w:hAnsi="Arial" w:cs="Arial"/>
          <w:sz w:val="20"/>
          <w:szCs w:val="20"/>
          <w:lang w:val="x-none"/>
        </w:rPr>
        <w:t xml:space="preserve">: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521E97DA" w14:textId="4ACA7F01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</w:t>
      </w:r>
    </w:p>
    <w:p w14:paraId="78084615" w14:textId="77777777" w:rsidR="000B6508" w:rsidRPr="000B6508" w:rsidRDefault="000B6508" w:rsidP="000B650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70757B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61D4D82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D33630D" w14:textId="77777777" w:rsidR="000B6508" w:rsidRPr="000B6508" w:rsidRDefault="000B6508" w:rsidP="000B6508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14:paraId="076B8FA4" w14:textId="24157A14" w:rsidR="000B6508" w:rsidRPr="00866101" w:rsidRDefault="006C478E" w:rsidP="006C478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i/>
          <w:sz w:val="20"/>
          <w:szCs w:val="20"/>
          <w:lang w:eastAsia="zh-CN"/>
        </w:rPr>
      </w:pP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Oświadczeni</w:t>
      </w:r>
      <w:r w:rsid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a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składa się, pod rygorem nieważności,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formie elektronicznej lub </w:t>
      </w:r>
      <w:r w:rsidR="00866101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postaci elektronicznej opatrzonej 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podpisem zaufanym lub podpisem osobistym.</w:t>
      </w:r>
    </w:p>
    <w:p w14:paraId="4472369B" w14:textId="77777777" w:rsidR="000B6508" w:rsidRPr="000B6508" w:rsidRDefault="000B6508" w:rsidP="000B6508">
      <w:pPr>
        <w:spacing w:line="256" w:lineRule="auto"/>
      </w:pPr>
    </w:p>
    <w:p w14:paraId="317582E6" w14:textId="77777777" w:rsidR="005103B9" w:rsidRPr="009475A8" w:rsidRDefault="005103B9" w:rsidP="009475A8"/>
    <w:sectPr w:rsidR="005103B9" w:rsidRPr="009475A8" w:rsidSect="001C6CB0">
      <w:footerReference w:type="default" r:id="rId8"/>
      <w:headerReference w:type="firs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4112F" w14:textId="77777777" w:rsidR="00B06D4B" w:rsidRDefault="00B06D4B" w:rsidP="0038231F">
      <w:pPr>
        <w:spacing w:after="0" w:line="240" w:lineRule="auto"/>
      </w:pPr>
      <w:r>
        <w:separator/>
      </w:r>
    </w:p>
  </w:endnote>
  <w:endnote w:type="continuationSeparator" w:id="0">
    <w:p w14:paraId="023163B7" w14:textId="77777777" w:rsidR="00B06D4B" w:rsidRDefault="00B06D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93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4EBA51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B5C7D" w14:textId="77777777" w:rsidR="00B06D4B" w:rsidRDefault="00B06D4B" w:rsidP="0038231F">
      <w:pPr>
        <w:spacing w:after="0" w:line="240" w:lineRule="auto"/>
      </w:pPr>
      <w:r>
        <w:separator/>
      </w:r>
    </w:p>
  </w:footnote>
  <w:footnote w:type="continuationSeparator" w:id="0">
    <w:p w14:paraId="3852E4F6" w14:textId="77777777" w:rsidR="00B06D4B" w:rsidRDefault="00B06D4B" w:rsidP="0038231F">
      <w:pPr>
        <w:spacing w:after="0" w:line="240" w:lineRule="auto"/>
      </w:pPr>
      <w:r>
        <w:continuationSeparator/>
      </w:r>
    </w:p>
  </w:footnote>
  <w:footnote w:id="1">
    <w:p w14:paraId="2D3ABBC2" w14:textId="7C5EF44A" w:rsidR="00563B65" w:rsidRPr="00563B65" w:rsidRDefault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Należy podać mającą zastosowanie podstawę wykluczenia spośród wymienionych w 108 ust. 1 pkt 1, 2 i 5 lub art. 109 ust</w:t>
      </w:r>
      <w:r>
        <w:rPr>
          <w:rFonts w:ascii="Times New Roman" w:hAnsi="Times New Roman"/>
          <w:sz w:val="18"/>
          <w:szCs w:val="18"/>
        </w:rPr>
        <w:t>.</w:t>
      </w:r>
      <w:r w:rsidRPr="00563B65">
        <w:rPr>
          <w:rFonts w:ascii="Times New Roman" w:hAnsi="Times New Roman"/>
          <w:sz w:val="18"/>
          <w:szCs w:val="18"/>
        </w:rPr>
        <w:t xml:space="preserve"> 1, pkt 4</w:t>
      </w:r>
      <w:r>
        <w:rPr>
          <w:rFonts w:ascii="Times New Roman" w:hAnsi="Times New Roman"/>
          <w:sz w:val="18"/>
          <w:szCs w:val="18"/>
        </w:rPr>
        <w:t xml:space="preserve"> -</w:t>
      </w:r>
      <w:r w:rsidRPr="00563B65">
        <w:rPr>
          <w:rFonts w:ascii="Times New Roman" w:hAnsi="Times New Roman"/>
          <w:sz w:val="18"/>
          <w:szCs w:val="18"/>
        </w:rPr>
        <w:t xml:space="preserve">10 ustawy </w:t>
      </w:r>
      <w:proofErr w:type="spellStart"/>
      <w:r w:rsidRPr="00563B65">
        <w:rPr>
          <w:rFonts w:ascii="Times New Roman" w:hAnsi="Times New Roman"/>
          <w:sz w:val="18"/>
          <w:szCs w:val="18"/>
        </w:rPr>
        <w:t>Pzp</w:t>
      </w:r>
      <w:proofErr w:type="spellEnd"/>
      <w:r w:rsidRPr="00563B65">
        <w:rPr>
          <w:rFonts w:ascii="Times New Roman" w:hAnsi="Times New Roman"/>
          <w:sz w:val="18"/>
          <w:szCs w:val="18"/>
        </w:rPr>
        <w:t>.</w:t>
      </w:r>
    </w:p>
  </w:footnote>
  <w:footnote w:id="2">
    <w:p w14:paraId="79574027" w14:textId="20B7BDCC" w:rsidR="00563B65" w:rsidRPr="00563B65" w:rsidRDefault="00563B65" w:rsidP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W przypadku gdy nie dotyczy, należy daną treść oświadczenia wykreślić.</w:t>
      </w:r>
    </w:p>
    <w:p w14:paraId="453AAC70" w14:textId="23451BAB" w:rsidR="00563B65" w:rsidRDefault="00563B6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A94B8" w14:textId="6FEBCE5D" w:rsidR="00762310" w:rsidRDefault="00762310" w:rsidP="00004115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04115"/>
    <w:rsid w:val="00023477"/>
    <w:rsid w:val="000247FF"/>
    <w:rsid w:val="00025C8D"/>
    <w:rsid w:val="000303EE"/>
    <w:rsid w:val="00060824"/>
    <w:rsid w:val="00073C3D"/>
    <w:rsid w:val="000805B5"/>
    <w:rsid w:val="000809B6"/>
    <w:rsid w:val="00080A88"/>
    <w:rsid w:val="00091A4B"/>
    <w:rsid w:val="000B1025"/>
    <w:rsid w:val="000B54D1"/>
    <w:rsid w:val="000B6508"/>
    <w:rsid w:val="000C021E"/>
    <w:rsid w:val="000C18AF"/>
    <w:rsid w:val="000D6F17"/>
    <w:rsid w:val="000D73C4"/>
    <w:rsid w:val="000E4D37"/>
    <w:rsid w:val="000F48C4"/>
    <w:rsid w:val="000F5D16"/>
    <w:rsid w:val="0010571F"/>
    <w:rsid w:val="00140F86"/>
    <w:rsid w:val="00155748"/>
    <w:rsid w:val="00166118"/>
    <w:rsid w:val="001902D2"/>
    <w:rsid w:val="001C6945"/>
    <w:rsid w:val="001C6CB0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97E31"/>
    <w:rsid w:val="002B2AD9"/>
    <w:rsid w:val="002C1C7B"/>
    <w:rsid w:val="002C4948"/>
    <w:rsid w:val="002E641A"/>
    <w:rsid w:val="00313417"/>
    <w:rsid w:val="00313911"/>
    <w:rsid w:val="003249F2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541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61C7"/>
    <w:rsid w:val="004C4854"/>
    <w:rsid w:val="004D7E48"/>
    <w:rsid w:val="004F23F7"/>
    <w:rsid w:val="004F40EF"/>
    <w:rsid w:val="005103B9"/>
    <w:rsid w:val="00510A43"/>
    <w:rsid w:val="00520174"/>
    <w:rsid w:val="00563B65"/>
    <w:rsid w:val="005641F0"/>
    <w:rsid w:val="005C39CA"/>
    <w:rsid w:val="005E176A"/>
    <w:rsid w:val="00634311"/>
    <w:rsid w:val="00641874"/>
    <w:rsid w:val="006676AE"/>
    <w:rsid w:val="00673AF8"/>
    <w:rsid w:val="00683167"/>
    <w:rsid w:val="006A3A1F"/>
    <w:rsid w:val="006A52B6"/>
    <w:rsid w:val="006C478E"/>
    <w:rsid w:val="006F0034"/>
    <w:rsid w:val="006F3D32"/>
    <w:rsid w:val="007118F0"/>
    <w:rsid w:val="0072560B"/>
    <w:rsid w:val="00746532"/>
    <w:rsid w:val="00751725"/>
    <w:rsid w:val="00756C8F"/>
    <w:rsid w:val="00757EFB"/>
    <w:rsid w:val="00762310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6101"/>
    <w:rsid w:val="008757E1"/>
    <w:rsid w:val="00892E48"/>
    <w:rsid w:val="008C5709"/>
    <w:rsid w:val="008C6DF8"/>
    <w:rsid w:val="008D0487"/>
    <w:rsid w:val="008D5EBC"/>
    <w:rsid w:val="008E3B23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6238F"/>
    <w:rsid w:val="00975019"/>
    <w:rsid w:val="00975C49"/>
    <w:rsid w:val="00997D0F"/>
    <w:rsid w:val="009C7756"/>
    <w:rsid w:val="009E3CFD"/>
    <w:rsid w:val="00A15F7E"/>
    <w:rsid w:val="00A166B0"/>
    <w:rsid w:val="00A22DCF"/>
    <w:rsid w:val="00A24C2D"/>
    <w:rsid w:val="00A276E4"/>
    <w:rsid w:val="00A3062E"/>
    <w:rsid w:val="00A347DE"/>
    <w:rsid w:val="00A55311"/>
    <w:rsid w:val="00AE6FF2"/>
    <w:rsid w:val="00B0088C"/>
    <w:rsid w:val="00B06D4B"/>
    <w:rsid w:val="00B15219"/>
    <w:rsid w:val="00B15FD3"/>
    <w:rsid w:val="00B34079"/>
    <w:rsid w:val="00B8005E"/>
    <w:rsid w:val="00B90E42"/>
    <w:rsid w:val="00BB0C3C"/>
    <w:rsid w:val="00BB3188"/>
    <w:rsid w:val="00BE45FA"/>
    <w:rsid w:val="00C014B5"/>
    <w:rsid w:val="00C113BF"/>
    <w:rsid w:val="00C4103F"/>
    <w:rsid w:val="00C57DEB"/>
    <w:rsid w:val="00C73208"/>
    <w:rsid w:val="00C737A7"/>
    <w:rsid w:val="00C8027B"/>
    <w:rsid w:val="00C81012"/>
    <w:rsid w:val="00CD0851"/>
    <w:rsid w:val="00D101C7"/>
    <w:rsid w:val="00D23F3D"/>
    <w:rsid w:val="00D34D9A"/>
    <w:rsid w:val="00D409DE"/>
    <w:rsid w:val="00D42C9B"/>
    <w:rsid w:val="00D531D5"/>
    <w:rsid w:val="00D7532C"/>
    <w:rsid w:val="00D84517"/>
    <w:rsid w:val="00DA6EC7"/>
    <w:rsid w:val="00DD146A"/>
    <w:rsid w:val="00DD3E9D"/>
    <w:rsid w:val="00E01407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49D8"/>
    <w:rsid w:val="00EB7CDE"/>
    <w:rsid w:val="00EE1FBF"/>
    <w:rsid w:val="00EF74CA"/>
    <w:rsid w:val="00EF7C10"/>
    <w:rsid w:val="00F04280"/>
    <w:rsid w:val="00F365F2"/>
    <w:rsid w:val="00F43919"/>
    <w:rsid w:val="00F66810"/>
    <w:rsid w:val="00F8042D"/>
    <w:rsid w:val="00FB4B7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5C322CC7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1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DCCB4-DF57-49D2-9847-BD24F5FD0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266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Zarzycka</cp:lastModifiedBy>
  <cp:revision>2</cp:revision>
  <cp:lastPrinted>2022-03-16T11:13:00Z</cp:lastPrinted>
  <dcterms:created xsi:type="dcterms:W3CDTF">2022-03-16T11:13:00Z</dcterms:created>
  <dcterms:modified xsi:type="dcterms:W3CDTF">2022-03-16T11:13:00Z</dcterms:modified>
</cp:coreProperties>
</file>