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63CF8" w14:textId="77777777" w:rsidR="00D665F5" w:rsidRDefault="00D07828" w:rsidP="00D665F5">
      <w:pPr>
        <w:spacing w:after="240"/>
        <w:jc w:val="right"/>
        <w:rPr>
          <w:sz w:val="22"/>
          <w:szCs w:val="22"/>
        </w:rPr>
      </w:pPr>
      <w:r w:rsidRPr="00D0782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7828">
        <w:rPr>
          <w:sz w:val="22"/>
          <w:szCs w:val="22"/>
        </w:rPr>
        <w:t>2022-03-18</w:t>
      </w:r>
    </w:p>
    <w:p w14:paraId="4D0DDD3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7EB9E9B" w14:textId="77777777" w:rsidR="00D07828" w:rsidRPr="00D07828" w:rsidRDefault="00D07828" w:rsidP="00577BC6">
      <w:pPr>
        <w:spacing w:after="40"/>
        <w:rPr>
          <w:b/>
          <w:bCs/>
          <w:sz w:val="22"/>
          <w:szCs w:val="22"/>
        </w:rPr>
      </w:pPr>
      <w:r w:rsidRPr="00D07828">
        <w:rPr>
          <w:b/>
          <w:bCs/>
          <w:sz w:val="22"/>
          <w:szCs w:val="22"/>
        </w:rPr>
        <w:t>Akademia Górniczo - Hutnicza</w:t>
      </w:r>
    </w:p>
    <w:p w14:paraId="1530792D" w14:textId="77777777" w:rsidR="00D07828" w:rsidRPr="00D07828" w:rsidRDefault="00D07828" w:rsidP="00577BC6">
      <w:pPr>
        <w:spacing w:after="40"/>
        <w:rPr>
          <w:b/>
          <w:bCs/>
          <w:sz w:val="22"/>
          <w:szCs w:val="22"/>
        </w:rPr>
      </w:pPr>
      <w:r w:rsidRPr="00D07828">
        <w:rPr>
          <w:b/>
          <w:bCs/>
          <w:sz w:val="22"/>
          <w:szCs w:val="22"/>
        </w:rPr>
        <w:t>im. Stanisława Staszica w Krakowie</w:t>
      </w:r>
    </w:p>
    <w:p w14:paraId="7FA57727" w14:textId="77777777" w:rsidR="00D665F5" w:rsidRPr="00D91931" w:rsidRDefault="00D07828" w:rsidP="00577BC6">
      <w:pPr>
        <w:spacing w:after="40"/>
        <w:rPr>
          <w:b/>
          <w:bCs/>
          <w:sz w:val="22"/>
          <w:szCs w:val="22"/>
        </w:rPr>
      </w:pPr>
      <w:r w:rsidRPr="00D07828">
        <w:rPr>
          <w:b/>
          <w:bCs/>
          <w:sz w:val="22"/>
          <w:szCs w:val="22"/>
        </w:rPr>
        <w:t>Dział Zamówień Publicznych</w:t>
      </w:r>
    </w:p>
    <w:p w14:paraId="09D92223" w14:textId="77777777" w:rsidR="00D665F5" w:rsidRPr="00BD5546" w:rsidRDefault="00D07828" w:rsidP="00D665F5">
      <w:pPr>
        <w:rPr>
          <w:sz w:val="22"/>
          <w:szCs w:val="22"/>
        </w:rPr>
      </w:pPr>
      <w:r w:rsidRPr="00D0782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07828">
        <w:rPr>
          <w:sz w:val="22"/>
          <w:szCs w:val="22"/>
        </w:rPr>
        <w:t>30</w:t>
      </w:r>
    </w:p>
    <w:p w14:paraId="69FF3BB4" w14:textId="77777777" w:rsidR="00D665F5" w:rsidRPr="00BD5546" w:rsidRDefault="00D07828" w:rsidP="00D665F5">
      <w:pPr>
        <w:rPr>
          <w:sz w:val="22"/>
          <w:szCs w:val="22"/>
        </w:rPr>
      </w:pPr>
      <w:r w:rsidRPr="00D0782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07828">
        <w:rPr>
          <w:sz w:val="22"/>
          <w:szCs w:val="22"/>
        </w:rPr>
        <w:t>Kraków</w:t>
      </w:r>
    </w:p>
    <w:p w14:paraId="65D3046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B5C64D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7828" w:rsidRPr="00D07828">
        <w:rPr>
          <w:b/>
          <w:sz w:val="22"/>
          <w:szCs w:val="22"/>
        </w:rPr>
        <w:t>KC-zp.272-116/22</w:t>
      </w:r>
      <w:r w:rsidR="00A80738">
        <w:rPr>
          <w:sz w:val="24"/>
        </w:rPr>
        <w:tab/>
        <w:t xml:space="preserve"> </w:t>
      </w:r>
    </w:p>
    <w:p w14:paraId="529577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0CC8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828E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9C7B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14BDDE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68D1C2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7828" w:rsidRPr="00D07828">
        <w:rPr>
          <w:sz w:val="22"/>
          <w:szCs w:val="22"/>
        </w:rPr>
        <w:t xml:space="preserve">Tryb podstawowy bez negocjacji - art. 275 pkt. 1 ustawy </w:t>
      </w:r>
      <w:proofErr w:type="spellStart"/>
      <w:r w:rsidR="00D07828" w:rsidRPr="00D0782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E7E8660" w14:textId="77777777" w:rsidR="00A80738" w:rsidRPr="00577BC6" w:rsidRDefault="00D078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7828">
        <w:rPr>
          <w:b/>
          <w:sz w:val="22"/>
          <w:szCs w:val="22"/>
        </w:rPr>
        <w:t>Zakup biletów lotniczych - 2 sztuki na trasie Kraków - Bruksela - Kraków - KC-zp.272-116/22</w:t>
      </w:r>
    </w:p>
    <w:p w14:paraId="26F5C1C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07828" w:rsidRPr="00D07828">
        <w:rPr>
          <w:sz w:val="22"/>
          <w:szCs w:val="22"/>
        </w:rPr>
        <w:t>(</w:t>
      </w:r>
      <w:proofErr w:type="spellStart"/>
      <w:r w:rsidR="00D07828" w:rsidRPr="00D07828">
        <w:rPr>
          <w:sz w:val="22"/>
          <w:szCs w:val="22"/>
        </w:rPr>
        <w:t>t.j</w:t>
      </w:r>
      <w:proofErr w:type="spellEnd"/>
      <w:r w:rsidR="00D07828" w:rsidRPr="00D0782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D18C6C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7828" w:rsidRPr="00D07828">
        <w:rPr>
          <w:sz w:val="22"/>
          <w:szCs w:val="22"/>
        </w:rPr>
        <w:t>17/03/2022</w:t>
      </w:r>
      <w:r w:rsidR="00FF4AB1" w:rsidRPr="00577BC6">
        <w:rPr>
          <w:sz w:val="22"/>
          <w:szCs w:val="22"/>
        </w:rPr>
        <w:t xml:space="preserve"> o godz. </w:t>
      </w:r>
      <w:r w:rsidR="00D07828" w:rsidRPr="00D0782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CB1B140" w14:textId="77777777" w:rsidTr="003F57CD">
        <w:tc>
          <w:tcPr>
            <w:tcW w:w="993" w:type="dxa"/>
            <w:shd w:val="clear" w:color="auto" w:fill="auto"/>
            <w:vAlign w:val="center"/>
          </w:tcPr>
          <w:p w14:paraId="7A8E194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86BBA7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DD37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07828" w:rsidRPr="00493F8C" w14:paraId="25934F6B" w14:textId="77777777" w:rsidTr="001E68BA">
        <w:tc>
          <w:tcPr>
            <w:tcW w:w="993" w:type="dxa"/>
            <w:shd w:val="clear" w:color="auto" w:fill="auto"/>
            <w:vAlign w:val="center"/>
          </w:tcPr>
          <w:p w14:paraId="67E9A390" w14:textId="77777777" w:rsidR="00D07828" w:rsidRPr="00490DC0" w:rsidRDefault="00D07828" w:rsidP="001E68BA">
            <w:pPr>
              <w:spacing w:before="120" w:after="120"/>
              <w:jc w:val="center"/>
            </w:pPr>
            <w:r w:rsidRPr="00D07828">
              <w:t>1</w:t>
            </w:r>
          </w:p>
        </w:tc>
        <w:tc>
          <w:tcPr>
            <w:tcW w:w="5244" w:type="dxa"/>
            <w:shd w:val="clear" w:color="auto" w:fill="auto"/>
          </w:tcPr>
          <w:p w14:paraId="0934B7D0" w14:textId="77777777" w:rsidR="00D07828" w:rsidRPr="00ED29DF" w:rsidRDefault="00D07828" w:rsidP="001E68BA">
            <w:pPr>
              <w:spacing w:before="40"/>
              <w:rPr>
                <w:lang w:val="en-US"/>
              </w:rPr>
            </w:pPr>
            <w:r w:rsidRPr="00ED29DF">
              <w:rPr>
                <w:lang w:val="en-US"/>
              </w:rPr>
              <w:t xml:space="preserve">Cook and Learn </w:t>
            </w:r>
            <w:proofErr w:type="spellStart"/>
            <w:r w:rsidRPr="00ED29DF">
              <w:rPr>
                <w:lang w:val="en-US"/>
              </w:rPr>
              <w:t>Mikołaj</w:t>
            </w:r>
            <w:proofErr w:type="spellEnd"/>
            <w:r w:rsidRPr="00ED29DF">
              <w:rPr>
                <w:lang w:val="en-US"/>
              </w:rPr>
              <w:t xml:space="preserve"> </w:t>
            </w:r>
            <w:proofErr w:type="spellStart"/>
            <w:r w:rsidRPr="00ED29DF">
              <w:rPr>
                <w:lang w:val="en-US"/>
              </w:rPr>
              <w:t>Bukal</w:t>
            </w:r>
            <w:proofErr w:type="spellEnd"/>
          </w:p>
          <w:p w14:paraId="467C5AA3" w14:textId="77777777" w:rsidR="00D07828" w:rsidRPr="00ED29DF" w:rsidRDefault="00D07828" w:rsidP="001E68BA">
            <w:pPr>
              <w:rPr>
                <w:lang w:val="en-US"/>
              </w:rPr>
            </w:pPr>
            <w:proofErr w:type="spellStart"/>
            <w:r w:rsidRPr="00ED29DF">
              <w:rPr>
                <w:lang w:val="en-US"/>
              </w:rPr>
              <w:t>Kubiny</w:t>
            </w:r>
            <w:proofErr w:type="spellEnd"/>
            <w:r w:rsidRPr="00ED29DF">
              <w:rPr>
                <w:lang w:val="en-US"/>
              </w:rPr>
              <w:t xml:space="preserve"> </w:t>
            </w:r>
            <w:r w:rsidRPr="00ED29DF">
              <w:rPr>
                <w:lang w:val="en-US"/>
              </w:rPr>
              <w:t>6</w:t>
            </w:r>
            <w:r w:rsidRPr="00ED29DF">
              <w:rPr>
                <w:lang w:val="en-US"/>
              </w:rPr>
              <w:t xml:space="preserve"> </w:t>
            </w:r>
          </w:p>
          <w:p w14:paraId="2BAE0246" w14:textId="77777777" w:rsidR="00D07828" w:rsidRPr="00490DC0" w:rsidRDefault="00D07828" w:rsidP="001E68BA">
            <w:pPr>
              <w:spacing w:after="40"/>
              <w:jc w:val="both"/>
            </w:pPr>
            <w:r w:rsidRPr="00D07828">
              <w:t>41-710</w:t>
            </w:r>
            <w:r w:rsidRPr="00490DC0">
              <w:t xml:space="preserve"> </w:t>
            </w:r>
            <w:r w:rsidRPr="00D07828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99EFDA" w14:textId="77777777" w:rsidR="00D07828" w:rsidRPr="00490DC0" w:rsidRDefault="00D07828" w:rsidP="001E68BA">
            <w:pPr>
              <w:spacing w:before="120" w:after="120"/>
              <w:jc w:val="both"/>
            </w:pPr>
            <w:r w:rsidRPr="00D07828">
              <w:t>1 998.00 zł</w:t>
            </w:r>
          </w:p>
        </w:tc>
      </w:tr>
      <w:tr w:rsidR="00D07828" w:rsidRPr="00493F8C" w14:paraId="1B5F0941" w14:textId="77777777" w:rsidTr="001E68BA">
        <w:tc>
          <w:tcPr>
            <w:tcW w:w="993" w:type="dxa"/>
            <w:shd w:val="clear" w:color="auto" w:fill="auto"/>
            <w:vAlign w:val="center"/>
          </w:tcPr>
          <w:p w14:paraId="1F5A91D1" w14:textId="77777777" w:rsidR="00D07828" w:rsidRPr="00490DC0" w:rsidRDefault="00D07828" w:rsidP="001E68BA">
            <w:pPr>
              <w:spacing w:before="120" w:after="120"/>
              <w:jc w:val="center"/>
            </w:pPr>
            <w:r w:rsidRPr="00D07828">
              <w:t>2</w:t>
            </w:r>
          </w:p>
        </w:tc>
        <w:tc>
          <w:tcPr>
            <w:tcW w:w="5244" w:type="dxa"/>
            <w:shd w:val="clear" w:color="auto" w:fill="auto"/>
          </w:tcPr>
          <w:p w14:paraId="7098BF83" w14:textId="77777777" w:rsidR="00D07828" w:rsidRPr="00490DC0" w:rsidRDefault="00D07828" w:rsidP="001E68BA">
            <w:pPr>
              <w:spacing w:before="40"/>
            </w:pPr>
            <w:r w:rsidRPr="00D07828">
              <w:t>Delta Tour Sp. z o.o.</w:t>
            </w:r>
          </w:p>
          <w:p w14:paraId="2EF7F476" w14:textId="77777777" w:rsidR="00D07828" w:rsidRPr="00490DC0" w:rsidRDefault="00D07828" w:rsidP="001E68BA">
            <w:r w:rsidRPr="00D07828">
              <w:t>Czerska</w:t>
            </w:r>
            <w:r w:rsidRPr="00490DC0">
              <w:t xml:space="preserve"> </w:t>
            </w:r>
            <w:r w:rsidRPr="00D07828">
              <w:t>18</w:t>
            </w:r>
            <w:r w:rsidRPr="00490DC0">
              <w:t xml:space="preserve"> </w:t>
            </w:r>
          </w:p>
          <w:p w14:paraId="796A0DAF" w14:textId="77777777" w:rsidR="00D07828" w:rsidRPr="00490DC0" w:rsidRDefault="00D07828" w:rsidP="001E68BA">
            <w:pPr>
              <w:spacing w:after="40"/>
              <w:jc w:val="both"/>
            </w:pPr>
            <w:r w:rsidRPr="00D07828">
              <w:t>00-732</w:t>
            </w:r>
            <w:r w:rsidRPr="00490DC0">
              <w:t xml:space="preserve"> </w:t>
            </w:r>
            <w:r w:rsidRPr="00D0782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BE2F7" w14:textId="77777777" w:rsidR="00D07828" w:rsidRPr="00490DC0" w:rsidRDefault="00D07828" w:rsidP="001E68BA">
            <w:pPr>
              <w:spacing w:before="120" w:after="120"/>
              <w:jc w:val="both"/>
            </w:pPr>
            <w:r w:rsidRPr="00D07828">
              <w:t>2 020.00 zł</w:t>
            </w:r>
          </w:p>
        </w:tc>
      </w:tr>
    </w:tbl>
    <w:p w14:paraId="27F2CF4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906369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94B062E" w14:textId="02E6F07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14924" w14:textId="77777777" w:rsidR="00441382" w:rsidRDefault="00441382">
      <w:r>
        <w:separator/>
      </w:r>
    </w:p>
  </w:endnote>
  <w:endnote w:type="continuationSeparator" w:id="0">
    <w:p w14:paraId="57487FD7" w14:textId="77777777" w:rsidR="00441382" w:rsidRDefault="00441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5FD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1E75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9344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D879B7">
        <v:line id="_x0000_s1025" style="position:absolute;left:0;text-align:left;z-index:251657728" from="-3.85pt,8.7pt" to="455.15pt,8.7pt"/>
      </w:pict>
    </w:r>
  </w:p>
  <w:p w14:paraId="0386ED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6FF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57E877" w14:textId="77777777" w:rsidR="009F189D" w:rsidRDefault="009F189D">
    <w:pPr>
      <w:pStyle w:val="Stopka"/>
      <w:tabs>
        <w:tab w:val="clear" w:pos="4536"/>
      </w:tabs>
      <w:jc w:val="center"/>
    </w:pPr>
  </w:p>
  <w:p w14:paraId="357E00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7F2AE" w14:textId="77777777" w:rsidR="00441382" w:rsidRDefault="00441382">
      <w:r>
        <w:separator/>
      </w:r>
    </w:p>
  </w:footnote>
  <w:footnote w:type="continuationSeparator" w:id="0">
    <w:p w14:paraId="2E90BF53" w14:textId="77777777" w:rsidR="00441382" w:rsidRDefault="00441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B35B4" w14:textId="77777777" w:rsidR="00D07828" w:rsidRDefault="00D07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3BA7C" w14:textId="77777777" w:rsidR="00D07828" w:rsidRDefault="00D078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9B17" w14:textId="77777777" w:rsidR="00D07828" w:rsidRDefault="00D078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38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41382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07828"/>
    <w:rsid w:val="00D665F5"/>
    <w:rsid w:val="00D7128F"/>
    <w:rsid w:val="00EA3476"/>
    <w:rsid w:val="00ED29D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616865"/>
  <w15:chartTrackingRefBased/>
  <w15:docId w15:val="{C95AABD6-920E-49C3-80B4-3069BA17D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2022-03-18T07:25:00Z</cp:lastPrinted>
  <dcterms:created xsi:type="dcterms:W3CDTF">2022-03-18T07:25:00Z</dcterms:created>
  <dcterms:modified xsi:type="dcterms:W3CDTF">2022-03-18T07:25:00Z</dcterms:modified>
</cp:coreProperties>
</file>