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B1E" w:rsidRPr="001905D5" w:rsidRDefault="00503B1E" w:rsidP="00503B1E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b/>
          <w:sz w:val="16"/>
          <w:szCs w:val="16"/>
        </w:rPr>
        <w:t>Załącznik nr 2</w:t>
      </w:r>
    </w:p>
    <w:p w:rsidR="00503B1E" w:rsidRPr="001905D5" w:rsidRDefault="00503B1E" w:rsidP="00503B1E">
      <w:pPr>
        <w:keepNext/>
        <w:tabs>
          <w:tab w:val="left" w:pos="3420"/>
          <w:tab w:val="right" w:pos="9072"/>
        </w:tabs>
        <w:spacing w:after="0" w:line="360" w:lineRule="auto"/>
        <w:ind w:left="567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ab/>
      </w: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ab/>
      </w: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503B1E" w:rsidRPr="001905D5" w:rsidRDefault="00503B1E" w:rsidP="00503B1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:rsidR="00503B1E" w:rsidRPr="001905D5" w:rsidRDefault="00503B1E" w:rsidP="00503B1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:rsidR="00503B1E" w:rsidRPr="001905D5" w:rsidRDefault="00503B1E" w:rsidP="00503B1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:rsidR="00503B1E" w:rsidRPr="001905D5" w:rsidRDefault="00503B1E" w:rsidP="00503B1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:rsidR="00503B1E" w:rsidRPr="001905D5" w:rsidRDefault="00503B1E" w:rsidP="00503B1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:rsidR="00503B1E" w:rsidRPr="001905D5" w:rsidRDefault="00503B1E" w:rsidP="00503B1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503B1E" w:rsidRPr="001905D5" w:rsidRDefault="00503B1E" w:rsidP="00503B1E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:rsidR="00503B1E" w:rsidRPr="001905D5" w:rsidRDefault="00503B1E" w:rsidP="00503B1E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503B1E" w:rsidRPr="001905D5" w:rsidRDefault="00503B1E" w:rsidP="00503B1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503B1E" w:rsidRPr="001905D5" w:rsidRDefault="00503B1E" w:rsidP="00503B1E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503B1E" w:rsidRDefault="00503B1E" w:rsidP="00503B1E">
      <w:pPr>
        <w:spacing w:line="254" w:lineRule="auto"/>
        <w:rPr>
          <w:rFonts w:ascii="Arial" w:hAnsi="Arial" w:cs="Arial"/>
        </w:rPr>
      </w:pPr>
    </w:p>
    <w:p w:rsidR="00503B1E" w:rsidRPr="007C6E4C" w:rsidRDefault="00503B1E" w:rsidP="00503B1E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u w:val="single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u w:val="single"/>
          <w:lang w:eastAsia="pl-PL"/>
        </w:rPr>
        <w:t>OŚWIADCZENIE WYKONAWCY</w:t>
      </w:r>
    </w:p>
    <w:p w:rsidR="00503B1E" w:rsidRPr="007C6E4C" w:rsidRDefault="00503B1E" w:rsidP="00503B1E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>składane na podstawie art. 125 ust. 1 ustawy z dnia 11 września 2019 r.</w:t>
      </w:r>
    </w:p>
    <w:p w:rsidR="00503B1E" w:rsidRPr="007C6E4C" w:rsidRDefault="00503B1E" w:rsidP="00503B1E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 xml:space="preserve">Prawo zamówień publicznych (dalej jako: ustawa </w:t>
      </w:r>
      <w:proofErr w:type="spellStart"/>
      <w:r w:rsidRPr="007C6E4C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503B1E" w:rsidRPr="007C6E4C" w:rsidRDefault="00503B1E" w:rsidP="00503B1E">
      <w:pPr>
        <w:widowControl w:val="0"/>
        <w:spacing w:before="240" w:after="240" w:line="360" w:lineRule="auto"/>
        <w:jc w:val="center"/>
        <w:rPr>
          <w:rFonts w:eastAsia="Times New Roman" w:cs="Calibri"/>
          <w:b/>
          <w:sz w:val="20"/>
          <w:szCs w:val="20"/>
          <w:u w:val="single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503B1E" w:rsidRPr="007C6E4C" w:rsidRDefault="00503B1E" w:rsidP="00503B1E">
      <w:pPr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503B1E">
        <w:rPr>
          <w:rFonts w:eastAsia="Times New Roman" w:cs="Calibri"/>
          <w:sz w:val="20"/>
          <w:szCs w:val="20"/>
          <w:lang w:eastAsia="pl-PL"/>
        </w:rPr>
        <w:t xml:space="preserve">Na potrzeby postępowania o udzielenie zamówienia publicznego pn. </w:t>
      </w:r>
      <w:r w:rsidRPr="00503B1E">
        <w:rPr>
          <w:rFonts w:eastAsia="Times New Roman" w:cs="Calibri"/>
          <w:b/>
          <w:sz w:val="20"/>
          <w:szCs w:val="20"/>
          <w:lang w:eastAsia="pl-PL"/>
        </w:rPr>
        <w:t>Usługa transportowa - wynajem autobusów na przewóz studentów, w ramach wizyt studyjnych w roku 2022</w:t>
      </w:r>
      <w:r w:rsidR="00D738CC">
        <w:rPr>
          <w:rFonts w:eastAsia="Times New Roman" w:cs="Calibri"/>
          <w:b/>
          <w:sz w:val="20"/>
          <w:szCs w:val="20"/>
          <w:lang w:eastAsia="pl-PL"/>
        </w:rPr>
        <w:t>,</w:t>
      </w:r>
      <w:r w:rsidR="00D738CC" w:rsidRPr="00D738CC">
        <w:t xml:space="preserve"> </w:t>
      </w:r>
      <w:r w:rsidR="00D738CC" w:rsidRPr="00D738CC">
        <w:rPr>
          <w:rFonts w:eastAsia="Times New Roman" w:cs="Calibri"/>
          <w:b/>
          <w:sz w:val="20"/>
          <w:szCs w:val="20"/>
          <w:lang w:eastAsia="pl-PL"/>
        </w:rPr>
        <w:t xml:space="preserve">w ramach projektu POWR.03.05.00-00-00-Z309/18 </w:t>
      </w:r>
      <w:r w:rsidRPr="00503B1E">
        <w:rPr>
          <w:rFonts w:eastAsia="Times New Roman" w:cs="Calibri"/>
          <w:b/>
          <w:sz w:val="20"/>
          <w:szCs w:val="20"/>
          <w:lang w:eastAsia="pl-PL"/>
        </w:rPr>
        <w:t xml:space="preserve"> - Kc-zp.272-121/22</w:t>
      </w:r>
      <w:r w:rsidRPr="00503B1E">
        <w:rPr>
          <w:rFonts w:cs="Calibri"/>
          <w:b/>
          <w:bCs/>
          <w:sz w:val="20"/>
          <w:szCs w:val="20"/>
        </w:rPr>
        <w:t xml:space="preserve">, </w:t>
      </w:r>
      <w:r w:rsidRPr="00503B1E">
        <w:rPr>
          <w:rFonts w:eastAsia="Times New Roman" w:cs="Calibri"/>
          <w:sz w:val="20"/>
          <w:szCs w:val="20"/>
          <w:lang w:eastAsia="pl-PL"/>
        </w:rPr>
        <w:t xml:space="preserve">prowadzonego przez </w:t>
      </w:r>
      <w:r w:rsidRPr="00503B1E">
        <w:rPr>
          <w:rFonts w:eastAsia="Times New Roman" w:cs="Calibri"/>
          <w:b/>
          <w:sz w:val="20"/>
          <w:szCs w:val="20"/>
          <w:lang w:eastAsia="pl-PL"/>
        </w:rPr>
        <w:t>Akademię Górniczo-Hutniczą w Krakowie</w:t>
      </w:r>
      <w:r w:rsidRPr="00503B1E">
        <w:rPr>
          <w:rFonts w:eastAsia="Times New Roman" w:cs="Calibri"/>
          <w:sz w:val="20"/>
          <w:szCs w:val="20"/>
          <w:lang w:eastAsia="pl-PL"/>
        </w:rPr>
        <w:t>,</w:t>
      </w:r>
      <w:r w:rsidRPr="00503B1E">
        <w:rPr>
          <w:rFonts w:eastAsia="Times New Roman" w:cs="Calibri"/>
          <w:i/>
          <w:sz w:val="20"/>
          <w:szCs w:val="20"/>
          <w:lang w:eastAsia="pl-PL"/>
        </w:rPr>
        <w:t xml:space="preserve"> </w:t>
      </w:r>
      <w:r w:rsidRPr="00503B1E">
        <w:rPr>
          <w:rFonts w:eastAsia="Times New Roman" w:cs="Calibri"/>
          <w:sz w:val="20"/>
          <w:szCs w:val="20"/>
          <w:lang w:eastAsia="pl-PL"/>
        </w:rPr>
        <w:t>oświadczam, co następuje:</w:t>
      </w:r>
    </w:p>
    <w:p w:rsidR="00503B1E" w:rsidRPr="007C6E4C" w:rsidRDefault="00503B1E" w:rsidP="00503B1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>.</w:t>
      </w:r>
    </w:p>
    <w:p w:rsidR="00503B1E" w:rsidRPr="00D738CC" w:rsidRDefault="00503B1E" w:rsidP="00D738CC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7C6E4C">
        <w:rPr>
          <w:bCs/>
          <w:iCs/>
          <w:color w:val="000000"/>
          <w:sz w:val="20"/>
          <w:szCs w:val="20"/>
          <w:lang w:val="x-none" w:eastAsia="x-none"/>
        </w:rPr>
        <w:t xml:space="preserve">109 ust. 1 pkt 1, pkt 4, pkt 5, pkt 6, pkt 7, pkt 8, pkt 9 i pkt 10 </w:t>
      </w:r>
      <w:r w:rsidRPr="007C6E4C">
        <w:rPr>
          <w:rFonts w:eastAsia="Times New Roman" w:cs="Calibri"/>
          <w:sz w:val="20"/>
          <w:szCs w:val="20"/>
          <w:lang w:eastAsia="pl-PL"/>
        </w:rPr>
        <w:t xml:space="preserve">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>.</w:t>
      </w:r>
      <w:bookmarkStart w:id="0" w:name="_GoBack"/>
      <w:bookmarkEnd w:id="0"/>
    </w:p>
    <w:p w:rsidR="00503B1E" w:rsidRPr="007C6E4C" w:rsidRDefault="00503B1E" w:rsidP="00503B1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footnoteReference w:id="1"/>
      </w:r>
      <w:r w:rsidRPr="007C6E4C">
        <w:rPr>
          <w:rFonts w:eastAsia="Times New Roman" w:cs="Calibri"/>
          <w:sz w:val="20"/>
          <w:szCs w:val="20"/>
          <w:lang w:eastAsia="pl-PL"/>
        </w:rPr>
        <w:t xml:space="preserve">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 xml:space="preserve"> podjąłem następujące środki naprawcze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footnoteReference w:id="2"/>
      </w:r>
      <w:r w:rsidRPr="007C6E4C">
        <w:rPr>
          <w:rFonts w:eastAsia="Times New Roman" w:cs="Calibri"/>
          <w:sz w:val="20"/>
          <w:szCs w:val="20"/>
          <w:lang w:eastAsia="pl-PL"/>
        </w:rPr>
        <w:t>: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t xml:space="preserve"> </w:t>
      </w:r>
    </w:p>
    <w:p w:rsidR="00503B1E" w:rsidRPr="007C6E4C" w:rsidRDefault="00503B1E" w:rsidP="00503B1E">
      <w:pPr>
        <w:widowControl w:val="0"/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…………………………………………………………………………………………………..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t xml:space="preserve"> </w:t>
      </w:r>
    </w:p>
    <w:p w:rsidR="00503B1E" w:rsidRPr="007C6E4C" w:rsidRDefault="00503B1E" w:rsidP="00503B1E">
      <w:pPr>
        <w:widowControl w:val="0"/>
        <w:spacing w:before="240" w:after="24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>OŚWIADCZENIE DOTYCZĄCE PODANYCH INFORMACJI:</w:t>
      </w:r>
    </w:p>
    <w:p w:rsidR="00503B1E" w:rsidRPr="007C6E4C" w:rsidRDefault="00503B1E" w:rsidP="00503B1E">
      <w:pPr>
        <w:widowControl w:val="0"/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7C6E4C">
        <w:rPr>
          <w:rFonts w:eastAsia="Times New Roman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503B1E" w:rsidRPr="007C6E4C" w:rsidRDefault="00503B1E" w:rsidP="00503B1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7C6E4C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:rsidR="005103B9" w:rsidRPr="00503B1E" w:rsidRDefault="00503B1E" w:rsidP="00503B1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sz w:val="20"/>
          <w:szCs w:val="20"/>
          <w:highlight w:val="yellow"/>
          <w:lang w:eastAsia="pl-PL"/>
        </w:rPr>
      </w:pPr>
      <w:r w:rsidRPr="007C6E4C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5103B9" w:rsidRPr="00503B1E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2278" w:rsidRDefault="00A12278" w:rsidP="0038231F">
      <w:pPr>
        <w:spacing w:after="0" w:line="240" w:lineRule="auto"/>
      </w:pPr>
      <w:r>
        <w:separator/>
      </w:r>
    </w:p>
  </w:endnote>
  <w:endnote w:type="continuationSeparator" w:id="0">
    <w:p w:rsidR="00A12278" w:rsidRDefault="00A122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E63" w:rsidRDefault="007B0E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E63" w:rsidRDefault="007B0E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2278" w:rsidRDefault="00A12278" w:rsidP="0038231F">
      <w:pPr>
        <w:spacing w:after="0" w:line="240" w:lineRule="auto"/>
      </w:pPr>
      <w:r>
        <w:separator/>
      </w:r>
    </w:p>
  </w:footnote>
  <w:footnote w:type="continuationSeparator" w:id="0">
    <w:p w:rsidR="00A12278" w:rsidRDefault="00A12278" w:rsidP="0038231F">
      <w:pPr>
        <w:spacing w:after="0" w:line="240" w:lineRule="auto"/>
      </w:pPr>
      <w:r>
        <w:continuationSeparator/>
      </w:r>
    </w:p>
  </w:footnote>
  <w:footnote w:id="1">
    <w:p w:rsidR="00503B1E" w:rsidRPr="0024624C" w:rsidRDefault="00503B1E" w:rsidP="00503B1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503B1E" w:rsidRPr="008D4C56" w:rsidRDefault="00503B1E" w:rsidP="00503B1E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E63" w:rsidRDefault="007B0E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E63" w:rsidRDefault="00D738CC" w:rsidP="00503B1E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E63" w:rsidRDefault="007B0E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227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3B1E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0E63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2278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38C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356766A7"/>
  <w15:chartTrackingRefBased/>
  <w15:docId w15:val="{C98CB716-A7C5-419C-B7F9-A9561428B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03B1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09CFF8-0FE3-4994-A185-B8F002B71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2022-03-15T12:36:00Z</cp:lastPrinted>
  <dcterms:created xsi:type="dcterms:W3CDTF">2022-03-15T12:36:00Z</dcterms:created>
  <dcterms:modified xsi:type="dcterms:W3CDTF">2022-03-15T12:36:00Z</dcterms:modified>
</cp:coreProperties>
</file>