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76180" w14:textId="5FBA56A9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EB18F7">
        <w:rPr>
          <w:rFonts w:ascii="Arial" w:hAnsi="Arial" w:cs="Arial"/>
          <w:bCs/>
          <w:i w:val="0"/>
          <w:szCs w:val="24"/>
        </w:rPr>
        <w:t>9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51344D81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E8E3E2E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526432" w:rsidRPr="00526432">
        <w:rPr>
          <w:rFonts w:ascii="Arial" w:hAnsi="Arial" w:cs="Arial"/>
          <w:b/>
          <w:sz w:val="24"/>
          <w:szCs w:val="24"/>
        </w:rPr>
        <w:t>ZP/1/2022</w:t>
      </w:r>
    </w:p>
    <w:p w14:paraId="11F44F45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6491B466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4C29EF2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9588759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544D4E94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34CC5750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1E3E5FD9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59EFBBC2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5D02D698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6432" w:rsidRPr="004B1027" w14:paraId="62F403E3" w14:textId="77777777" w:rsidTr="00EC5050">
        <w:tc>
          <w:tcPr>
            <w:tcW w:w="9104" w:type="dxa"/>
            <w:shd w:val="clear" w:color="auto" w:fill="D9D9D9"/>
          </w:tcPr>
          <w:p w14:paraId="50EF6C3F" w14:textId="77777777" w:rsidR="00526432" w:rsidRPr="004B1027" w:rsidRDefault="00526432" w:rsidP="00EC505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C187D5D" w14:textId="77777777" w:rsidR="00526432" w:rsidRPr="004B1027" w:rsidRDefault="00526432" w:rsidP="00EC5050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26432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26432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26432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228E0F69" w14:textId="77777777" w:rsidR="00526432" w:rsidRPr="004B1027" w:rsidRDefault="00526432" w:rsidP="00EC505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EF1F295" w14:textId="77777777" w:rsidR="00526432" w:rsidRPr="004B1027" w:rsidRDefault="00526432" w:rsidP="00EC505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645F96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057E9BE6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52F7D1A" w14:textId="77777777" w:rsidR="006E0FAA" w:rsidRPr="004B1027" w:rsidRDefault="0052643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26432">
        <w:rPr>
          <w:rFonts w:ascii="Arial" w:hAnsi="Arial" w:cs="Arial"/>
          <w:b/>
          <w:sz w:val="24"/>
          <w:szCs w:val="24"/>
        </w:rPr>
        <w:t>Opracowanie pełno branżowego projektu budowlanego i wykonawczego dla zadania pod nazwą Budowa dodatkowego pawilonu dla potrzeb Szpitalnego Oddziału Ratunkowego Szpitala Specjalistycznego im. S. Żeromskiego SP ZOZ w Krakowie</w:t>
      </w:r>
    </w:p>
    <w:p w14:paraId="69DF3146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32723AAC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6341B611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6AF2A55B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59CF5AED" w14:textId="77777777" w:rsidTr="00C37CD2">
        <w:trPr>
          <w:trHeight w:val="321"/>
        </w:trPr>
        <w:tc>
          <w:tcPr>
            <w:tcW w:w="516" w:type="dxa"/>
          </w:tcPr>
          <w:p w14:paraId="79BE859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1D17397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F0339D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E4DB909" w14:textId="77777777" w:rsidTr="009A4CD3">
        <w:tc>
          <w:tcPr>
            <w:tcW w:w="516" w:type="dxa"/>
          </w:tcPr>
          <w:p w14:paraId="02E0242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BD858F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65D8EEC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40A733C3" w14:textId="77777777" w:rsidTr="009A4CD3">
        <w:tc>
          <w:tcPr>
            <w:tcW w:w="516" w:type="dxa"/>
          </w:tcPr>
          <w:p w14:paraId="16C07F9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71EA835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BE6EA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79A3CB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A8D886C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22B783BC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lastRenderedPageBreak/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7545775E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309F8" w14:textId="77777777" w:rsidR="00C9031F" w:rsidRDefault="00C9031F">
      <w:r>
        <w:separator/>
      </w:r>
    </w:p>
  </w:endnote>
  <w:endnote w:type="continuationSeparator" w:id="0">
    <w:p w14:paraId="6A93F2D8" w14:textId="77777777" w:rsidR="00C9031F" w:rsidRDefault="00C9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3AFE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EF99F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D737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E145429" w14:textId="77777777" w:rsidR="009A4CD3" w:rsidRDefault="00EB18F7" w:rsidP="00336EEB">
    <w:pPr>
      <w:pStyle w:val="Stopka"/>
      <w:tabs>
        <w:tab w:val="clear" w:pos="4536"/>
      </w:tabs>
      <w:jc w:val="center"/>
    </w:pPr>
    <w:r>
      <w:rPr>
        <w:noProof/>
      </w:rPr>
      <w:pict w14:anchorId="21BDD683">
        <v:line id="_x0000_s2049" style="position:absolute;left:0;text-align:left;z-index:251657728" from="-3.85pt,8.7pt" to="455.15pt,8.7pt"/>
      </w:pict>
    </w:r>
  </w:p>
  <w:p w14:paraId="5CED62E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225B" w14:textId="77777777" w:rsidR="00526432" w:rsidRDefault="005264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15A92" w14:textId="77777777" w:rsidR="00C9031F" w:rsidRDefault="00C9031F">
      <w:r>
        <w:separator/>
      </w:r>
    </w:p>
  </w:footnote>
  <w:footnote w:type="continuationSeparator" w:id="0">
    <w:p w14:paraId="2CED7ED5" w14:textId="77777777" w:rsidR="00C9031F" w:rsidRDefault="00C9031F">
      <w:r>
        <w:continuationSeparator/>
      </w:r>
    </w:p>
  </w:footnote>
  <w:footnote w:id="1">
    <w:p w14:paraId="0ADB1C96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460BF" w14:textId="77777777" w:rsidR="00526432" w:rsidRDefault="005264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213DC" w14:textId="77777777" w:rsidR="00526432" w:rsidRDefault="005264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332F3" w14:textId="77777777" w:rsidR="00526432" w:rsidRDefault="005264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31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26432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3547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9031F"/>
    <w:rsid w:val="00CB6204"/>
    <w:rsid w:val="00CC527A"/>
    <w:rsid w:val="00D74F94"/>
    <w:rsid w:val="00DD482A"/>
    <w:rsid w:val="00DE0396"/>
    <w:rsid w:val="00DE0405"/>
    <w:rsid w:val="00DE252B"/>
    <w:rsid w:val="00E37A20"/>
    <w:rsid w:val="00EB18F7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38ACAF"/>
  <w15:chartTrackingRefBased/>
  <w15:docId w15:val="{1DAFF0DF-909E-4ABA-9DC3-19F5F9CE6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971F5-8820-46FD-9ABD-B9F5BBCDB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2022-03-14T13:28:00Z</dcterms:created>
  <dcterms:modified xsi:type="dcterms:W3CDTF">2022-03-14T13:28:00Z</dcterms:modified>
</cp:coreProperties>
</file>