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A146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146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37BB3">
        <w:rPr>
          <w:sz w:val="22"/>
          <w:szCs w:val="22"/>
        </w:rPr>
        <w:t>10.03.2022 r.</w:t>
      </w:r>
      <w:bookmarkStart w:id="1" w:name="_GoBack"/>
      <w:bookmarkEnd w:id="1"/>
    </w:p>
    <w:p w:rsidR="000A1466" w:rsidRPr="000A1466" w:rsidRDefault="000A1466" w:rsidP="00FB7F50">
      <w:pPr>
        <w:spacing w:after="40"/>
        <w:rPr>
          <w:b/>
          <w:bCs/>
          <w:sz w:val="22"/>
          <w:szCs w:val="22"/>
        </w:rPr>
      </w:pPr>
      <w:r w:rsidRPr="000A1466">
        <w:rPr>
          <w:b/>
          <w:bCs/>
          <w:sz w:val="22"/>
          <w:szCs w:val="22"/>
        </w:rPr>
        <w:t>Szpital Miejski Specjalistyczny</w:t>
      </w:r>
    </w:p>
    <w:p w:rsidR="000A1466" w:rsidRPr="000A1466" w:rsidRDefault="000A1466" w:rsidP="00FB7F50">
      <w:pPr>
        <w:spacing w:after="40"/>
        <w:rPr>
          <w:b/>
          <w:bCs/>
          <w:sz w:val="22"/>
          <w:szCs w:val="22"/>
        </w:rPr>
      </w:pPr>
      <w:r w:rsidRPr="000A1466">
        <w:rPr>
          <w:b/>
          <w:bCs/>
          <w:sz w:val="22"/>
          <w:szCs w:val="22"/>
        </w:rPr>
        <w:t>im. Gabriela Narutowicza w Krakowie</w:t>
      </w:r>
    </w:p>
    <w:p w:rsidR="00FB7F50" w:rsidRPr="002245BE" w:rsidRDefault="000A1466" w:rsidP="00FB7F50">
      <w:pPr>
        <w:rPr>
          <w:sz w:val="22"/>
          <w:szCs w:val="22"/>
        </w:rPr>
      </w:pPr>
      <w:r w:rsidRPr="000A146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0A1466">
        <w:rPr>
          <w:sz w:val="22"/>
          <w:szCs w:val="22"/>
        </w:rPr>
        <w:t>35-37</w:t>
      </w:r>
    </w:p>
    <w:p w:rsidR="00FB7F50" w:rsidRPr="002245BE" w:rsidRDefault="000A1466" w:rsidP="00FB7F50">
      <w:pPr>
        <w:rPr>
          <w:sz w:val="22"/>
          <w:szCs w:val="22"/>
        </w:rPr>
      </w:pPr>
      <w:r w:rsidRPr="000A146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0A1466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A1466" w:rsidRPr="00607F9B" w:rsidTr="00E651C2">
        <w:trPr>
          <w:trHeight w:val="638"/>
        </w:trPr>
        <w:tc>
          <w:tcPr>
            <w:tcW w:w="959" w:type="dxa"/>
            <w:shd w:val="clear" w:color="auto" w:fill="auto"/>
          </w:tcPr>
          <w:p w:rsidR="000A1466" w:rsidRPr="00607F9B" w:rsidRDefault="000A1466" w:rsidP="00E651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1466" w:rsidRPr="00607F9B" w:rsidRDefault="000A1466" w:rsidP="00E651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146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A146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1466">
              <w:rPr>
                <w:b/>
                <w:bCs/>
                <w:sz w:val="22"/>
                <w:szCs w:val="22"/>
              </w:rPr>
              <w:t xml:space="preserve">Zakup i dostawa materiałów do Centralnej </w:t>
            </w:r>
            <w:proofErr w:type="spellStart"/>
            <w:r w:rsidRPr="000A1466">
              <w:rPr>
                <w:b/>
                <w:bCs/>
                <w:sz w:val="22"/>
                <w:szCs w:val="22"/>
              </w:rPr>
              <w:t>Sterylizatorni</w:t>
            </w:r>
            <w:proofErr w:type="spellEnd"/>
            <w:r w:rsidRPr="000A1466">
              <w:rPr>
                <w:b/>
                <w:bCs/>
                <w:sz w:val="22"/>
                <w:szCs w:val="22"/>
              </w:rPr>
              <w:t xml:space="preserve">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1466">
              <w:rPr>
                <w:b/>
                <w:sz w:val="22"/>
                <w:szCs w:val="22"/>
              </w:rPr>
              <w:t>ZP/60/2021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82263E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A1466" w:rsidRPr="000A1466">
        <w:rPr>
          <w:sz w:val="22"/>
          <w:szCs w:val="22"/>
        </w:rPr>
        <w:t>(</w:t>
      </w:r>
      <w:proofErr w:type="spellStart"/>
      <w:r w:rsidR="000A1466" w:rsidRPr="000A1466">
        <w:rPr>
          <w:sz w:val="22"/>
          <w:szCs w:val="22"/>
        </w:rPr>
        <w:t>t.j</w:t>
      </w:r>
      <w:proofErr w:type="spellEnd"/>
      <w:r w:rsidR="000A1466" w:rsidRPr="000A1466">
        <w:rPr>
          <w:sz w:val="22"/>
          <w:szCs w:val="22"/>
        </w:rPr>
        <w:t>. Dz.U. z 2021</w:t>
      </w:r>
      <w:r w:rsidR="0082263E">
        <w:rPr>
          <w:sz w:val="22"/>
          <w:szCs w:val="22"/>
        </w:rPr>
        <w:t xml:space="preserve"> </w:t>
      </w:r>
      <w:r w:rsidR="000A1466" w:rsidRPr="000A1466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r w:rsidR="0082263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263E">
              <w:rPr>
                <w:b/>
                <w:sz w:val="22"/>
                <w:szCs w:val="22"/>
              </w:rPr>
              <w:t>INFORMER MED SP. Z O.O.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ul. Winogrady 118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61-626 Poznań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Pakiet 1 - Wskaźniki testowe do sterylizacji niskotemperaturowej</w:t>
            </w:r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263E">
              <w:rPr>
                <w:b/>
                <w:sz w:val="22"/>
                <w:szCs w:val="22"/>
              </w:rPr>
              <w:t>Farmedica</w:t>
            </w:r>
            <w:proofErr w:type="spellEnd"/>
            <w:r w:rsidRPr="0082263E">
              <w:rPr>
                <w:b/>
                <w:sz w:val="22"/>
                <w:szCs w:val="22"/>
              </w:rPr>
              <w:t xml:space="preserve"> Sp. z o.o.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ul. Zawiślańska 43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03-068 Warszawa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Pakiet 2 - Wskaźniki chemiczne typu IV i V do sterylizacji parowej i EO</w:t>
            </w:r>
            <w:r w:rsidRPr="0082263E">
              <w:rPr>
                <w:bCs/>
                <w:sz w:val="22"/>
                <w:szCs w:val="22"/>
              </w:rPr>
              <w:t>.</w:t>
            </w:r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263E">
              <w:rPr>
                <w:b/>
                <w:sz w:val="22"/>
                <w:szCs w:val="22"/>
              </w:rPr>
              <w:t>AMED Biuro Techniczno-Handlowe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ul. Słowikowskiego 39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05-090 Raszyn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Pakiet 3 - Etykiety i metkownice trzyrzędowe</w:t>
            </w:r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263E">
              <w:rPr>
                <w:b/>
                <w:sz w:val="22"/>
                <w:szCs w:val="22"/>
              </w:rPr>
              <w:lastRenderedPageBreak/>
              <w:t>INFORMER MED SP. Z O.O.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ul. Winogrady 118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61-626 Poznań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 xml:space="preserve">Pakiet 4 - Materiały pomocnicze do Centralnej </w:t>
            </w:r>
            <w:proofErr w:type="spellStart"/>
            <w:r w:rsidRPr="0082263E">
              <w:rPr>
                <w:sz w:val="22"/>
                <w:szCs w:val="22"/>
              </w:rPr>
              <w:t>Sterylizatorni</w:t>
            </w:r>
            <w:proofErr w:type="spellEnd"/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263E">
              <w:rPr>
                <w:b/>
                <w:sz w:val="22"/>
                <w:szCs w:val="22"/>
              </w:rPr>
              <w:t>3M Poland Sp. z o.o.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Kajetany, Al. Katowicka 117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05-830 Nadarzyn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Pakiet 5 - Wskaźniki biologiczne</w:t>
            </w:r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263E">
              <w:rPr>
                <w:b/>
                <w:sz w:val="22"/>
                <w:szCs w:val="22"/>
              </w:rPr>
              <w:t>INFORMER MED SP. Z O.O.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ul. Winogrady 118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61-626 Poznań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 xml:space="preserve">Pakiet 6 - Wskaźniki chemiczne typu I </w:t>
            </w:r>
            <w:proofErr w:type="spellStart"/>
            <w:r w:rsidRPr="0082263E">
              <w:rPr>
                <w:sz w:val="22"/>
                <w:szCs w:val="22"/>
              </w:rPr>
              <w:t>i</w:t>
            </w:r>
            <w:proofErr w:type="spellEnd"/>
            <w:r w:rsidRPr="0082263E">
              <w:rPr>
                <w:sz w:val="22"/>
                <w:szCs w:val="22"/>
              </w:rPr>
              <w:t xml:space="preserve"> VI do sterylizacji parowej</w:t>
            </w:r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0A1466" w:rsidTr="00E651C2">
        <w:trPr>
          <w:cantSplit/>
        </w:trPr>
        <w:tc>
          <w:tcPr>
            <w:tcW w:w="9498" w:type="dxa"/>
          </w:tcPr>
          <w:p w:rsidR="000A1466" w:rsidRPr="0082263E" w:rsidRDefault="000A1466" w:rsidP="00E651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2263E">
              <w:rPr>
                <w:b/>
                <w:sz w:val="22"/>
                <w:szCs w:val="22"/>
              </w:rPr>
              <w:t xml:space="preserve">Advanced </w:t>
            </w:r>
            <w:proofErr w:type="spellStart"/>
            <w:r w:rsidRPr="0082263E">
              <w:rPr>
                <w:b/>
                <w:sz w:val="22"/>
                <w:szCs w:val="22"/>
              </w:rPr>
              <w:t>Sterilization</w:t>
            </w:r>
            <w:proofErr w:type="spellEnd"/>
            <w:r w:rsidRPr="0082263E">
              <w:rPr>
                <w:b/>
                <w:sz w:val="22"/>
                <w:szCs w:val="22"/>
              </w:rPr>
              <w:t xml:space="preserve"> Products Polska Sp. z o.o.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 xml:space="preserve">ul. Połczyńska 31A </w:t>
            </w:r>
          </w:p>
          <w:p w:rsidR="000A1466" w:rsidRPr="0082263E" w:rsidRDefault="000A1466" w:rsidP="00E651C2">
            <w:pPr>
              <w:jc w:val="both"/>
              <w:rPr>
                <w:bCs/>
                <w:sz w:val="22"/>
                <w:szCs w:val="22"/>
              </w:rPr>
            </w:pPr>
            <w:r w:rsidRPr="0082263E">
              <w:rPr>
                <w:bCs/>
                <w:sz w:val="22"/>
                <w:szCs w:val="22"/>
              </w:rPr>
              <w:t>01-377 Warszawa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na:</w:t>
            </w:r>
          </w:p>
          <w:p w:rsidR="000A1466" w:rsidRPr="0082263E" w:rsidRDefault="000A1466" w:rsidP="00E651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 xml:space="preserve">Pakiet 7 - Kasety do sterylizatora plazmowego </w:t>
            </w:r>
          </w:p>
          <w:p w:rsidR="000A1466" w:rsidRPr="0082263E" w:rsidRDefault="000A1466" w:rsidP="00E651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2263E">
              <w:rPr>
                <w:color w:val="000000"/>
                <w:sz w:val="22"/>
                <w:szCs w:val="22"/>
              </w:rPr>
              <w:t>Uzasadnienie wyboru:</w:t>
            </w:r>
          </w:p>
          <w:p w:rsidR="000A1466" w:rsidRPr="0082263E" w:rsidRDefault="000A1466" w:rsidP="00E651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82263E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693"/>
        <w:gridCol w:w="1134"/>
      </w:tblGrid>
      <w:tr w:rsidR="00211A34" w:rsidRPr="00834EF4" w:rsidTr="0082263E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1 - Wskaźniki testowe do sterylizacji niskotemperaturowej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INFORMER MED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118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600,00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2 - Wskaźniki chemiczne typu IV i V do sterylizacji parowej i EO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A1466">
              <w:rPr>
                <w:b/>
                <w:bCs/>
                <w:sz w:val="20"/>
                <w:szCs w:val="20"/>
              </w:rPr>
              <w:t>Farmedica</w:t>
            </w:r>
            <w:proofErr w:type="spellEnd"/>
            <w:r w:rsidRPr="000A1466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Zawiślańska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43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03-068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600,00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2 - Wskaźniki chemiczne typu IV i V do sterylizacji parowej i EO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INFORMER MED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118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- 369.12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429,12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3 - Etykiety i metkownice trzyrzędowe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AMED Biuro Techniczno-Handlowe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39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Raszyn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540,00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3 - Etykiety i metkownice trzyrzędowe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INFORMER MED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118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 xml:space="preserve">Pakiet 4 - Materiały pomocnicze do Centralnej </w:t>
            </w:r>
            <w:proofErr w:type="spellStart"/>
            <w:r w:rsidRPr="000A1466">
              <w:rPr>
                <w:sz w:val="20"/>
                <w:szCs w:val="20"/>
              </w:rPr>
              <w:t>Sterylizatorni</w:t>
            </w:r>
            <w:proofErr w:type="spellEnd"/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INFORMER MED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118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600,00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5 - Wskaźniki biologiczne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3M Poland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Kajetany, 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117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Nadarzyn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600,00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 xml:space="preserve">Pakiet 6 - Wskaźniki chemiczne typu I </w:t>
            </w:r>
            <w:proofErr w:type="spellStart"/>
            <w:r w:rsidRPr="000A1466">
              <w:rPr>
                <w:sz w:val="20"/>
                <w:szCs w:val="20"/>
              </w:rPr>
              <w:t>i</w:t>
            </w:r>
            <w:proofErr w:type="spellEnd"/>
            <w:r w:rsidRPr="000A1466">
              <w:rPr>
                <w:sz w:val="20"/>
                <w:szCs w:val="20"/>
              </w:rPr>
              <w:t xml:space="preserve"> VI do sterylizacji parowej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Krajowe Towarzystwo Gospodarcze SEMIGAT S.A.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Ratuszowa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11/318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03-450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- 424.68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484,68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 xml:space="preserve">Pakiet 6 - Wskaźniki chemiczne typu I </w:t>
            </w:r>
            <w:proofErr w:type="spellStart"/>
            <w:r w:rsidRPr="000A1466">
              <w:rPr>
                <w:sz w:val="20"/>
                <w:szCs w:val="20"/>
              </w:rPr>
              <w:t>i</w:t>
            </w:r>
            <w:proofErr w:type="spellEnd"/>
            <w:r w:rsidRPr="000A1466">
              <w:rPr>
                <w:sz w:val="20"/>
                <w:szCs w:val="20"/>
              </w:rPr>
              <w:t xml:space="preserve"> VI do sterylizacji parowej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>INFORMER MED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118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Poznań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600,00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 xml:space="preserve">Pakiet 6 - Wskaźniki chemiczne typu I </w:t>
            </w:r>
            <w:proofErr w:type="spellStart"/>
            <w:r w:rsidRPr="000A1466">
              <w:rPr>
                <w:sz w:val="20"/>
                <w:szCs w:val="20"/>
              </w:rPr>
              <w:t>i</w:t>
            </w:r>
            <w:proofErr w:type="spellEnd"/>
            <w:r w:rsidRPr="000A1466">
              <w:rPr>
                <w:sz w:val="20"/>
                <w:szCs w:val="20"/>
              </w:rPr>
              <w:t xml:space="preserve"> VI do sterylizacji parowej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A1466">
              <w:rPr>
                <w:b/>
                <w:bCs/>
                <w:sz w:val="20"/>
                <w:szCs w:val="20"/>
              </w:rPr>
              <w:t>Farmedica</w:t>
            </w:r>
            <w:proofErr w:type="spellEnd"/>
            <w:r w:rsidRPr="000A1466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Zawiślańska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43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03-068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- 431.16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491,16</w:t>
            </w:r>
          </w:p>
        </w:tc>
      </w:tr>
      <w:tr w:rsidR="000A1466" w:rsidRPr="00834EF4" w:rsidTr="0082263E">
        <w:tc>
          <w:tcPr>
            <w:tcW w:w="2169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A1466">
              <w:rPr>
                <w:sz w:val="20"/>
                <w:szCs w:val="20"/>
              </w:rPr>
              <w:t>Pakiet 7 - Kasety do sterylizatora plazmowego</w:t>
            </w:r>
          </w:p>
        </w:tc>
        <w:tc>
          <w:tcPr>
            <w:tcW w:w="3501" w:type="dxa"/>
            <w:shd w:val="clear" w:color="auto" w:fill="auto"/>
          </w:tcPr>
          <w:p w:rsidR="000A1466" w:rsidRPr="00211A34" w:rsidRDefault="000A1466" w:rsidP="00E651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A1466">
              <w:rPr>
                <w:b/>
                <w:bCs/>
                <w:sz w:val="20"/>
                <w:szCs w:val="20"/>
              </w:rPr>
              <w:t xml:space="preserve">Advanced </w:t>
            </w:r>
            <w:proofErr w:type="spellStart"/>
            <w:r w:rsidRPr="000A1466">
              <w:rPr>
                <w:b/>
                <w:bCs/>
                <w:sz w:val="20"/>
                <w:szCs w:val="20"/>
              </w:rPr>
              <w:t>Sterilization</w:t>
            </w:r>
            <w:proofErr w:type="spellEnd"/>
            <w:r w:rsidRPr="000A1466">
              <w:rPr>
                <w:b/>
                <w:bCs/>
                <w:sz w:val="20"/>
                <w:szCs w:val="20"/>
              </w:rPr>
              <w:t xml:space="preserve"> Products Polska Sp. z o.o.</w:t>
            </w:r>
          </w:p>
          <w:p w:rsidR="000A1466" w:rsidRPr="00211A34" w:rsidRDefault="000A1466" w:rsidP="00E651C2">
            <w:pPr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ul. Połczyńska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31A</w:t>
            </w:r>
          </w:p>
          <w:p w:rsidR="000A1466" w:rsidRPr="00211A34" w:rsidRDefault="000A1466" w:rsidP="00E651C2">
            <w:pPr>
              <w:spacing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01-377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A1466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:rsidR="000A1466" w:rsidRPr="000A1466" w:rsidRDefault="000A1466" w:rsidP="00E651C2">
            <w:pPr>
              <w:spacing w:before="40" w:after="40"/>
              <w:rPr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1 - Cena - 540.00</w:t>
            </w:r>
          </w:p>
          <w:p w:rsidR="000A1466" w:rsidRPr="00211A34" w:rsidRDefault="000A1466" w:rsidP="00E651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>2 - Termin ważności/Okres gwarancji - 24.00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1466" w:rsidRPr="00211A34" w:rsidRDefault="000A1466" w:rsidP="00E651C2">
            <w:pPr>
              <w:jc w:val="center"/>
              <w:rPr>
                <w:color w:val="000000"/>
                <w:sz w:val="20"/>
                <w:szCs w:val="20"/>
              </w:rPr>
            </w:pPr>
            <w:r w:rsidRPr="000A1466">
              <w:rPr>
                <w:sz w:val="20"/>
                <w:szCs w:val="20"/>
              </w:rPr>
              <w:t xml:space="preserve">  564,00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8226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9A0" w:rsidRDefault="00F619A0">
      <w:r>
        <w:separator/>
      </w:r>
    </w:p>
  </w:endnote>
  <w:endnote w:type="continuationSeparator" w:id="0">
    <w:p w:rsidR="00F619A0" w:rsidRDefault="00F6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9A0" w:rsidRDefault="00F619A0">
      <w:r>
        <w:separator/>
      </w:r>
    </w:p>
  </w:footnote>
  <w:footnote w:type="continuationSeparator" w:id="0">
    <w:p w:rsidR="00F619A0" w:rsidRDefault="00F61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9A0"/>
    <w:rsid w:val="00022322"/>
    <w:rsid w:val="00042497"/>
    <w:rsid w:val="000A146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263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7BB3"/>
    <w:rsid w:val="00D42C90"/>
    <w:rsid w:val="00D8427E"/>
    <w:rsid w:val="00E30B2D"/>
    <w:rsid w:val="00E62859"/>
    <w:rsid w:val="00E85D70"/>
    <w:rsid w:val="00F33C66"/>
    <w:rsid w:val="00F619A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1344D"/>
  <w15:chartTrackingRefBased/>
  <w15:docId w15:val="{4FDAB0FA-0FD2-435B-AE09-F03DC7722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694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2022-02-17T07:15:00Z</dcterms:created>
  <dcterms:modified xsi:type="dcterms:W3CDTF">2022-03-10T08:13:00Z</dcterms:modified>
</cp:coreProperties>
</file>