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E68FF" w:rsidP="00890B92">
      <w:pPr>
        <w:spacing w:after="240"/>
        <w:jc w:val="right"/>
        <w:rPr>
          <w:sz w:val="22"/>
          <w:szCs w:val="22"/>
        </w:rPr>
      </w:pPr>
      <w:r w:rsidRPr="007E68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68FF">
        <w:rPr>
          <w:sz w:val="22"/>
          <w:szCs w:val="22"/>
        </w:rPr>
        <w:t>2022-03-10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E68FF" w:rsidRPr="007E68FF" w:rsidRDefault="007E68FF" w:rsidP="00890B92">
      <w:pPr>
        <w:rPr>
          <w:b/>
          <w:bCs/>
          <w:sz w:val="22"/>
          <w:szCs w:val="22"/>
        </w:rPr>
      </w:pPr>
      <w:r w:rsidRPr="007E68FF">
        <w:rPr>
          <w:b/>
          <w:bCs/>
          <w:sz w:val="22"/>
          <w:szCs w:val="22"/>
        </w:rPr>
        <w:t>Akademia Górniczo - Hutnicza</w:t>
      </w:r>
    </w:p>
    <w:p w:rsidR="007E68FF" w:rsidRPr="007E68FF" w:rsidRDefault="007E68FF" w:rsidP="00890B92">
      <w:pPr>
        <w:rPr>
          <w:b/>
          <w:bCs/>
          <w:sz w:val="22"/>
          <w:szCs w:val="22"/>
        </w:rPr>
      </w:pPr>
      <w:r w:rsidRPr="007E68FF">
        <w:rPr>
          <w:b/>
          <w:bCs/>
          <w:sz w:val="22"/>
          <w:szCs w:val="22"/>
        </w:rPr>
        <w:t>im. Stanisława Staszica w Krakowie</w:t>
      </w:r>
    </w:p>
    <w:p w:rsidR="00890B92" w:rsidRPr="00D91931" w:rsidRDefault="007E68FF" w:rsidP="00890B92">
      <w:pPr>
        <w:rPr>
          <w:b/>
          <w:bCs/>
          <w:sz w:val="22"/>
          <w:szCs w:val="22"/>
        </w:rPr>
      </w:pPr>
      <w:r w:rsidRPr="007E68FF">
        <w:rPr>
          <w:b/>
          <w:bCs/>
          <w:sz w:val="22"/>
          <w:szCs w:val="22"/>
        </w:rPr>
        <w:t>Dział Zamówień Publicznych</w:t>
      </w:r>
    </w:p>
    <w:p w:rsidR="00890B92" w:rsidRPr="00BD5546" w:rsidRDefault="007E68FF" w:rsidP="00890B92">
      <w:pPr>
        <w:rPr>
          <w:sz w:val="22"/>
          <w:szCs w:val="22"/>
        </w:rPr>
      </w:pPr>
      <w:r w:rsidRPr="007E68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E68FF">
        <w:rPr>
          <w:sz w:val="22"/>
          <w:szCs w:val="22"/>
        </w:rPr>
        <w:t>30</w:t>
      </w:r>
    </w:p>
    <w:p w:rsidR="00890B92" w:rsidRPr="00BD5546" w:rsidRDefault="007E68FF" w:rsidP="00890B92">
      <w:pPr>
        <w:rPr>
          <w:sz w:val="22"/>
          <w:szCs w:val="22"/>
        </w:rPr>
      </w:pPr>
      <w:r w:rsidRPr="007E68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E68F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68FF" w:rsidRPr="007E68FF">
        <w:rPr>
          <w:b/>
          <w:sz w:val="22"/>
          <w:szCs w:val="22"/>
        </w:rPr>
        <w:t>Kc-zp.272-18/22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E68FF" w:rsidRPr="007E68FF">
        <w:rPr>
          <w:sz w:val="22"/>
          <w:szCs w:val="22"/>
        </w:rPr>
        <w:t xml:space="preserve">Tryb podstawowy bez negocjacji - art. 275 pkt. 1 ustawy </w:t>
      </w:r>
      <w:proofErr w:type="spellStart"/>
      <w:r w:rsidR="007E68FF" w:rsidRPr="007E68F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E68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68FF">
        <w:rPr>
          <w:b/>
          <w:sz w:val="22"/>
          <w:szCs w:val="22"/>
        </w:rPr>
        <w:t xml:space="preserve">Usługa </w:t>
      </w:r>
      <w:proofErr w:type="spellStart"/>
      <w:r w:rsidRPr="007E68FF">
        <w:rPr>
          <w:b/>
          <w:sz w:val="22"/>
          <w:szCs w:val="22"/>
        </w:rPr>
        <w:t>gastronomiczna-eBal</w:t>
      </w:r>
      <w:proofErr w:type="spellEnd"/>
      <w:r w:rsidRPr="007E68FF">
        <w:rPr>
          <w:b/>
          <w:sz w:val="22"/>
          <w:szCs w:val="22"/>
        </w:rPr>
        <w:t xml:space="preserve"> 2022 - Kc-zp.272-18/22</w:t>
      </w:r>
    </w:p>
    <w:p w:rsidR="0069085C" w:rsidRPr="00890B92" w:rsidRDefault="00A80738" w:rsidP="00246F2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E68FF" w:rsidRPr="007E68FF">
        <w:rPr>
          <w:sz w:val="22"/>
          <w:szCs w:val="22"/>
        </w:rPr>
        <w:t>(</w:t>
      </w:r>
      <w:proofErr w:type="spellStart"/>
      <w:r w:rsidR="007E68FF" w:rsidRPr="007E68FF">
        <w:rPr>
          <w:sz w:val="22"/>
          <w:szCs w:val="22"/>
        </w:rPr>
        <w:t>t.j</w:t>
      </w:r>
      <w:proofErr w:type="spellEnd"/>
      <w:r w:rsidR="007E68FF" w:rsidRPr="007E68F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46F28">
        <w:rPr>
          <w:sz w:val="22"/>
          <w:szCs w:val="22"/>
        </w:rPr>
        <w:t xml:space="preserve"> 21.000,00</w:t>
      </w:r>
      <w:r w:rsidR="00890B92" w:rsidRPr="00890B92">
        <w:rPr>
          <w:sz w:val="22"/>
          <w:szCs w:val="22"/>
        </w:rPr>
        <w:t xml:space="preserve"> zł</w:t>
      </w:r>
      <w:r w:rsidR="00246F28">
        <w:rPr>
          <w:sz w:val="22"/>
          <w:szCs w:val="22"/>
        </w:rPr>
        <w:t>.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0AA4" w:rsidRDefault="00F10AA4">
      <w:r>
        <w:separator/>
      </w:r>
    </w:p>
  </w:endnote>
  <w:endnote w:type="continuationSeparator" w:id="0">
    <w:p w:rsidR="00F10AA4" w:rsidRDefault="00F10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0AA4" w:rsidRDefault="00F10AA4">
      <w:r>
        <w:separator/>
      </w:r>
    </w:p>
  </w:footnote>
  <w:footnote w:type="continuationSeparator" w:id="0">
    <w:p w:rsidR="00F10AA4" w:rsidRDefault="00F10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8FF" w:rsidRDefault="007E68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8FF" w:rsidRDefault="007E68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8FF" w:rsidRDefault="007E68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0AA4"/>
    <w:rsid w:val="00007727"/>
    <w:rsid w:val="00017720"/>
    <w:rsid w:val="00035488"/>
    <w:rsid w:val="000D7F25"/>
    <w:rsid w:val="000E00E5"/>
    <w:rsid w:val="00173B20"/>
    <w:rsid w:val="001C69FF"/>
    <w:rsid w:val="0023318D"/>
    <w:rsid w:val="00246F28"/>
    <w:rsid w:val="003D72FD"/>
    <w:rsid w:val="00423179"/>
    <w:rsid w:val="0043158A"/>
    <w:rsid w:val="00490DC0"/>
    <w:rsid w:val="00493F8C"/>
    <w:rsid w:val="004C7E9B"/>
    <w:rsid w:val="00524583"/>
    <w:rsid w:val="0069085C"/>
    <w:rsid w:val="007E68F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10AA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47B303"/>
  <w15:chartTrackingRefBased/>
  <w15:docId w15:val="{01E14BE1-39C8-4899-B417-04B443FD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2022-03-10T08:23:00Z</cp:lastPrinted>
  <dcterms:created xsi:type="dcterms:W3CDTF">2022-03-10T08:23:00Z</dcterms:created>
  <dcterms:modified xsi:type="dcterms:W3CDTF">2022-03-10T08:23:00Z</dcterms:modified>
</cp:coreProperties>
</file>