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5908823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11808" w:rsidRPr="00E11808">
        <w:rPr>
          <w:rFonts w:ascii="Arial" w:eastAsia="Times New Roman" w:hAnsi="Arial" w:cs="Arial"/>
          <w:b/>
          <w:sz w:val="20"/>
          <w:szCs w:val="20"/>
          <w:lang w:eastAsia="pl-PL"/>
        </w:rPr>
        <w:t>Usługa zorganizowania i przeprowadzenia warsztatów z zakresu: wystąpień publicznych, dla 30 studentów WFiIS AGH – Kc-zp.272-67/22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0E0AA" w14:textId="77777777" w:rsidR="008141AA" w:rsidRDefault="008141AA" w:rsidP="0038231F">
      <w:pPr>
        <w:spacing w:after="0" w:line="240" w:lineRule="auto"/>
      </w:pPr>
      <w:r>
        <w:separator/>
      </w:r>
    </w:p>
  </w:endnote>
  <w:endnote w:type="continuationSeparator" w:id="0">
    <w:p w14:paraId="4B0F3300" w14:textId="77777777" w:rsidR="008141AA" w:rsidRDefault="008141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3FB0E" w14:textId="239F09A3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18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CA8C3F" w14:textId="77777777" w:rsidR="008141AA" w:rsidRDefault="008141AA" w:rsidP="0038231F">
      <w:pPr>
        <w:spacing w:after="0" w:line="240" w:lineRule="auto"/>
      </w:pPr>
      <w:r>
        <w:separator/>
      </w:r>
    </w:p>
  </w:footnote>
  <w:footnote w:type="continuationSeparator" w:id="0">
    <w:p w14:paraId="1AEF4743" w14:textId="77777777" w:rsidR="008141AA" w:rsidRDefault="008141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CD3B3" w14:textId="3FBCDD58" w:rsidR="00AE51E4" w:rsidRPr="003D6231" w:rsidRDefault="00AE51E4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141AA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1180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D336B-1366-40F9-9C6B-49B200BF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Ela</cp:lastModifiedBy>
  <cp:revision>2</cp:revision>
  <cp:lastPrinted>2016-07-26T10:32:00Z</cp:lastPrinted>
  <dcterms:created xsi:type="dcterms:W3CDTF">2022-02-11T11:40:00Z</dcterms:created>
  <dcterms:modified xsi:type="dcterms:W3CDTF">2022-02-11T11:40:00Z</dcterms:modified>
</cp:coreProperties>
</file>