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D7C87" w14:textId="0F7CE562" w:rsidR="008A08CC" w:rsidRPr="008A08CC" w:rsidRDefault="008D2AB8" w:rsidP="008A08CC">
      <w:pPr>
        <w:spacing w:before="60" w:after="60"/>
        <w:jc w:val="both"/>
        <w:rPr>
          <w:b/>
          <w:sz w:val="22"/>
          <w:szCs w:val="22"/>
        </w:rPr>
      </w:pPr>
      <w:r w:rsidRPr="00C81224">
        <w:rPr>
          <w:sz w:val="20"/>
          <w:szCs w:val="20"/>
        </w:rPr>
        <w:tab/>
      </w:r>
      <w:r w:rsidR="008A08CC">
        <w:rPr>
          <w:rFonts w:ascii="Verdana" w:hAnsi="Verdana"/>
          <w:noProof/>
          <w:lang w:val="fr-FR"/>
        </w:rPr>
        <w:drawing>
          <wp:inline distT="0" distB="0" distL="0" distR="0" wp14:anchorId="02F296CD" wp14:editId="2F8FF21E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08CC">
        <w:rPr>
          <w:b/>
          <w:sz w:val="22"/>
          <w:szCs w:val="22"/>
        </w:rPr>
        <w:t xml:space="preserve">      </w:t>
      </w:r>
      <w:r w:rsidR="008A08CC">
        <w:rPr>
          <w:b/>
          <w:noProof/>
          <w:sz w:val="22"/>
          <w:szCs w:val="22"/>
        </w:rPr>
        <w:drawing>
          <wp:inline distT="0" distB="0" distL="0" distR="0" wp14:anchorId="404832DB" wp14:editId="2CD3D0C1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08CC">
        <w:rPr>
          <w:b/>
          <w:sz w:val="22"/>
          <w:szCs w:val="22"/>
        </w:rPr>
        <w:t xml:space="preserve">           </w:t>
      </w:r>
      <w:r w:rsidR="008A08CC">
        <w:rPr>
          <w:b/>
          <w:noProof/>
          <w:sz w:val="22"/>
          <w:szCs w:val="22"/>
        </w:rPr>
        <w:drawing>
          <wp:inline distT="0" distB="0" distL="0" distR="0" wp14:anchorId="54FC43BE" wp14:editId="6CBFC2BC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08CC">
        <w:rPr>
          <w:b/>
          <w:sz w:val="22"/>
          <w:szCs w:val="22"/>
        </w:rPr>
        <w:t xml:space="preserve">        </w:t>
      </w:r>
      <w:r w:rsidR="008A08CC">
        <w:rPr>
          <w:b/>
          <w:noProof/>
          <w:sz w:val="22"/>
          <w:szCs w:val="22"/>
        </w:rPr>
        <w:drawing>
          <wp:inline distT="0" distB="0" distL="0" distR="0" wp14:anchorId="139EAA06" wp14:editId="48ED683E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81224">
        <w:rPr>
          <w:sz w:val="20"/>
          <w:szCs w:val="20"/>
        </w:rPr>
        <w:tab/>
      </w:r>
    </w:p>
    <w:p w14:paraId="74EC0EC9" w14:textId="37BDB675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5047E2" w:rsidRDefault="008D2AB8" w:rsidP="008D2AB8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14:paraId="00C72E7E" w14:textId="62591B65" w:rsidR="008D2AB8" w:rsidRPr="005047E2" w:rsidRDefault="00562324" w:rsidP="008A08CC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Akademia Górniczo </w:t>
      </w:r>
      <w:r w:rsidR="008A08CC">
        <w:rPr>
          <w:b/>
          <w:sz w:val="22"/>
          <w:szCs w:val="22"/>
        </w:rPr>
        <w:t>–</w:t>
      </w:r>
      <w:r w:rsidRPr="005047E2">
        <w:rPr>
          <w:b/>
          <w:sz w:val="22"/>
          <w:szCs w:val="22"/>
        </w:rPr>
        <w:t xml:space="preserve"> Hutnicza</w:t>
      </w:r>
      <w:r w:rsidR="008A08CC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im. Stanisława Staszica w Krakowie</w:t>
      </w:r>
      <w:r w:rsidR="008A08CC">
        <w:rPr>
          <w:b/>
          <w:sz w:val="22"/>
          <w:szCs w:val="22"/>
        </w:rPr>
        <w:t xml:space="preserve">, </w:t>
      </w:r>
      <w:r w:rsidRPr="005047E2">
        <w:rPr>
          <w:b/>
          <w:sz w:val="22"/>
          <w:szCs w:val="22"/>
        </w:rPr>
        <w:t>Dział Zamówień Publicznych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Al. Mickiewicza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30-059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Kraków</w:t>
      </w:r>
      <w:r w:rsidR="008A08CC">
        <w:rPr>
          <w:b/>
          <w:sz w:val="22"/>
          <w:szCs w:val="22"/>
        </w:rPr>
        <w:t>.</w:t>
      </w:r>
      <w:r w:rsidR="008D2AB8" w:rsidRPr="005047E2">
        <w:rPr>
          <w:b/>
          <w:sz w:val="22"/>
          <w:szCs w:val="22"/>
        </w:rPr>
        <w:t xml:space="preserve"> </w:t>
      </w:r>
    </w:p>
    <w:p w14:paraId="744F55E3" w14:textId="77777777" w:rsidR="008D2AB8" w:rsidRPr="005047E2" w:rsidRDefault="008D2AB8" w:rsidP="008D2AB8">
      <w:pPr>
        <w:ind w:firstLine="3969"/>
        <w:rPr>
          <w:b/>
          <w:sz w:val="22"/>
          <w:szCs w:val="22"/>
        </w:rPr>
      </w:pPr>
    </w:p>
    <w:p w14:paraId="229ED590" w14:textId="2C56311E" w:rsidR="005D2404" w:rsidRPr="005047E2" w:rsidRDefault="008D2AB8" w:rsidP="005047E2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="00F94E62" w:rsidRPr="005047E2">
        <w:rPr>
          <w:b/>
          <w:bCs/>
          <w:sz w:val="22"/>
          <w:szCs w:val="22"/>
        </w:rPr>
        <w:t xml:space="preserve">: </w:t>
      </w:r>
      <w:r w:rsidR="00F87878" w:rsidRPr="00F87878">
        <w:rPr>
          <w:b/>
          <w:bCs/>
          <w:sz w:val="22"/>
          <w:szCs w:val="22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</w:t>
      </w:r>
      <w:r w:rsidR="00753661">
        <w:rPr>
          <w:b/>
          <w:bCs/>
          <w:sz w:val="22"/>
          <w:szCs w:val="22"/>
        </w:rPr>
        <w:t>a</w:t>
      </w:r>
      <w:r w:rsidR="00F87878" w:rsidRPr="00F87878">
        <w:rPr>
          <w:b/>
          <w:bCs/>
          <w:sz w:val="22"/>
          <w:szCs w:val="22"/>
        </w:rPr>
        <w:t>wiesiny i wilgotności rudy dla układów technologicznych O/ZWR Rejon Polkowice - KGHM Polska Miedź S.A. - Kc-zp.272-</w:t>
      </w:r>
      <w:r w:rsidR="00B26172">
        <w:rPr>
          <w:b/>
          <w:bCs/>
          <w:sz w:val="22"/>
          <w:szCs w:val="22"/>
        </w:rPr>
        <w:t>95/22</w:t>
      </w:r>
      <w:bookmarkStart w:id="0" w:name="_GoBack"/>
      <w:bookmarkEnd w:id="0"/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</w:t>
      </w:r>
      <w:r w:rsidR="0073659D" w:rsidRPr="005047E2">
        <w:rPr>
          <w:sz w:val="22"/>
          <w:szCs w:val="22"/>
        </w:rPr>
        <w:t xml:space="preserve">ealizację przedmiotu zamówienia, </w:t>
      </w:r>
      <w:r w:rsidRPr="005047E2">
        <w:rPr>
          <w:sz w:val="22"/>
          <w:szCs w:val="22"/>
        </w:rPr>
        <w:t>zgodnie z</w:t>
      </w:r>
      <w:r w:rsidR="006D107A" w:rsidRPr="005047E2">
        <w:rPr>
          <w:sz w:val="22"/>
          <w:szCs w:val="22"/>
        </w:rPr>
        <w:t xml:space="preserve"> </w:t>
      </w:r>
      <w:r w:rsidRPr="005047E2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4C02BF9" w14:textId="4CDA934B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</w:t>
      </w:r>
      <w:r w:rsidR="00F87878">
        <w:rPr>
          <w:b/>
          <w:sz w:val="22"/>
          <w:szCs w:val="22"/>
        </w:rPr>
        <w:t xml:space="preserve"> za całość zamówienia</w:t>
      </w:r>
      <w:r w:rsidRPr="005047E2">
        <w:rPr>
          <w:b/>
          <w:sz w:val="22"/>
          <w:szCs w:val="22"/>
        </w:rPr>
        <w:t>: .........................................................................PLN</w:t>
      </w:r>
    </w:p>
    <w:p w14:paraId="7B63B596" w14:textId="61E3C7F7" w:rsidR="005047E2" w:rsidRDefault="005047E2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A7B32C2" w14:textId="18F7CA4F" w:rsidR="00F87878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  <w:r w:rsidRPr="00F87878">
        <w:rPr>
          <w:sz w:val="22"/>
          <w:szCs w:val="22"/>
          <w:u w:val="single"/>
        </w:rPr>
        <w:t>a w tym:</w:t>
      </w:r>
    </w:p>
    <w:p w14:paraId="7518F337" w14:textId="59377FDD" w:rsidR="008A08CC" w:rsidRDefault="008A08CC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</w:p>
    <w:p w14:paraId="413116EE" w14:textId="65AB2B36" w:rsidR="008A08CC" w:rsidRPr="008A08CC" w:rsidRDefault="008A08CC" w:rsidP="008A08CC">
      <w:pPr>
        <w:widowControl w:val="0"/>
        <w:spacing w:line="264" w:lineRule="auto"/>
        <w:ind w:right="1"/>
        <w:jc w:val="center"/>
        <w:rPr>
          <w:b/>
          <w:sz w:val="22"/>
          <w:szCs w:val="22"/>
          <w:u w:val="single"/>
        </w:rPr>
      </w:pPr>
      <w:r w:rsidRPr="008A08CC">
        <w:rPr>
          <w:b/>
          <w:sz w:val="22"/>
          <w:szCs w:val="22"/>
          <w:u w:val="single"/>
        </w:rPr>
        <w:t>Kalkulacja cenowa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F87878" w:rsidRPr="00B10E35" w14:paraId="11A39F8B" w14:textId="77777777" w:rsidTr="00F87878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D74CCFD" w14:textId="77777777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4E8CA3F" w14:textId="00A61D8C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F87878" w:rsidRPr="00B10E35" w14:paraId="5E27C78B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4D2C440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639B028" w14:textId="21876A9D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783EB3A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371F179B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ED975AB" w14:textId="054CCCB9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3F987D3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5AE3DC32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Flotacje laboratoryjne z rudy surowej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728358FB" w14:textId="788C5591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22F39D9E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06DC803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lastRenderedPageBreak/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542ED022" w14:textId="72274C2A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422B8D9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76F2742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4E5E5654" w14:textId="32E127CC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9CE97C4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31A18A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color w:val="000000"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6B2F8A03" w14:textId="454ACB3B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98014C2" w14:textId="77777777" w:rsidTr="00F87878">
        <w:trPr>
          <w:trHeight w:val="300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25A10BA7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color w:val="000000"/>
                <w:sz w:val="22"/>
                <w:szCs w:val="22"/>
              </w:rPr>
              <w:t>Oznaczenie wilgotności rudy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E48CA27" w14:textId="64A892C5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14:paraId="41C69BCC" w14:textId="77777777" w:rsidR="00F87878" w:rsidRPr="005047E2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3B71F1B1" w14:textId="4578A576" w:rsidR="00F87878" w:rsidRPr="008A08CC" w:rsidRDefault="00F87878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F87878">
        <w:rPr>
          <w:b/>
          <w:sz w:val="22"/>
          <w:szCs w:val="22"/>
        </w:rPr>
        <w:t>Powyższ</w:t>
      </w:r>
      <w:r>
        <w:rPr>
          <w:b/>
          <w:sz w:val="22"/>
          <w:szCs w:val="22"/>
        </w:rPr>
        <w:t>e</w:t>
      </w:r>
      <w:r w:rsidRPr="00F87878">
        <w:rPr>
          <w:b/>
          <w:sz w:val="22"/>
          <w:szCs w:val="22"/>
        </w:rPr>
        <w:t xml:space="preserve"> cen</w:t>
      </w:r>
      <w:r>
        <w:rPr>
          <w:b/>
          <w:sz w:val="22"/>
          <w:szCs w:val="22"/>
        </w:rPr>
        <w:t>y</w:t>
      </w:r>
      <w:r w:rsidRPr="00F87878">
        <w:rPr>
          <w:b/>
          <w:sz w:val="22"/>
          <w:szCs w:val="22"/>
        </w:rPr>
        <w:t xml:space="preserve"> zawiera</w:t>
      </w:r>
      <w:r>
        <w:rPr>
          <w:b/>
          <w:sz w:val="22"/>
          <w:szCs w:val="22"/>
        </w:rPr>
        <w:t>ją</w:t>
      </w:r>
      <w:r w:rsidRPr="00F87878">
        <w:rPr>
          <w:b/>
          <w:sz w:val="22"/>
          <w:szCs w:val="22"/>
        </w:rPr>
        <w:t xml:space="preserve"> właściwą stawkę podatku VAT</w:t>
      </w:r>
    </w:p>
    <w:p w14:paraId="4427EC60" w14:textId="5724D7A6" w:rsidR="005047E2" w:rsidRPr="005047E2" w:rsidRDefault="005047E2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14:paraId="67B555A1" w14:textId="33EFF03F" w:rsidR="00F87878" w:rsidRDefault="00F87878" w:rsidP="005047E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87878">
        <w:rPr>
          <w:b/>
          <w:color w:val="FF0000"/>
          <w:sz w:val="22"/>
          <w:szCs w:val="22"/>
        </w:rPr>
        <w:t>Termin wykonania analizy pobranej próbki lub dla dostarczonych próbek z badań labo</w:t>
      </w:r>
      <w:r>
        <w:rPr>
          <w:b/>
          <w:color w:val="FF0000"/>
          <w:sz w:val="22"/>
          <w:szCs w:val="22"/>
        </w:rPr>
        <w:t>r</w:t>
      </w:r>
      <w:r w:rsidRPr="00F87878">
        <w:rPr>
          <w:b/>
          <w:color w:val="FF0000"/>
          <w:sz w:val="22"/>
          <w:szCs w:val="22"/>
        </w:rPr>
        <w:t xml:space="preserve">atoryjnych wynosi </w:t>
      </w:r>
      <w:r w:rsidRPr="00F87878">
        <w:rPr>
          <w:b/>
          <w:color w:val="FF0000"/>
          <w:sz w:val="22"/>
          <w:szCs w:val="22"/>
          <w:highlight w:val="yellow"/>
        </w:rPr>
        <w:t>……….</w:t>
      </w:r>
      <w:r w:rsidRPr="00F87878">
        <w:rPr>
          <w:b/>
          <w:color w:val="FF0000"/>
          <w:sz w:val="22"/>
          <w:szCs w:val="22"/>
        </w:rPr>
        <w:t xml:space="preserve"> dni roboczych</w:t>
      </w:r>
      <w:r w:rsidR="008A08CC">
        <w:rPr>
          <w:b/>
          <w:color w:val="FF0000"/>
          <w:sz w:val="22"/>
          <w:szCs w:val="22"/>
        </w:rPr>
        <w:t>.</w:t>
      </w:r>
      <w:r w:rsidRPr="00F87878">
        <w:rPr>
          <w:b/>
          <w:color w:val="FF0000"/>
          <w:sz w:val="22"/>
          <w:szCs w:val="22"/>
        </w:rPr>
        <w:t xml:space="preserve"> </w:t>
      </w:r>
    </w:p>
    <w:p w14:paraId="2076B42D" w14:textId="4D1984A9" w:rsidR="005047E2" w:rsidRPr="0029043C" w:rsidRDefault="005047E2" w:rsidP="005047E2">
      <w:pPr>
        <w:widowControl w:val="0"/>
        <w:ind w:right="1"/>
        <w:jc w:val="both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="00C73A7E" w:rsidRPr="00C73A7E">
        <w:rPr>
          <w:sz w:val="22"/>
          <w:szCs w:val="22"/>
        </w:rPr>
        <w:t xml:space="preserve">przez </w:t>
      </w:r>
      <w:r w:rsidR="00C73A7E" w:rsidRPr="0029043C">
        <w:rPr>
          <w:sz w:val="22"/>
          <w:szCs w:val="22"/>
        </w:rPr>
        <w:t xml:space="preserve">okres </w:t>
      </w:r>
      <w:r w:rsidR="0029043C" w:rsidRPr="0029043C">
        <w:rPr>
          <w:sz w:val="22"/>
          <w:szCs w:val="22"/>
        </w:rPr>
        <w:t>do 5</w:t>
      </w:r>
      <w:r w:rsidR="00C73A7E" w:rsidRPr="0029043C">
        <w:rPr>
          <w:sz w:val="22"/>
          <w:szCs w:val="22"/>
        </w:rPr>
        <w:t xml:space="preserve"> miesięcy od daty podpisania umowy</w:t>
      </w:r>
      <w:r w:rsidRPr="0029043C">
        <w:rPr>
          <w:sz w:val="22"/>
          <w:szCs w:val="22"/>
        </w:rPr>
        <w:t>.</w:t>
      </w:r>
    </w:p>
    <w:p w14:paraId="71ADA5FC" w14:textId="41DCB65D" w:rsidR="00BD244E" w:rsidRPr="00F87878" w:rsidRDefault="005047E2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043C">
        <w:rPr>
          <w:sz w:val="22"/>
          <w:szCs w:val="22"/>
        </w:rPr>
        <w:t>Oświadczamy, że zgodnie z ustawą z dnia 6 marca 2018 r. Prawo przedsiębiorców</w:t>
      </w:r>
      <w:r w:rsidRPr="005047E2">
        <w:rPr>
          <w:sz w:val="22"/>
          <w:szCs w:val="22"/>
        </w:rPr>
        <w:t>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14:paraId="664AAB94" w14:textId="4B4CDF15" w:rsidR="005047E2" w:rsidRPr="00F87878" w:rsidRDefault="008D2AB8" w:rsidP="00F8787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51ECD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6AF7D044" w14:textId="55A8FCD3" w:rsidR="00F87878" w:rsidRPr="00753661" w:rsidRDefault="00F87878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 xml:space="preserve">Usługa będąca przedmiotem zamówienia będzie wykonana zgodnie z certyfikatem jakości ISO 9001 lub równoważnym tj. </w:t>
      </w:r>
      <w:r w:rsidRPr="00753661">
        <w:rPr>
          <w:color w:val="FF0000"/>
          <w:sz w:val="20"/>
          <w:szCs w:val="20"/>
          <w:highlight w:val="yellow"/>
        </w:rPr>
        <w:t>…………………..</w:t>
      </w:r>
      <w:r w:rsidRPr="00753661">
        <w:rPr>
          <w:color w:val="FF0000"/>
          <w:sz w:val="20"/>
          <w:szCs w:val="20"/>
        </w:rPr>
        <w:t xml:space="preserve">  lub akredytacją ISO 17025 lub równoważną </w:t>
      </w:r>
      <w:proofErr w:type="spellStart"/>
      <w:r w:rsidRPr="00753661">
        <w:rPr>
          <w:color w:val="FF0000"/>
          <w:sz w:val="20"/>
          <w:szCs w:val="20"/>
        </w:rPr>
        <w:t>tj</w:t>
      </w:r>
      <w:proofErr w:type="spellEnd"/>
      <w:r w:rsidRPr="00753661">
        <w:rPr>
          <w:color w:val="FF0000"/>
          <w:sz w:val="20"/>
          <w:szCs w:val="20"/>
        </w:rPr>
        <w:t xml:space="preserve"> </w:t>
      </w:r>
      <w:r w:rsidRPr="00753661">
        <w:rPr>
          <w:color w:val="FF0000"/>
          <w:sz w:val="20"/>
          <w:szCs w:val="20"/>
          <w:highlight w:val="yellow"/>
        </w:rPr>
        <w:t>……………………….</w:t>
      </w:r>
    </w:p>
    <w:p w14:paraId="4EF80730" w14:textId="0C8F71AD" w:rsidR="00F87878" w:rsidRPr="00753661" w:rsidRDefault="0075366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>Zobowiązujemy się zastosować w procesie badawczym nowoczesne techniki mineralogii procesowej MLA lub QEMSCAN.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3B79E81B" w14:textId="45DFBB79" w:rsidR="00FE545C" w:rsidRPr="00C81224" w:rsidRDefault="00FE545C" w:rsidP="0075366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6D026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6D0268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30D11">
      <w:headerReference w:type="default" r:id="rId12"/>
      <w:footerReference w:type="default" r:id="rId13"/>
      <w:pgSz w:w="11906" w:h="16838"/>
      <w:pgMar w:top="567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DE7AF" w14:textId="77777777" w:rsidR="008E4D3E" w:rsidRDefault="008E4D3E">
      <w:r>
        <w:separator/>
      </w:r>
    </w:p>
  </w:endnote>
  <w:endnote w:type="continuationSeparator" w:id="0">
    <w:p w14:paraId="5C698644" w14:textId="77777777" w:rsidR="008E4D3E" w:rsidRDefault="008E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B51D2" w14:textId="77777777" w:rsidR="008E4D3E" w:rsidRDefault="008E4D3E">
      <w:r>
        <w:separator/>
      </w:r>
    </w:p>
  </w:footnote>
  <w:footnote w:type="continuationSeparator" w:id="0">
    <w:p w14:paraId="61C38A18" w14:textId="77777777" w:rsidR="008E4D3E" w:rsidRDefault="008E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0CC6" w14:textId="77777777" w:rsidR="005047E2" w:rsidRDefault="005047E2" w:rsidP="005047E2">
    <w:pPr>
      <w:pStyle w:val="Nagwek"/>
      <w:rPr>
        <w:sz w:val="22"/>
      </w:rPr>
    </w:pPr>
    <w:r>
      <w:rPr>
        <w:sz w:val="22"/>
      </w:rPr>
      <w:t>Formularz oferty</w:t>
    </w:r>
  </w:p>
  <w:p w14:paraId="159DD96D" w14:textId="79C2EE94" w:rsidR="00030D11" w:rsidRDefault="00030D11">
    <w:pPr>
      <w:pStyle w:val="Nagwek"/>
    </w:pPr>
  </w:p>
  <w:p w14:paraId="5945D2C6" w14:textId="77777777" w:rsidR="005047E2" w:rsidRDefault="00504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D11"/>
    <w:rsid w:val="000703CD"/>
    <w:rsid w:val="00071CCC"/>
    <w:rsid w:val="000856AA"/>
    <w:rsid w:val="00085967"/>
    <w:rsid w:val="00086650"/>
    <w:rsid w:val="000B731D"/>
    <w:rsid w:val="000D6134"/>
    <w:rsid w:val="000E09C7"/>
    <w:rsid w:val="000E1ECC"/>
    <w:rsid w:val="000F6589"/>
    <w:rsid w:val="0010429E"/>
    <w:rsid w:val="00106636"/>
    <w:rsid w:val="00116EC6"/>
    <w:rsid w:val="00165A31"/>
    <w:rsid w:val="001801DD"/>
    <w:rsid w:val="001D4612"/>
    <w:rsid w:val="00207E98"/>
    <w:rsid w:val="00216535"/>
    <w:rsid w:val="002331CB"/>
    <w:rsid w:val="002458B0"/>
    <w:rsid w:val="00266FA8"/>
    <w:rsid w:val="002723B0"/>
    <w:rsid w:val="0029043C"/>
    <w:rsid w:val="002A48B7"/>
    <w:rsid w:val="00315A4A"/>
    <w:rsid w:val="00317C81"/>
    <w:rsid w:val="00337381"/>
    <w:rsid w:val="00363710"/>
    <w:rsid w:val="00404C0C"/>
    <w:rsid w:val="004244A9"/>
    <w:rsid w:val="00486653"/>
    <w:rsid w:val="00493393"/>
    <w:rsid w:val="004B7300"/>
    <w:rsid w:val="004C6753"/>
    <w:rsid w:val="004E40D9"/>
    <w:rsid w:val="005047E2"/>
    <w:rsid w:val="00543BD2"/>
    <w:rsid w:val="00552176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0268"/>
    <w:rsid w:val="006D107A"/>
    <w:rsid w:val="006E41F3"/>
    <w:rsid w:val="006F088B"/>
    <w:rsid w:val="0073659D"/>
    <w:rsid w:val="00753661"/>
    <w:rsid w:val="007748F0"/>
    <w:rsid w:val="007A4321"/>
    <w:rsid w:val="007C7B12"/>
    <w:rsid w:val="00833933"/>
    <w:rsid w:val="008423B0"/>
    <w:rsid w:val="00853083"/>
    <w:rsid w:val="008570F4"/>
    <w:rsid w:val="008A08CC"/>
    <w:rsid w:val="008B2F0C"/>
    <w:rsid w:val="008B4928"/>
    <w:rsid w:val="008C4BAD"/>
    <w:rsid w:val="008C6A42"/>
    <w:rsid w:val="008D2AB8"/>
    <w:rsid w:val="008E4D3E"/>
    <w:rsid w:val="008F1C66"/>
    <w:rsid w:val="00960965"/>
    <w:rsid w:val="00970FE4"/>
    <w:rsid w:val="009D651F"/>
    <w:rsid w:val="009E4373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6172"/>
    <w:rsid w:val="00B620F9"/>
    <w:rsid w:val="00B774DC"/>
    <w:rsid w:val="00BA79C6"/>
    <w:rsid w:val="00BD244E"/>
    <w:rsid w:val="00BF6F0A"/>
    <w:rsid w:val="00C1016D"/>
    <w:rsid w:val="00C72CE6"/>
    <w:rsid w:val="00C73A7E"/>
    <w:rsid w:val="00C81224"/>
    <w:rsid w:val="00C969A6"/>
    <w:rsid w:val="00CA7D36"/>
    <w:rsid w:val="00D24208"/>
    <w:rsid w:val="00D572B5"/>
    <w:rsid w:val="00D60C38"/>
    <w:rsid w:val="00D66893"/>
    <w:rsid w:val="00D90ACB"/>
    <w:rsid w:val="00DB6E5A"/>
    <w:rsid w:val="00DC1500"/>
    <w:rsid w:val="00E44371"/>
    <w:rsid w:val="00E46D70"/>
    <w:rsid w:val="00E90617"/>
    <w:rsid w:val="00E949B0"/>
    <w:rsid w:val="00EB3E67"/>
    <w:rsid w:val="00EC4833"/>
    <w:rsid w:val="00EE057B"/>
    <w:rsid w:val="00EE3FB1"/>
    <w:rsid w:val="00EF6D75"/>
    <w:rsid w:val="00F00591"/>
    <w:rsid w:val="00F07F88"/>
    <w:rsid w:val="00F13020"/>
    <w:rsid w:val="00F51688"/>
    <w:rsid w:val="00F53146"/>
    <w:rsid w:val="00F81443"/>
    <w:rsid w:val="00F87878"/>
    <w:rsid w:val="00F91018"/>
    <w:rsid w:val="00F94E62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0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03FE6-7A44-4EC8-83E7-AAB90F00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2021-12-14T08:14:00Z</cp:lastPrinted>
  <dcterms:created xsi:type="dcterms:W3CDTF">2022-02-22T08:56:00Z</dcterms:created>
  <dcterms:modified xsi:type="dcterms:W3CDTF">2022-02-22T08:56:00Z</dcterms:modified>
</cp:coreProperties>
</file>