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F9834" w14:textId="77777777" w:rsidR="002C4F20" w:rsidRDefault="002C4F20" w:rsidP="002C4F20">
      <w:pPr>
        <w:pStyle w:val="pkt"/>
        <w:ind w:left="0" w:firstLine="0"/>
        <w:jc w:val="center"/>
        <w:rPr>
          <w:noProof/>
        </w:rPr>
      </w:pPr>
    </w:p>
    <w:p w14:paraId="775EC20D" w14:textId="5399C8D1" w:rsidR="002C4F20" w:rsidRDefault="004134FE" w:rsidP="002C4F20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 wp14:anchorId="0C759FB3" wp14:editId="00FF0CC6">
            <wp:extent cx="5516880" cy="502920"/>
            <wp:effectExtent l="0" t="0" r="0" b="0"/>
            <wp:docPr id="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88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771A6" w14:textId="77777777" w:rsidR="002C4F20" w:rsidRDefault="002C4F20" w:rsidP="002C4F20">
      <w:pPr>
        <w:keepNext/>
        <w:outlineLvl w:val="0"/>
        <w:rPr>
          <w:rFonts w:ascii="Verdana" w:hAnsi="Verdana"/>
          <w:b/>
        </w:rPr>
      </w:pPr>
    </w:p>
    <w:p w14:paraId="2498E120" w14:textId="5C2B7EAB" w:rsidR="002C4F20" w:rsidRDefault="002C4F20" w:rsidP="002C4F20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</w:t>
      </w:r>
    </w:p>
    <w:p w14:paraId="18013C8E" w14:textId="77777777" w:rsidR="002C4F20" w:rsidRDefault="002C4F20" w:rsidP="002C4F20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027CC258" w14:textId="77777777" w:rsidR="002C4F20" w:rsidRDefault="002C4F20" w:rsidP="00F1310D">
      <w:pPr>
        <w:tabs>
          <w:tab w:val="left" w:pos="6690"/>
        </w:tabs>
        <w:autoSpaceDE w:val="0"/>
        <w:autoSpaceDN w:val="0"/>
        <w:adjustRightInd w:val="0"/>
        <w:jc w:val="right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Cs/>
          <w:color w:val="000000"/>
        </w:rPr>
        <w:t>Zał. Nr 2 do umowy</w:t>
      </w:r>
    </w:p>
    <w:p w14:paraId="07386AA3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1A5F9954" w14:textId="77777777" w:rsidR="002C4F20" w:rsidRDefault="002C4F20" w:rsidP="002C4F20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14:paraId="6089F921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28275ED6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14:paraId="096E12DC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pomiędzy:</w:t>
      </w:r>
    </w:p>
    <w:p w14:paraId="5ED6309A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  <w:b/>
        </w:rPr>
        <w:t xml:space="preserve">Akademią Górniczo-Hutniczą im. Stanisława Staszica w Krakowie </w:t>
      </w:r>
      <w:r>
        <w:rPr>
          <w:rFonts w:ascii="Verdana" w:hAnsi="Verdana"/>
          <w:b/>
        </w:rPr>
        <w:br/>
      </w:r>
      <w:r>
        <w:rPr>
          <w:rFonts w:ascii="Verdana" w:hAnsi="Verdana"/>
        </w:rPr>
        <w:t xml:space="preserve">Al. Mickiewicza 30, 30-059 Kraków </w:t>
      </w:r>
    </w:p>
    <w:p w14:paraId="5A136401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14:paraId="34F04EF5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</w:t>
      </w:r>
    </w:p>
    <w:p w14:paraId="0211E99F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 w:cs="TimesNewRomanPSMT"/>
          <w:color w:val="000000"/>
        </w:rPr>
        <w:t>zwaną dalej również „AGH”</w:t>
      </w:r>
    </w:p>
    <w:p w14:paraId="043C195C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a</w:t>
      </w:r>
    </w:p>
    <w:p w14:paraId="10A5926D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EF2C51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* </w:t>
      </w:r>
      <w:r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0483EA05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reprezentowaną przez: ....</w:t>
      </w:r>
    </w:p>
    <w:p w14:paraId="53B581A8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lub </w:t>
      </w:r>
    </w:p>
    <w:p w14:paraId="753BDA94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  <w:t>i Informacji o Działalności Gospodarczej, NIP …………., REGON ……….,</w:t>
      </w:r>
    </w:p>
    <w:p w14:paraId="143D43B9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>
        <w:rPr>
          <w:rFonts w:ascii="Verdana" w:hAnsi="Verdana" w:cs="TimesNewRomanPSMT"/>
          <w:i/>
        </w:rPr>
        <w:t xml:space="preserve">** dotyczy przedsiębiorców będący osobami fizycznymi </w:t>
      </w:r>
    </w:p>
    <w:p w14:paraId="0D5BCFAD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zwaną(</w:t>
      </w:r>
      <w:proofErr w:type="spellStart"/>
      <w:r>
        <w:rPr>
          <w:rFonts w:ascii="Verdana" w:hAnsi="Verdana" w:cs="TimesNewRomanPSMT"/>
          <w:color w:val="000000"/>
        </w:rPr>
        <w:t>ym</w:t>
      </w:r>
      <w:proofErr w:type="spellEnd"/>
      <w:r>
        <w:rPr>
          <w:rFonts w:ascii="Verdana" w:hAnsi="Verdana" w:cs="TimesNewRomanPSMT"/>
          <w:color w:val="000000"/>
        </w:rPr>
        <w:t>) dalej również „Podmiotem przetwarzającym”.</w:t>
      </w:r>
    </w:p>
    <w:p w14:paraId="163ACD8F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68EC92C8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łącznie zwanymi „</w:t>
      </w:r>
      <w:r>
        <w:rPr>
          <w:rFonts w:ascii="Verdana" w:hAnsi="Verdana" w:cs="TimesNewRomanPSMT"/>
          <w:b/>
          <w:color w:val="000000"/>
        </w:rPr>
        <w:t>Stronami</w:t>
      </w:r>
      <w:r>
        <w:rPr>
          <w:rFonts w:ascii="Verdana" w:hAnsi="Verdana" w:cs="TimesNewRomanPSMT"/>
          <w:color w:val="000000"/>
        </w:rPr>
        <w:t>”.</w:t>
      </w:r>
    </w:p>
    <w:p w14:paraId="56C7E676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4DE1149C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W związku z:</w:t>
      </w:r>
    </w:p>
    <w:p w14:paraId="4EE0730C" w14:textId="77777777" w:rsidR="002C4F20" w:rsidRDefault="002C4F20" w:rsidP="002C4F20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realizacją projektu </w:t>
      </w:r>
      <w:r w:rsidR="00121225" w:rsidRPr="00121225">
        <w:rPr>
          <w:rFonts w:ascii="Verdana" w:hAnsi="Verdana" w:cs="TimesNewRomanPSMT"/>
          <w:color w:val="000000"/>
          <w:sz w:val="20"/>
          <w:szCs w:val="20"/>
        </w:rPr>
        <w:t>POWR.03.05.00-00-00-Z309/18, współfinansowanego ze środków Europejskiego Funduszu Rozwoju Społecznego w ramach Programu Operacyjnego Wiedza Edukacja Rozwój 2014 – 2020 Oś III Szkolnictwo wyższe dla gospodarki i rozwoju, Działanie 3.5 Kompleksowe programy szkół wyższych pt. Zintegrowany Program Rozwoju Akademii Górniczo – Hutniczej w Krakowie II</w:t>
      </w:r>
      <w:r>
        <w:rPr>
          <w:rFonts w:ascii="Verdana" w:hAnsi="Verdana" w:cs="TimesNewRomanPSMT"/>
          <w:color w:val="000000"/>
          <w:sz w:val="20"/>
          <w:szCs w:val="20"/>
        </w:rPr>
        <w:t xml:space="preserve">, </w:t>
      </w:r>
    </w:p>
    <w:p w14:paraId="13AA6D0D" w14:textId="730FF048" w:rsidR="002C4F20" w:rsidRDefault="002C4F20" w:rsidP="002C4F20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II. zawarciem przez Strony umowy nr </w:t>
      </w:r>
      <w:r w:rsidR="00F1310D">
        <w:rPr>
          <w:rFonts w:ascii="Verdana" w:hAnsi="Verdana" w:cs="TimesNewRomanPSMT"/>
          <w:color w:val="000000"/>
          <w:sz w:val="20"/>
          <w:szCs w:val="20"/>
        </w:rPr>
        <w:t>………………….</w:t>
      </w:r>
      <w:r>
        <w:rPr>
          <w:rFonts w:ascii="Verdana" w:hAnsi="Verdana" w:cs="TimesNewRomanPSMT"/>
          <w:color w:val="000000"/>
          <w:sz w:val="20"/>
          <w:szCs w:val="20"/>
        </w:rPr>
        <w:t>.</w:t>
      </w:r>
    </w:p>
    <w:p w14:paraId="0C264F76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14:paraId="34C31D23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Strony zawierają niniejszą umowę powierzenia przetwarzania danych.</w:t>
      </w:r>
    </w:p>
    <w:p w14:paraId="3C419531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1.</w:t>
      </w:r>
    </w:p>
    <w:p w14:paraId="3B054B9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powierza Podmiotowi przetwarzającemu, w trybie art. 28 </w:t>
      </w:r>
      <w:r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5531FB68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7986A1EA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14:paraId="3CFE85BE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§ 2.</w:t>
      </w:r>
    </w:p>
    <w:p w14:paraId="0B5DAE0E" w14:textId="77777777" w:rsidR="002C4F20" w:rsidRDefault="002C4F20" w:rsidP="002C4F20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Podmiot przetwarzający będzie przetwarzał, powierzone na podstawie niniejszej umowy następujące dane osobowe pracowników/studentów AGH: imię i nazwisko, PESEL, nr dowodu osobistego.</w:t>
      </w:r>
    </w:p>
    <w:p w14:paraId="23EB155F" w14:textId="77777777" w:rsidR="002C4F20" w:rsidRDefault="002C4F20" w:rsidP="002C4F20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Odbiorcą danych będą wyłącznie upoważnieni pracownicy/współpracownicy  Podmiotu przetwarzającego.</w:t>
      </w:r>
    </w:p>
    <w:p w14:paraId="0C9F9F87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3.</w:t>
      </w:r>
    </w:p>
    <w:p w14:paraId="62B7B27E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C476B4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dołożyć należytej staranności przy przetwarzaniu powierzonych danych osobowych.</w:t>
      </w:r>
    </w:p>
    <w:p w14:paraId="1AEC7FE1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7DF2ADD5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6203AF13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Podmiot przetwarzający po zakończeniu świadczenia usług związanych </w:t>
      </w:r>
      <w:r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14:paraId="42605EEB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0626303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14:paraId="02159052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4.</w:t>
      </w:r>
    </w:p>
    <w:p w14:paraId="104E4C72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26D75CCD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AGH realizować będzie prawo kontroli w godzinach pracy Podmiotu przetwarzającego i z minimum 3 dniowym jego uprzedzeniem.</w:t>
      </w:r>
    </w:p>
    <w:p w14:paraId="2F0FF57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14:paraId="1248E3F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14:paraId="115F7A97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5.</w:t>
      </w:r>
    </w:p>
    <w:p w14:paraId="16EEBB3D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14:paraId="5F91D878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6.</w:t>
      </w:r>
    </w:p>
    <w:p w14:paraId="792A4E1B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67034BD4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481051F" w14:textId="77777777" w:rsidR="002C4F20" w:rsidRDefault="002C4F20" w:rsidP="002C4F20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W przypadku wystąpienia przez osobę trzecią do AGH z roszczeniem </w:t>
      </w:r>
      <w:r>
        <w:rPr>
          <w:rFonts w:ascii="Verdana" w:hAnsi="Verdana"/>
        </w:rPr>
        <w:br/>
        <w:t xml:space="preserve">z tytułu naruszenia ochrony danych osobowych powierzonych do przetwarzania na podstawie </w:t>
      </w:r>
      <w:r>
        <w:rPr>
          <w:rFonts w:ascii="Verdana" w:hAnsi="Verdana"/>
        </w:rPr>
        <w:lastRenderedPageBreak/>
        <w:t xml:space="preserve">niniejszej umowy, Podmiot przetwarzający </w:t>
      </w:r>
      <w:r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14:paraId="64AE2876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7.</w:t>
      </w:r>
    </w:p>
    <w:p w14:paraId="08532B8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AGH może rozwiązać niniejszą umowę ze skutkiem natychmiastowym, gdy Podmiot przetwarzający:</w:t>
      </w:r>
    </w:p>
    <w:p w14:paraId="79B9D320" w14:textId="77777777" w:rsidR="002C4F20" w:rsidRDefault="002C4F20" w:rsidP="002C4F20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1) pomimo zobowiązania go do usunięcia uchybień stwierdzonych podczas kontroli nie usunie ich w wyznaczonym terminie;</w:t>
      </w:r>
    </w:p>
    <w:p w14:paraId="68E560D8" w14:textId="77777777" w:rsidR="002C4F20" w:rsidRDefault="002C4F20" w:rsidP="002C4F20">
      <w:pPr>
        <w:pStyle w:val="Akapitzlis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2) przetwarza dane osobowe w sposób niezgodny z umową lub przepisami prawa;</w:t>
      </w:r>
    </w:p>
    <w:p w14:paraId="42C11FCD" w14:textId="77777777" w:rsidR="002C4F20" w:rsidRDefault="002C4F20" w:rsidP="002C4F20">
      <w:pPr>
        <w:pStyle w:val="Akapitzlis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3) powierzył przetwarzanie danych osobowych innemu podmiotowi bez zgody AGH.</w:t>
      </w:r>
    </w:p>
    <w:p w14:paraId="05EDD371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8.</w:t>
      </w:r>
    </w:p>
    <w:p w14:paraId="0FD552F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05DCC16C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oświadcza, że w związku ze zobowiązaniem do zachowania </w:t>
      </w:r>
      <w:r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00F5111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3. Obowiązek zachowania w tajemnicy danych osobowych powierzonych do przetwarzania obowiązuje bezterminowo.</w:t>
      </w:r>
    </w:p>
    <w:p w14:paraId="549D9CC9" w14:textId="77777777" w:rsidR="00356C88" w:rsidRDefault="00356C88" w:rsidP="002C4F20">
      <w:pPr>
        <w:jc w:val="both"/>
        <w:rPr>
          <w:rFonts w:ascii="Verdana" w:hAnsi="Verdana"/>
        </w:rPr>
      </w:pPr>
    </w:p>
    <w:p w14:paraId="3D94A768" w14:textId="77777777" w:rsidR="00356C88" w:rsidRDefault="00356C88" w:rsidP="002C4F20">
      <w:pPr>
        <w:jc w:val="both"/>
        <w:rPr>
          <w:rFonts w:ascii="Verdana" w:hAnsi="Verdana"/>
        </w:rPr>
      </w:pPr>
    </w:p>
    <w:p w14:paraId="0AE724AA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9.</w:t>
      </w:r>
    </w:p>
    <w:p w14:paraId="6076461A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>1. Niniejsza umowa zostaje zawarta na czas realizacji umowy …………………</w:t>
      </w:r>
    </w:p>
    <w:p w14:paraId="346C4410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Umowa została sporządzona w dwóch jednobrzmiących egzemplarzach po jednym </w:t>
      </w:r>
      <w:r>
        <w:rPr>
          <w:rFonts w:ascii="Verdana" w:hAnsi="Verdana"/>
        </w:rPr>
        <w:tab/>
        <w:t xml:space="preserve">dla każdej ze stron. </w:t>
      </w:r>
    </w:p>
    <w:p w14:paraId="387BF3E1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W sprawach nieuregulowanych zastosowanie będą miały przepisy Kodeksu </w:t>
      </w:r>
      <w:r>
        <w:rPr>
          <w:rFonts w:ascii="Verdana" w:hAnsi="Verdana"/>
        </w:rPr>
        <w:tab/>
        <w:t>cywilnego oraz RODO.</w:t>
      </w:r>
    </w:p>
    <w:p w14:paraId="0647BEF5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Sądem właściwym dla rozpatrzenia sporów wynikających z niniejszej umowy będzie </w:t>
      </w:r>
      <w:r>
        <w:rPr>
          <w:rFonts w:ascii="Verdana" w:hAnsi="Verdana"/>
        </w:rPr>
        <w:tab/>
        <w:t>sąd właściwy dla siedziby AGH.</w:t>
      </w:r>
    </w:p>
    <w:p w14:paraId="097563AC" w14:textId="77777777" w:rsidR="002C4F20" w:rsidRDefault="002C4F20" w:rsidP="002C4F20">
      <w:pPr>
        <w:jc w:val="center"/>
        <w:rPr>
          <w:rFonts w:ascii="Verdana" w:hAnsi="Verdana"/>
        </w:rPr>
      </w:pPr>
    </w:p>
    <w:p w14:paraId="777D6678" w14:textId="77777777" w:rsidR="002C4F20" w:rsidRDefault="002C4F20" w:rsidP="002C4F20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20D0F126" w14:textId="77777777" w:rsidR="002C4F20" w:rsidRDefault="002C4F20" w:rsidP="002C4F20">
      <w:pPr>
        <w:ind w:firstLine="360"/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                                         </w:t>
      </w:r>
      <w:r>
        <w:rPr>
          <w:rFonts w:ascii="Verdana" w:hAnsi="Verdana"/>
        </w:rPr>
        <w:tab/>
        <w:t>…………………………………………………</w:t>
      </w:r>
    </w:p>
    <w:p w14:paraId="0ABFF37C" w14:textId="77777777" w:rsidR="002C4F20" w:rsidRDefault="002C4F20" w:rsidP="002C4F20">
      <w:pPr>
        <w:jc w:val="center"/>
        <w:rPr>
          <w:rFonts w:ascii="Verdana" w:hAnsi="Verdana"/>
        </w:rPr>
      </w:pPr>
      <w:r>
        <w:rPr>
          <w:rFonts w:ascii="Verdana" w:hAnsi="Verdana"/>
        </w:rPr>
        <w:t>AGH                                                            Podmiot przetwarzający</w:t>
      </w:r>
    </w:p>
    <w:p w14:paraId="00EC83C3" w14:textId="0D8DCB81" w:rsidR="002C4F20" w:rsidRDefault="002C4F20" w:rsidP="002C4F20">
      <w:pPr>
        <w:jc w:val="center"/>
        <w:rPr>
          <w:rFonts w:ascii="Verdana" w:hAnsi="Verdana"/>
        </w:rPr>
      </w:pPr>
    </w:p>
    <w:p w14:paraId="13C4D1C2" w14:textId="00AFB44E" w:rsidR="00E86234" w:rsidRDefault="00E86234" w:rsidP="002C4F20">
      <w:pPr>
        <w:jc w:val="center"/>
        <w:rPr>
          <w:rFonts w:ascii="Verdana" w:hAnsi="Verdana"/>
        </w:rPr>
      </w:pPr>
    </w:p>
    <w:p w14:paraId="6FA4C9FB" w14:textId="1FE5A47D" w:rsidR="00E86234" w:rsidRDefault="00E86234" w:rsidP="002C4F20">
      <w:pPr>
        <w:jc w:val="center"/>
        <w:rPr>
          <w:rFonts w:ascii="Verdana" w:hAnsi="Verdana"/>
        </w:rPr>
      </w:pPr>
    </w:p>
    <w:p w14:paraId="47E409A1" w14:textId="12524480" w:rsidR="00E86234" w:rsidRDefault="00E86234" w:rsidP="002C4F20">
      <w:pPr>
        <w:jc w:val="center"/>
        <w:rPr>
          <w:rFonts w:ascii="Verdana" w:hAnsi="Verdana"/>
        </w:rPr>
      </w:pPr>
    </w:p>
    <w:p w14:paraId="791AA243" w14:textId="0DCFD449" w:rsidR="00E86234" w:rsidRDefault="00E86234" w:rsidP="002C4F20">
      <w:pPr>
        <w:jc w:val="center"/>
        <w:rPr>
          <w:rFonts w:ascii="Verdana" w:hAnsi="Verdana"/>
        </w:rPr>
      </w:pPr>
    </w:p>
    <w:p w14:paraId="790FB661" w14:textId="6AD49A7A" w:rsidR="00E86234" w:rsidRDefault="00E86234" w:rsidP="002C4F20">
      <w:pPr>
        <w:jc w:val="center"/>
        <w:rPr>
          <w:rFonts w:ascii="Verdana" w:hAnsi="Verdana"/>
        </w:rPr>
      </w:pPr>
    </w:p>
    <w:p w14:paraId="7937223E" w14:textId="5329A254" w:rsidR="00E86234" w:rsidRDefault="00E86234" w:rsidP="002C4F20">
      <w:pPr>
        <w:jc w:val="center"/>
        <w:rPr>
          <w:rFonts w:ascii="Verdana" w:hAnsi="Verdana"/>
        </w:rPr>
      </w:pPr>
    </w:p>
    <w:p w14:paraId="7F454974" w14:textId="201FD849" w:rsidR="00E86234" w:rsidRDefault="00E86234" w:rsidP="002C4F20">
      <w:pPr>
        <w:jc w:val="center"/>
        <w:rPr>
          <w:rFonts w:ascii="Verdana" w:hAnsi="Verdana"/>
        </w:rPr>
      </w:pPr>
    </w:p>
    <w:p w14:paraId="00B926CA" w14:textId="5A11C4AF" w:rsidR="00E86234" w:rsidRDefault="00E86234" w:rsidP="002C4F20">
      <w:pPr>
        <w:jc w:val="center"/>
        <w:rPr>
          <w:rFonts w:ascii="Verdana" w:hAnsi="Verdana"/>
        </w:rPr>
      </w:pPr>
    </w:p>
    <w:p w14:paraId="76B35B58" w14:textId="59C4283E" w:rsidR="00E86234" w:rsidRDefault="00E86234" w:rsidP="002C4F20">
      <w:pPr>
        <w:jc w:val="center"/>
        <w:rPr>
          <w:rFonts w:ascii="Verdana" w:hAnsi="Verdana"/>
        </w:rPr>
      </w:pPr>
    </w:p>
    <w:p w14:paraId="5548B44E" w14:textId="6139EFBF" w:rsidR="00E86234" w:rsidRDefault="00E86234" w:rsidP="002C4F20">
      <w:pPr>
        <w:jc w:val="center"/>
        <w:rPr>
          <w:rFonts w:ascii="Verdana" w:hAnsi="Verdana"/>
        </w:rPr>
      </w:pPr>
    </w:p>
    <w:p w14:paraId="06AF634F" w14:textId="118176EA" w:rsidR="00E86234" w:rsidRDefault="00E86234" w:rsidP="002C4F20">
      <w:pPr>
        <w:jc w:val="center"/>
        <w:rPr>
          <w:rFonts w:ascii="Verdana" w:hAnsi="Verdana"/>
        </w:rPr>
      </w:pPr>
    </w:p>
    <w:p w14:paraId="2EBB9EBD" w14:textId="6EC5872F" w:rsidR="00E86234" w:rsidRDefault="00E86234" w:rsidP="002C4F20">
      <w:pPr>
        <w:jc w:val="center"/>
        <w:rPr>
          <w:rFonts w:ascii="Verdana" w:hAnsi="Verdana"/>
        </w:rPr>
      </w:pPr>
    </w:p>
    <w:p w14:paraId="2ADFFDB4" w14:textId="6E149DF5" w:rsidR="00E86234" w:rsidRDefault="00E86234" w:rsidP="002C4F20">
      <w:pPr>
        <w:jc w:val="center"/>
        <w:rPr>
          <w:rFonts w:ascii="Verdana" w:hAnsi="Verdana"/>
        </w:rPr>
      </w:pPr>
    </w:p>
    <w:p w14:paraId="27FCA95B" w14:textId="22F9CA86" w:rsidR="00E86234" w:rsidRDefault="00E86234" w:rsidP="002C4F20">
      <w:pPr>
        <w:jc w:val="center"/>
        <w:rPr>
          <w:rFonts w:ascii="Verdana" w:hAnsi="Verdana"/>
        </w:rPr>
      </w:pPr>
    </w:p>
    <w:p w14:paraId="63DB2E93" w14:textId="6A96AA92" w:rsidR="00E86234" w:rsidRDefault="00E86234" w:rsidP="002C4F20">
      <w:pPr>
        <w:jc w:val="center"/>
        <w:rPr>
          <w:rFonts w:ascii="Verdana" w:hAnsi="Verdana"/>
        </w:rPr>
      </w:pPr>
    </w:p>
    <w:p w14:paraId="311A95D5" w14:textId="63F2CA58" w:rsidR="00E86234" w:rsidRDefault="00E86234" w:rsidP="002C4F20">
      <w:pPr>
        <w:jc w:val="center"/>
        <w:rPr>
          <w:rFonts w:ascii="Verdana" w:hAnsi="Verdana"/>
        </w:rPr>
      </w:pPr>
    </w:p>
    <w:p w14:paraId="7449741F" w14:textId="40F8C784" w:rsidR="00E86234" w:rsidRDefault="00E86234" w:rsidP="002C4F20">
      <w:pPr>
        <w:jc w:val="center"/>
        <w:rPr>
          <w:rFonts w:ascii="Verdana" w:hAnsi="Verdana"/>
        </w:rPr>
      </w:pPr>
    </w:p>
    <w:p w14:paraId="230AEF58" w14:textId="758CB505" w:rsidR="00E86234" w:rsidRDefault="00E86234" w:rsidP="002C4F20">
      <w:pPr>
        <w:jc w:val="center"/>
        <w:rPr>
          <w:rFonts w:ascii="Verdana" w:hAnsi="Verdana"/>
        </w:rPr>
      </w:pPr>
    </w:p>
    <w:p w14:paraId="3209678B" w14:textId="2DD61A89" w:rsidR="00E86234" w:rsidRDefault="00E86234" w:rsidP="002C4F20">
      <w:pPr>
        <w:jc w:val="center"/>
        <w:rPr>
          <w:rFonts w:ascii="Verdana" w:hAnsi="Verdana"/>
        </w:rPr>
      </w:pPr>
    </w:p>
    <w:p w14:paraId="09C4C7D9" w14:textId="5D338DA5" w:rsidR="00E86234" w:rsidRDefault="00E86234" w:rsidP="002C4F20">
      <w:pPr>
        <w:jc w:val="center"/>
        <w:rPr>
          <w:rFonts w:ascii="Verdana" w:hAnsi="Verdana"/>
        </w:rPr>
      </w:pPr>
    </w:p>
    <w:p w14:paraId="1DCDED87" w14:textId="001E0DD1" w:rsidR="00E86234" w:rsidRDefault="00E86234" w:rsidP="002C4F20">
      <w:pPr>
        <w:jc w:val="center"/>
        <w:rPr>
          <w:rFonts w:ascii="Verdana" w:hAnsi="Verdana"/>
        </w:rPr>
      </w:pPr>
    </w:p>
    <w:p w14:paraId="1C04C021" w14:textId="7D4B641D" w:rsidR="00E86234" w:rsidRDefault="00E86234" w:rsidP="002C4F20">
      <w:pPr>
        <w:jc w:val="center"/>
        <w:rPr>
          <w:rFonts w:ascii="Verdana" w:hAnsi="Verdana"/>
        </w:rPr>
      </w:pPr>
    </w:p>
    <w:p w14:paraId="504CA89E" w14:textId="77777777" w:rsidR="00E86234" w:rsidRDefault="00E86234" w:rsidP="002C4F20">
      <w:pPr>
        <w:jc w:val="center"/>
        <w:rPr>
          <w:rFonts w:ascii="Verdana" w:hAnsi="Verdana"/>
        </w:rPr>
      </w:pPr>
    </w:p>
    <w:p w14:paraId="0C878DA9" w14:textId="77777777" w:rsidR="002C4F20" w:rsidRDefault="002C4F20" w:rsidP="002C4F20">
      <w:pPr>
        <w:jc w:val="center"/>
        <w:rPr>
          <w:rFonts w:ascii="Verdana" w:hAnsi="Verdana"/>
        </w:rPr>
      </w:pPr>
    </w:p>
    <w:p w14:paraId="47523A40" w14:textId="77777777" w:rsidR="002C4F20" w:rsidRDefault="002C4F20" w:rsidP="002C4F20">
      <w:pPr>
        <w:pStyle w:val="Nagwek"/>
        <w:jc w:val="right"/>
      </w:pPr>
      <w:r>
        <w:t>Załącznik nr 1 do umowy powierzenia przetwarzania danych osobowych</w:t>
      </w:r>
    </w:p>
    <w:p w14:paraId="389194E3" w14:textId="77777777" w:rsidR="002C4F20" w:rsidRDefault="002C4F20" w:rsidP="002C4F20">
      <w:pPr>
        <w:jc w:val="center"/>
        <w:rPr>
          <w:rFonts w:ascii="Verdana" w:hAnsi="Verdana"/>
        </w:rPr>
      </w:pPr>
    </w:p>
    <w:p w14:paraId="44098C5A" w14:textId="77777777" w:rsidR="002C4F20" w:rsidRDefault="002C4F20" w:rsidP="00356C88">
      <w:pPr>
        <w:rPr>
          <w:rFonts w:ascii="Verdana" w:hAnsi="Verdana"/>
        </w:rPr>
      </w:pPr>
    </w:p>
    <w:p w14:paraId="3D5A21E7" w14:textId="77777777" w:rsidR="002C4F20" w:rsidRDefault="002C4F20" w:rsidP="002C4F20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UPOWAŻNIENIE Nr______</w:t>
      </w:r>
      <w:r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45D3602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591C8BB6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28B343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2F71EBA1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4069549B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23DFA556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55D6A4B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2679DD78" w14:textId="77777777" w:rsidR="002C4F20" w:rsidRDefault="002C4F20" w:rsidP="002C4F2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</w:t>
      </w:r>
      <w:r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2C320808" w14:textId="77777777" w:rsidR="002C4F20" w:rsidRDefault="002C4F20" w:rsidP="002C4F20">
      <w:pPr>
        <w:jc w:val="both"/>
        <w:rPr>
          <w:rFonts w:ascii="Calibri" w:eastAsia="Calibri" w:hAnsi="Calibri" w:cs="Calibri"/>
        </w:rPr>
      </w:pPr>
    </w:p>
    <w:p w14:paraId="166AE0AB" w14:textId="77777777" w:rsidR="002C4F20" w:rsidRDefault="002C4F20" w:rsidP="002C4F20">
      <w:pPr>
        <w:jc w:val="both"/>
        <w:rPr>
          <w:rFonts w:ascii="Calibri" w:eastAsia="Calibri" w:hAnsi="Calibri" w:cs="Calibri"/>
        </w:rPr>
      </w:pPr>
    </w:p>
    <w:p w14:paraId="1D39B7B8" w14:textId="77777777" w:rsidR="002C4F20" w:rsidRDefault="002C4F20" w:rsidP="002C4F20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14:paraId="4A49DF24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14:paraId="0F0244FE" w14:textId="77777777" w:rsidR="002C4F20" w:rsidRDefault="002C4F20" w:rsidP="002C4F20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651D80BD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lang w:eastAsia="ar-SA"/>
        </w:rPr>
        <w:br/>
      </w: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(miejscowość, data, podpis)</w:t>
      </w:r>
    </w:p>
    <w:p w14:paraId="37E0C2E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44A1F581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14542AAF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7BF646B9" w14:textId="77777777" w:rsidR="002C4F20" w:rsidRDefault="002C4F20" w:rsidP="002C4F20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14:paraId="32042E87" w14:textId="77777777" w:rsidR="002C4F20" w:rsidRDefault="002C4F20" w:rsidP="002C4F20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14:paraId="6579CCAE" w14:textId="77777777" w:rsidR="002C4F20" w:rsidRDefault="002C4F20" w:rsidP="002C4F20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0CAE0EAC" w14:textId="77777777" w:rsidR="007007FD" w:rsidRPr="00356C88" w:rsidRDefault="002C4F20" w:rsidP="00356C88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>
        <w:rPr>
          <w:rFonts w:ascii="Calibri" w:eastAsia="Calibri" w:hAnsi="Calibri" w:cs="Calibri"/>
          <w:b/>
          <w:lang w:eastAsia="en-US"/>
        </w:rPr>
        <w:t>*</w:t>
      </w:r>
      <w:r>
        <w:rPr>
          <w:rFonts w:ascii="Calibri" w:eastAsia="Calibri" w:hAnsi="Calibri" w:cs="Calibri"/>
          <w:lang w:eastAsia="en-US"/>
        </w:rPr>
        <w:t>niepotrzebne skreślić</w:t>
      </w:r>
    </w:p>
    <w:sectPr w:rsidR="007007FD" w:rsidRPr="00356C88" w:rsidSect="00F1310D">
      <w:pgSz w:w="11906" w:h="16838"/>
      <w:pgMar w:top="568" w:right="1152" w:bottom="1417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0CFC6" w14:textId="77777777" w:rsidR="00713607" w:rsidRDefault="00713607">
      <w:r>
        <w:separator/>
      </w:r>
    </w:p>
  </w:endnote>
  <w:endnote w:type="continuationSeparator" w:id="0">
    <w:p w14:paraId="7AD557A4" w14:textId="77777777" w:rsidR="00713607" w:rsidRDefault="00713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15B07" w14:textId="77777777" w:rsidR="00713607" w:rsidRDefault="00713607">
      <w:r>
        <w:separator/>
      </w:r>
    </w:p>
  </w:footnote>
  <w:footnote w:type="continuationSeparator" w:id="0">
    <w:p w14:paraId="7A5F8068" w14:textId="77777777" w:rsidR="00713607" w:rsidRDefault="00713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3"/>
  </w:num>
  <w:num w:numId="4">
    <w:abstractNumId w:val="11"/>
  </w:num>
  <w:num w:numId="5">
    <w:abstractNumId w:val="14"/>
  </w:num>
  <w:num w:numId="6">
    <w:abstractNumId w:val="10"/>
  </w:num>
  <w:num w:numId="7">
    <w:abstractNumId w:val="17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6"/>
  </w:num>
  <w:num w:numId="17">
    <w:abstractNumId w:val="0"/>
  </w:num>
  <w:num w:numId="18">
    <w:abstractNumId w:val="5"/>
  </w:num>
  <w:num w:numId="19">
    <w:abstractNumId w:val="8"/>
  </w:num>
  <w:num w:numId="20">
    <w:abstractNumId w:val="18"/>
  </w:num>
  <w:num w:numId="21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976"/>
    <w:rsid w:val="000B6493"/>
    <w:rsid w:val="000E6EAF"/>
    <w:rsid w:val="000E7945"/>
    <w:rsid w:val="00121225"/>
    <w:rsid w:val="0013576C"/>
    <w:rsid w:val="001836C1"/>
    <w:rsid w:val="001B682A"/>
    <w:rsid w:val="002C4F20"/>
    <w:rsid w:val="002D5E0A"/>
    <w:rsid w:val="00356C88"/>
    <w:rsid w:val="00375976"/>
    <w:rsid w:val="004134FE"/>
    <w:rsid w:val="00446B8D"/>
    <w:rsid w:val="00451B18"/>
    <w:rsid w:val="004973AF"/>
    <w:rsid w:val="004A0F0D"/>
    <w:rsid w:val="004C1054"/>
    <w:rsid w:val="004D682B"/>
    <w:rsid w:val="0050385D"/>
    <w:rsid w:val="005D69AA"/>
    <w:rsid w:val="00614C85"/>
    <w:rsid w:val="00691104"/>
    <w:rsid w:val="006D0F7E"/>
    <w:rsid w:val="007007FD"/>
    <w:rsid w:val="00713607"/>
    <w:rsid w:val="00750F5C"/>
    <w:rsid w:val="007613A2"/>
    <w:rsid w:val="00774622"/>
    <w:rsid w:val="007858A8"/>
    <w:rsid w:val="00892E0C"/>
    <w:rsid w:val="008C634A"/>
    <w:rsid w:val="00976B68"/>
    <w:rsid w:val="009A48C4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D5A04"/>
    <w:rsid w:val="00D15551"/>
    <w:rsid w:val="00D679EB"/>
    <w:rsid w:val="00D67DB9"/>
    <w:rsid w:val="00DA1BE1"/>
    <w:rsid w:val="00DB133F"/>
    <w:rsid w:val="00E32983"/>
    <w:rsid w:val="00E73A2C"/>
    <w:rsid w:val="00E86234"/>
    <w:rsid w:val="00ED2BA1"/>
    <w:rsid w:val="00F1310D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7E1D4C"/>
  <w15:chartTrackingRefBased/>
  <w15:docId w15:val="{F1517CA3-6F9C-449C-9F50-B8D866269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4F20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C4F20"/>
  </w:style>
  <w:style w:type="character" w:customStyle="1" w:styleId="TekstpodstawowyZnak">
    <w:name w:val="Tekst podstawowy Znak"/>
    <w:link w:val="Tekstpodstawowy"/>
    <w:rsid w:val="002C4F20"/>
    <w:rPr>
      <w:sz w:val="24"/>
    </w:rPr>
  </w:style>
  <w:style w:type="character" w:customStyle="1" w:styleId="ZwykytekstZnak">
    <w:name w:val="Zwykły tekst Znak"/>
    <w:link w:val="Zwykytekst"/>
    <w:rsid w:val="002C4F20"/>
    <w:rPr>
      <w:rFonts w:ascii="Courier New" w:hAnsi="Courier New" w:cs="Courier New"/>
    </w:rPr>
  </w:style>
  <w:style w:type="paragraph" w:styleId="Bezodstpw">
    <w:name w:val="No Spacing"/>
    <w:uiPriority w:val="1"/>
    <w:qFormat/>
    <w:rsid w:val="002C4F20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2C4F20"/>
    <w:rPr>
      <w:color w:val="00000A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C4F20"/>
    <w:pPr>
      <w:ind w:left="720"/>
      <w:contextualSpacing/>
    </w:pPr>
    <w:rPr>
      <w:color w:val="00000A"/>
      <w:sz w:val="24"/>
      <w:szCs w:val="24"/>
    </w:rPr>
  </w:style>
  <w:style w:type="paragraph" w:customStyle="1" w:styleId="pkt">
    <w:name w:val="pkt"/>
    <w:basedOn w:val="Normalny"/>
    <w:rsid w:val="002C4F20"/>
    <w:pPr>
      <w:suppressAutoHyphens/>
      <w:autoSpaceDN w:val="0"/>
      <w:spacing w:before="60" w:after="60"/>
      <w:ind w:left="851" w:hanging="295"/>
      <w:jc w:val="both"/>
    </w:pPr>
    <w:rPr>
      <w:sz w:val="24"/>
    </w:rPr>
  </w:style>
  <w:style w:type="character" w:styleId="Odwoaniedokomentarza">
    <w:name w:val="annotation reference"/>
    <w:uiPriority w:val="99"/>
    <w:semiHidden/>
    <w:unhideWhenUsed/>
    <w:rsid w:val="002C4F20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5A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A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2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28C83-E375-4C71-9F9B-056810CA9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1487</Words>
  <Characters>8926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2021-12-17T12:53:00Z</cp:lastPrinted>
  <dcterms:created xsi:type="dcterms:W3CDTF">2022-02-11T12:28:00Z</dcterms:created>
  <dcterms:modified xsi:type="dcterms:W3CDTF">2022-02-11T12:28:00Z</dcterms:modified>
</cp:coreProperties>
</file>