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8A264D" w:rsidRPr="00B446AE">
        <w:rPr>
          <w:rFonts w:ascii="Tahoma" w:hAnsi="Tahoma" w:cs="Tahoma"/>
          <w:bCs/>
          <w:sz w:val="20"/>
        </w:rPr>
        <w:t>NZ/15/D/ZO/AC/2022</w:t>
      </w:r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 </w:t>
      </w:r>
    </w:p>
    <w:p w:rsidR="008A1637" w:rsidRDefault="008A163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Imienia Miłosierdzia Bożego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8931D5" w:rsidRDefault="008931D5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606FAB" w:rsidRDefault="00622D3D" w:rsidP="00C73EC2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Przedkładamy ofertę w trybie </w:t>
      </w:r>
      <w:r w:rsidR="00CC2FE0">
        <w:rPr>
          <w:rFonts w:ascii="Tahoma" w:hAnsi="Tahoma" w:cs="Tahoma"/>
          <w:b/>
          <w:bCs/>
          <w:sz w:val="18"/>
        </w:rPr>
        <w:t>zapytania ofertowego</w:t>
      </w:r>
      <w:r w:rsidR="00962D9B">
        <w:rPr>
          <w:rFonts w:ascii="Tahoma" w:hAnsi="Tahoma" w:cs="Tahoma"/>
          <w:b/>
          <w:bCs/>
          <w:sz w:val="18"/>
        </w:rPr>
        <w:t xml:space="preserve"> – </w:t>
      </w:r>
      <w:r>
        <w:rPr>
          <w:rFonts w:ascii="Tahoma" w:hAnsi="Tahoma" w:cs="Tahoma"/>
          <w:b/>
          <w:bCs/>
          <w:sz w:val="18"/>
        </w:rPr>
        <w:t>o wartości netto poniżej progu minimalnego ustawy PZP</w:t>
      </w:r>
      <w:r w:rsidR="00606FAB">
        <w:rPr>
          <w:rFonts w:ascii="Tahoma" w:hAnsi="Tahoma" w:cs="Tahoma"/>
          <w:sz w:val="18"/>
        </w:rPr>
        <w:t xml:space="preserve"> </w:t>
      </w:r>
      <w:r w:rsidR="00CC2FE0">
        <w:rPr>
          <w:rFonts w:ascii="Tahoma" w:hAnsi="Tahoma" w:cs="Tahoma"/>
          <w:sz w:val="18"/>
        </w:rPr>
        <w:t xml:space="preserve"> </w:t>
      </w:r>
      <w:r w:rsidR="00956E6A">
        <w:rPr>
          <w:rFonts w:ascii="Tahoma" w:hAnsi="Tahoma" w:cs="Tahoma"/>
          <w:b/>
          <w:bCs/>
          <w:sz w:val="18"/>
        </w:rPr>
        <w:t xml:space="preserve">na: </w:t>
      </w:r>
      <w:r w:rsidR="00E80595" w:rsidRPr="00E80595">
        <w:rPr>
          <w:rFonts w:ascii="Tahoma" w:hAnsi="Tahoma" w:cs="Tahoma"/>
          <w:b/>
          <w:bCs/>
          <w:sz w:val="18"/>
        </w:rPr>
        <w:t>Dostawy opakowań jednorazowego użytku do posiłków ujęte w 3 zadaniach  asortymentowych dla Szpitala Powiatowego w Limanowej.</w:t>
      </w:r>
      <w:bookmarkStart w:id="0" w:name="_GoBack"/>
      <w:bookmarkEnd w:id="0"/>
    </w:p>
    <w:p w:rsidR="00C8648B" w:rsidRDefault="00C8648B" w:rsidP="00C8648B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zapoznal</w:t>
      </w:r>
      <w:r w:rsidR="00121443">
        <w:rPr>
          <w:rFonts w:ascii="Tahoma" w:hAnsi="Tahoma" w:cs="Tahoma"/>
          <w:spacing w:val="-2"/>
          <w:sz w:val="18"/>
        </w:rPr>
        <w:t xml:space="preserve">iśmy się z treścią </w:t>
      </w:r>
      <w:r>
        <w:rPr>
          <w:rFonts w:ascii="Tahoma" w:hAnsi="Tahoma" w:cs="Tahoma"/>
          <w:spacing w:val="-2"/>
          <w:sz w:val="18"/>
        </w:rPr>
        <w:t xml:space="preserve">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C849B6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 xml:space="preserve">IWZ. </w:t>
      </w:r>
    </w:p>
    <w:p w:rsidR="008931D5" w:rsidRDefault="008931D5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956E6A" w:rsidRDefault="00956E6A" w:rsidP="00956E6A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</w:t>
      </w:r>
      <w:r w:rsidR="000110F5">
        <w:rPr>
          <w:rFonts w:ascii="Tahoma" w:hAnsi="Tahoma" w:cs="Tahoma"/>
          <w:sz w:val="18"/>
        </w:rPr>
        <w:t xml:space="preserve"> </w:t>
      </w:r>
      <w:r w:rsidR="00C32AB0" w:rsidRPr="00C32AB0">
        <w:rPr>
          <w:rFonts w:ascii="Tahoma" w:hAnsi="Tahoma" w:cs="Tahoma"/>
          <w:sz w:val="18"/>
        </w:rPr>
        <w:t xml:space="preserve">Menu </w:t>
      </w:r>
      <w:proofErr w:type="spellStart"/>
      <w:r w:rsidR="00C32AB0" w:rsidRPr="00C32AB0">
        <w:rPr>
          <w:rFonts w:ascii="Tahoma" w:hAnsi="Tahoma" w:cs="Tahoma"/>
          <w:sz w:val="18"/>
        </w:rPr>
        <w:t>box</w:t>
      </w:r>
      <w:proofErr w:type="spellEnd"/>
      <w:r w:rsidR="00C32AB0" w:rsidRPr="00C32AB0">
        <w:rPr>
          <w:rFonts w:ascii="Tahoma" w:hAnsi="Tahoma" w:cs="Tahoma"/>
          <w:sz w:val="18"/>
        </w:rPr>
        <w:t xml:space="preserve"> </w:t>
      </w:r>
    </w:p>
    <w:p w:rsidR="00606FAB" w:rsidRDefault="00606FAB" w:rsidP="00956E6A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06FAB" w:rsidRDefault="00606FAB" w:rsidP="00C8648B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956E6A" w:rsidRDefault="00956E6A" w:rsidP="00956E6A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2</w:t>
      </w:r>
      <w:r w:rsidR="000110F5">
        <w:rPr>
          <w:rFonts w:ascii="Tahoma" w:hAnsi="Tahoma" w:cs="Tahoma"/>
          <w:sz w:val="18"/>
        </w:rPr>
        <w:t xml:space="preserve"> </w:t>
      </w:r>
      <w:r w:rsidR="00C32AB0" w:rsidRPr="00C32AB0">
        <w:rPr>
          <w:rFonts w:ascii="Tahoma" w:hAnsi="Tahoma" w:cs="Tahoma"/>
          <w:sz w:val="18"/>
        </w:rPr>
        <w:t xml:space="preserve">Pojemniki na zupę z wieczkiem </w:t>
      </w:r>
    </w:p>
    <w:p w:rsidR="00956E6A" w:rsidRDefault="00956E6A" w:rsidP="00956E6A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956E6A" w:rsidRDefault="00956E6A" w:rsidP="00956E6A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56E6A" w:rsidRDefault="00956E6A" w:rsidP="00956E6A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lastRenderedPageBreak/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2A542D" w:rsidRDefault="00956E6A" w:rsidP="002A542D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3</w:t>
      </w:r>
      <w:r w:rsidR="000110F5">
        <w:rPr>
          <w:rFonts w:ascii="Tahoma" w:hAnsi="Tahoma" w:cs="Tahoma"/>
          <w:sz w:val="18"/>
        </w:rPr>
        <w:t xml:space="preserve"> </w:t>
      </w:r>
      <w:r w:rsidR="00C32AB0" w:rsidRPr="00C32AB0">
        <w:rPr>
          <w:rFonts w:ascii="Tahoma" w:hAnsi="Tahoma" w:cs="Tahoma"/>
          <w:sz w:val="18"/>
        </w:rPr>
        <w:t xml:space="preserve">Reklamówki, woreczki i serwetki, torby papierowe </w:t>
      </w:r>
    </w:p>
    <w:p w:rsidR="00956E6A" w:rsidRDefault="00956E6A" w:rsidP="00956E6A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956E6A" w:rsidRDefault="00956E6A" w:rsidP="00956E6A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467496" w:rsidRDefault="00956E6A" w:rsidP="00CC2FE0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CC2FE0" w:rsidRPr="00CC2FE0" w:rsidRDefault="00CC2FE0" w:rsidP="00CC2FE0">
      <w:pPr>
        <w:spacing w:line="480" w:lineRule="auto"/>
        <w:ind w:left="360"/>
        <w:rPr>
          <w:rFonts w:ascii="Tahoma" w:hAnsi="Tahoma" w:cs="Tahoma"/>
          <w:sz w:val="18"/>
        </w:rPr>
      </w:pPr>
    </w:p>
    <w:p w:rsidR="003322B9" w:rsidRDefault="003322B9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</w:t>
      </w:r>
      <w:r w:rsidR="008931D5">
        <w:rPr>
          <w:rFonts w:ascii="Tahoma" w:hAnsi="Tahoma" w:cs="Tahoma"/>
          <w:b/>
          <w:color w:val="000000"/>
          <w:sz w:val="18"/>
          <w:szCs w:val="18"/>
        </w:rPr>
        <w:t xml:space="preserve">          </w:t>
      </w:r>
      <w:r>
        <w:rPr>
          <w:rFonts w:ascii="Tahoma" w:hAnsi="Tahoma" w:cs="Tahoma"/>
          <w:b/>
          <w:color w:val="000000"/>
          <w:sz w:val="18"/>
          <w:szCs w:val="18"/>
        </w:rPr>
        <w:t>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11864" w:rsidRPr="00A11864" w:rsidTr="00A11864">
        <w:trPr>
          <w:trHeight w:val="360"/>
        </w:trPr>
        <w:tc>
          <w:tcPr>
            <w:tcW w:w="2083" w:type="dxa"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53" w:type="dxa"/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11864" w:rsidRPr="00A11864" w:rsidTr="00A11864">
        <w:trPr>
          <w:trHeight w:val="360"/>
        </w:trPr>
        <w:tc>
          <w:tcPr>
            <w:tcW w:w="2083" w:type="dxa"/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745" w:type="dxa"/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53" w:type="dxa"/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11864" w:rsidRPr="00A11864" w:rsidTr="00A11864">
        <w:trPr>
          <w:trHeight w:val="61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1864" w:rsidRPr="00A11864" w:rsidRDefault="00A11864" w:rsidP="00C32AB0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Osoby które będą zawierały umowę ze strony Wykonawcy:</w:t>
            </w:r>
          </w:p>
        </w:tc>
      </w:tr>
      <w:tr w:rsidR="00A11864" w:rsidRPr="00A11864" w:rsidTr="00A11864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Osoba(y)  odpowiedzialna za realizację umowy ze strony Wykonawcy</w:t>
            </w:r>
          </w:p>
        </w:tc>
      </w:tr>
      <w:tr w:rsidR="00A11864" w:rsidRPr="00A11864" w:rsidTr="00A1186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ab/>
              <w:t>Faks; e-mail</w:t>
            </w:r>
            <w:r w:rsidRPr="00A11864">
              <w:rPr>
                <w:rFonts w:ascii="Tahoma" w:hAnsi="Tahoma" w:cs="Tahoma"/>
                <w:b/>
                <w:bCs/>
                <w:sz w:val="18"/>
              </w:rPr>
              <w:tab/>
              <w:t>Nr telefonu / e-mail</w:t>
            </w:r>
          </w:p>
        </w:tc>
      </w:tr>
      <w:tr w:rsidR="00A11864" w:rsidRPr="00A11864" w:rsidTr="00A1186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</w:tr>
      <w:tr w:rsidR="00A11864" w:rsidRPr="00A11864" w:rsidTr="00A1186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64" w:rsidRPr="00A11864" w:rsidRDefault="00A11864" w:rsidP="00A11864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 w:rsidRPr="00A11864"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</w:tr>
    </w:tbl>
    <w:p w:rsidR="00A11864" w:rsidRPr="00A11864" w:rsidRDefault="00A11864" w:rsidP="00A11864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jest: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C32AB0" w:rsidRDefault="00C32AB0">
      <w:pPr>
        <w:spacing w:line="240" w:lineRule="atLeast"/>
        <w:jc w:val="both"/>
        <w:rPr>
          <w:rFonts w:ascii="Tahoma" w:hAnsi="Tahoma" w:cs="Tahoma"/>
          <w:sz w:val="18"/>
        </w:rPr>
      </w:pPr>
    </w:p>
    <w:p w:rsidR="00C32AB0" w:rsidRDefault="00C32AB0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 w:rsidSect="00A1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D9" w:rsidRDefault="000302D9">
      <w:r>
        <w:separator/>
      </w:r>
    </w:p>
  </w:endnote>
  <w:endnote w:type="continuationSeparator" w:id="0">
    <w:p w:rsidR="000302D9" w:rsidRDefault="0003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D9" w:rsidRDefault="000302D9">
      <w:r>
        <w:separator/>
      </w:r>
    </w:p>
  </w:footnote>
  <w:footnote w:type="continuationSeparator" w:id="0">
    <w:p w:rsidR="000302D9" w:rsidRDefault="0003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1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C"/>
    <w:rsid w:val="000110F5"/>
    <w:rsid w:val="000302D9"/>
    <w:rsid w:val="00031E9A"/>
    <w:rsid w:val="000377E0"/>
    <w:rsid w:val="0009372E"/>
    <w:rsid w:val="00096671"/>
    <w:rsid w:val="000C58BA"/>
    <w:rsid w:val="00102B2E"/>
    <w:rsid w:val="00102E99"/>
    <w:rsid w:val="00121443"/>
    <w:rsid w:val="00180636"/>
    <w:rsid w:val="00194CEC"/>
    <w:rsid w:val="001F56EF"/>
    <w:rsid w:val="0021085C"/>
    <w:rsid w:val="00267319"/>
    <w:rsid w:val="002715F7"/>
    <w:rsid w:val="00282A65"/>
    <w:rsid w:val="002A542D"/>
    <w:rsid w:val="002B2E5A"/>
    <w:rsid w:val="00306690"/>
    <w:rsid w:val="003322B9"/>
    <w:rsid w:val="00345AD4"/>
    <w:rsid w:val="00391D19"/>
    <w:rsid w:val="003D481C"/>
    <w:rsid w:val="00403B3E"/>
    <w:rsid w:val="00407969"/>
    <w:rsid w:val="00464899"/>
    <w:rsid w:val="00467496"/>
    <w:rsid w:val="004C6A0E"/>
    <w:rsid w:val="004F64C8"/>
    <w:rsid w:val="005C6914"/>
    <w:rsid w:val="005D1F58"/>
    <w:rsid w:val="00606FAB"/>
    <w:rsid w:val="00622D3D"/>
    <w:rsid w:val="00634A19"/>
    <w:rsid w:val="00667281"/>
    <w:rsid w:val="006D504E"/>
    <w:rsid w:val="00777A33"/>
    <w:rsid w:val="0078093C"/>
    <w:rsid w:val="007F511F"/>
    <w:rsid w:val="00802F83"/>
    <w:rsid w:val="008236C0"/>
    <w:rsid w:val="00840532"/>
    <w:rsid w:val="0085026F"/>
    <w:rsid w:val="008603A4"/>
    <w:rsid w:val="008931D5"/>
    <w:rsid w:val="008A1637"/>
    <w:rsid w:val="008A264D"/>
    <w:rsid w:val="008C0C2B"/>
    <w:rsid w:val="008C2A89"/>
    <w:rsid w:val="008E5B4F"/>
    <w:rsid w:val="008F53E9"/>
    <w:rsid w:val="00933B0D"/>
    <w:rsid w:val="0095331C"/>
    <w:rsid w:val="00956E6A"/>
    <w:rsid w:val="00962D9B"/>
    <w:rsid w:val="009B15F5"/>
    <w:rsid w:val="009F627C"/>
    <w:rsid w:val="00A11864"/>
    <w:rsid w:val="00A1516C"/>
    <w:rsid w:val="00A31B30"/>
    <w:rsid w:val="00A366FC"/>
    <w:rsid w:val="00AA22FC"/>
    <w:rsid w:val="00AF0E83"/>
    <w:rsid w:val="00B20109"/>
    <w:rsid w:val="00B3487D"/>
    <w:rsid w:val="00B35B29"/>
    <w:rsid w:val="00BA3423"/>
    <w:rsid w:val="00C12CED"/>
    <w:rsid w:val="00C32AB0"/>
    <w:rsid w:val="00C61FDE"/>
    <w:rsid w:val="00C73EC2"/>
    <w:rsid w:val="00C8271F"/>
    <w:rsid w:val="00C849B6"/>
    <w:rsid w:val="00C8648B"/>
    <w:rsid w:val="00C97711"/>
    <w:rsid w:val="00CB57AA"/>
    <w:rsid w:val="00CB61C8"/>
    <w:rsid w:val="00CC2FE0"/>
    <w:rsid w:val="00D63905"/>
    <w:rsid w:val="00D64BAC"/>
    <w:rsid w:val="00D71395"/>
    <w:rsid w:val="00E15624"/>
    <w:rsid w:val="00E46EDA"/>
    <w:rsid w:val="00E80595"/>
    <w:rsid w:val="00E96F12"/>
    <w:rsid w:val="00EA68E2"/>
    <w:rsid w:val="00F038DF"/>
    <w:rsid w:val="00F20439"/>
    <w:rsid w:val="00F4327B"/>
    <w:rsid w:val="00F93FE4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F0D29-3953-44F3-AE0A-D2C69D6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516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A1516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1516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A1516C"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1516C"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516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A1516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A1516C"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A1516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1516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rsid w:val="00A1516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  <w:rsid w:val="00A1516C"/>
  </w:style>
  <w:style w:type="paragraph" w:styleId="Stopka">
    <w:name w:val="foot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A1516C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A1516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paragraph" w:styleId="NormalnyWeb">
    <w:name w:val="Normal (Web)"/>
    <w:basedOn w:val="Normalny"/>
    <w:uiPriority w:val="99"/>
    <w:semiHidden/>
    <w:unhideWhenUsed/>
    <w:rsid w:val="003322B9"/>
    <w:rPr>
      <w:rFonts w:eastAsia="Calibri"/>
    </w:rPr>
  </w:style>
  <w:style w:type="character" w:customStyle="1" w:styleId="Nagwek5Znak">
    <w:name w:val="Nagłówek 5 Znak"/>
    <w:basedOn w:val="Domylnaczcionkaakapitu"/>
    <w:link w:val="Nagwek5"/>
    <w:rsid w:val="00956E6A"/>
    <w:rPr>
      <w:rFonts w:eastAsia="Arial Unicode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354</Words>
  <Characters>5321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Piotr</dc:creator>
  <cp:keywords/>
  <dc:description/>
  <cp:lastModifiedBy>Adela</cp:lastModifiedBy>
  <cp:revision>2</cp:revision>
  <cp:lastPrinted>2001-01-24T12:21:00Z</cp:lastPrinted>
  <dcterms:created xsi:type="dcterms:W3CDTF">2022-02-23T09:14:00Z</dcterms:created>
  <dcterms:modified xsi:type="dcterms:W3CDTF">2022-02-23T09:14:00Z</dcterms:modified>
</cp:coreProperties>
</file>