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06E33B" w14:textId="77777777" w:rsidR="00FB7F50" w:rsidRPr="002245BE" w:rsidRDefault="00AB30E6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AB30E6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AB30E6">
        <w:rPr>
          <w:sz w:val="22"/>
          <w:szCs w:val="22"/>
        </w:rPr>
        <w:t>2022-02-22</w:t>
      </w:r>
    </w:p>
    <w:p w14:paraId="1A97CCA5" w14:textId="77777777" w:rsidR="00FB7F50" w:rsidRPr="002245BE" w:rsidRDefault="00AB30E6" w:rsidP="00FB7F50">
      <w:pPr>
        <w:spacing w:after="40"/>
        <w:rPr>
          <w:b/>
          <w:bCs/>
          <w:sz w:val="22"/>
          <w:szCs w:val="22"/>
        </w:rPr>
      </w:pPr>
      <w:r w:rsidRPr="00AB30E6">
        <w:rPr>
          <w:b/>
          <w:bCs/>
          <w:sz w:val="22"/>
          <w:szCs w:val="22"/>
        </w:rPr>
        <w:t>Szpital Specjalistyczny im. Stefana Żeromskiego SP ZOZ w Krakowie Sekcja Zamówień Publicznych</w:t>
      </w:r>
    </w:p>
    <w:p w14:paraId="4C929B1A" w14:textId="77777777" w:rsidR="00FB7F50" w:rsidRPr="002245BE" w:rsidRDefault="00AB30E6" w:rsidP="00FB7F50">
      <w:pPr>
        <w:rPr>
          <w:sz w:val="22"/>
          <w:szCs w:val="22"/>
        </w:rPr>
      </w:pPr>
      <w:r w:rsidRPr="00AB30E6">
        <w:rPr>
          <w:sz w:val="22"/>
          <w:szCs w:val="22"/>
        </w:rPr>
        <w:t>os. Na Skarpie</w:t>
      </w:r>
      <w:r w:rsidR="00FB7F50" w:rsidRPr="002245BE">
        <w:rPr>
          <w:sz w:val="22"/>
          <w:szCs w:val="22"/>
        </w:rPr>
        <w:t xml:space="preserve"> </w:t>
      </w:r>
      <w:r w:rsidRPr="00AB30E6">
        <w:rPr>
          <w:sz w:val="22"/>
          <w:szCs w:val="22"/>
        </w:rPr>
        <w:t>66</w:t>
      </w:r>
    </w:p>
    <w:p w14:paraId="2F550106" w14:textId="77777777" w:rsidR="00FB7F50" w:rsidRPr="002245BE" w:rsidRDefault="00AB30E6" w:rsidP="00FB7F50">
      <w:pPr>
        <w:rPr>
          <w:sz w:val="22"/>
          <w:szCs w:val="22"/>
        </w:rPr>
      </w:pPr>
      <w:r w:rsidRPr="00AB30E6">
        <w:rPr>
          <w:sz w:val="22"/>
          <w:szCs w:val="22"/>
        </w:rPr>
        <w:t>31-913</w:t>
      </w:r>
      <w:r w:rsidR="00FB7F50" w:rsidRPr="002245BE">
        <w:rPr>
          <w:sz w:val="22"/>
          <w:szCs w:val="22"/>
        </w:rPr>
        <w:t xml:space="preserve"> </w:t>
      </w:r>
      <w:r w:rsidRPr="00AB30E6">
        <w:rPr>
          <w:sz w:val="22"/>
          <w:szCs w:val="22"/>
        </w:rPr>
        <w:t>Kraków</w:t>
      </w:r>
    </w:p>
    <w:p w14:paraId="6B150F14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14:paraId="21F0728C" w14:textId="4DFE141F" w:rsidR="00FB7F50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14:paraId="5980D24E" w14:textId="77777777" w:rsidR="009F3FA1" w:rsidRDefault="009F3FA1" w:rsidP="00FB7F50">
      <w:pPr>
        <w:jc w:val="both"/>
        <w:rPr>
          <w:bCs/>
          <w:sz w:val="18"/>
          <w:szCs w:val="18"/>
        </w:rPr>
      </w:pPr>
    </w:p>
    <w:p w14:paraId="2756CB6B" w14:textId="48860BD5" w:rsidR="009F3FA1" w:rsidRPr="009F3FA1" w:rsidRDefault="009F3FA1" w:rsidP="00FB7F50">
      <w:pPr>
        <w:jc w:val="both"/>
        <w:rPr>
          <w:bCs/>
          <w:sz w:val="20"/>
          <w:szCs w:val="20"/>
        </w:rPr>
      </w:pPr>
      <w:r w:rsidRPr="009F3FA1">
        <w:rPr>
          <w:bCs/>
          <w:sz w:val="20"/>
          <w:szCs w:val="20"/>
        </w:rPr>
        <w:t>SZP.271.154.(37/2021)/2022</w:t>
      </w:r>
    </w:p>
    <w:p w14:paraId="20671723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2DEF6EFC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AB30E6" w:rsidRPr="00607F9B" w14:paraId="6AFC5101" w14:textId="77777777" w:rsidTr="00DA1D1A">
        <w:trPr>
          <w:trHeight w:val="638"/>
        </w:trPr>
        <w:tc>
          <w:tcPr>
            <w:tcW w:w="959" w:type="dxa"/>
            <w:shd w:val="clear" w:color="auto" w:fill="auto"/>
          </w:tcPr>
          <w:p w14:paraId="55818825" w14:textId="77777777" w:rsidR="00AB30E6" w:rsidRPr="00607F9B" w:rsidRDefault="00AB30E6" w:rsidP="00DA1D1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550E209" w14:textId="77777777" w:rsidR="00AB30E6" w:rsidRPr="00607F9B" w:rsidRDefault="00AB30E6" w:rsidP="00DA1D1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AB30E6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AB30E6">
              <w:rPr>
                <w:b/>
                <w:bCs/>
                <w:sz w:val="22"/>
                <w:szCs w:val="22"/>
              </w:rPr>
              <w:t xml:space="preserve">Świadczenie usług w zakresie transportu i unieszkodliwiania odpadów medycznych wraz z udostępnieniem kontenerów oraz odbiór </w:t>
            </w:r>
            <w:proofErr w:type="spellStart"/>
            <w:r w:rsidRPr="00AB30E6">
              <w:rPr>
                <w:b/>
                <w:bCs/>
                <w:sz w:val="22"/>
                <w:szCs w:val="22"/>
              </w:rPr>
              <w:t>skratek</w:t>
            </w:r>
            <w:proofErr w:type="spellEnd"/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AB30E6">
              <w:rPr>
                <w:b/>
                <w:sz w:val="22"/>
                <w:szCs w:val="22"/>
              </w:rPr>
              <w:t>ZP/37/2021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6CBC761E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AB30E6" w:rsidRPr="00AB30E6">
        <w:rPr>
          <w:b/>
          <w:sz w:val="22"/>
          <w:szCs w:val="22"/>
        </w:rPr>
        <w:t>Szpital Specjalistyczny im. Stefana Żeromskiego SP ZOZ w Krakowie Sekcja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AB30E6" w:rsidRPr="00AB30E6">
        <w:rPr>
          <w:sz w:val="22"/>
          <w:szCs w:val="22"/>
        </w:rPr>
        <w:t>(</w:t>
      </w:r>
      <w:proofErr w:type="spellStart"/>
      <w:r w:rsidR="00AB30E6" w:rsidRPr="00AB30E6">
        <w:rPr>
          <w:sz w:val="22"/>
          <w:szCs w:val="22"/>
        </w:rPr>
        <w:t>t.j</w:t>
      </w:r>
      <w:proofErr w:type="spellEnd"/>
      <w:r w:rsidR="00AB30E6" w:rsidRPr="00AB30E6">
        <w:rPr>
          <w:sz w:val="22"/>
          <w:szCs w:val="22"/>
        </w:rPr>
        <w:t>. Dz.U. z 2021r. poz. 1129)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AB30E6" w14:paraId="32973A81" w14:textId="77777777" w:rsidTr="00DA1D1A">
        <w:trPr>
          <w:cantSplit/>
        </w:trPr>
        <w:tc>
          <w:tcPr>
            <w:tcW w:w="9498" w:type="dxa"/>
          </w:tcPr>
          <w:p w14:paraId="150C4653" w14:textId="77777777" w:rsidR="00AB30E6" w:rsidRPr="00D26ED6" w:rsidRDefault="00AB30E6" w:rsidP="00DA1D1A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AB30E6">
              <w:rPr>
                <w:b/>
                <w:sz w:val="22"/>
                <w:szCs w:val="22"/>
              </w:rPr>
              <w:t>ECO-ABC Spółka z ograniczoną odpowiedzialnością</w:t>
            </w:r>
          </w:p>
          <w:p w14:paraId="12F2A783" w14:textId="77777777" w:rsidR="00AB30E6" w:rsidRPr="009F0E5C" w:rsidRDefault="00AB30E6" w:rsidP="00DA1D1A">
            <w:pPr>
              <w:jc w:val="both"/>
              <w:rPr>
                <w:bCs/>
                <w:sz w:val="22"/>
                <w:szCs w:val="22"/>
              </w:rPr>
            </w:pPr>
            <w:r w:rsidRPr="00AB30E6">
              <w:rPr>
                <w:bCs/>
                <w:sz w:val="22"/>
                <w:szCs w:val="22"/>
              </w:rPr>
              <w:t>Przemysłowa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B30E6">
              <w:rPr>
                <w:bCs/>
                <w:sz w:val="22"/>
                <w:szCs w:val="22"/>
              </w:rPr>
              <w:t>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0210F967" w14:textId="77777777" w:rsidR="00AB30E6" w:rsidRPr="009F0E5C" w:rsidRDefault="00AB30E6" w:rsidP="00DA1D1A">
            <w:pPr>
              <w:jc w:val="both"/>
              <w:rPr>
                <w:bCs/>
                <w:sz w:val="22"/>
                <w:szCs w:val="22"/>
              </w:rPr>
            </w:pPr>
            <w:r w:rsidRPr="00AB30E6">
              <w:rPr>
                <w:bCs/>
                <w:sz w:val="22"/>
                <w:szCs w:val="22"/>
              </w:rPr>
              <w:t>97-400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B30E6">
              <w:rPr>
                <w:bCs/>
                <w:sz w:val="22"/>
                <w:szCs w:val="22"/>
              </w:rPr>
              <w:t>Bełchatów</w:t>
            </w:r>
          </w:p>
          <w:p w14:paraId="603C895B" w14:textId="77777777" w:rsidR="00AB30E6" w:rsidRDefault="00AB30E6" w:rsidP="00DA1D1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D6E56F5" w14:textId="77777777" w:rsidR="00AB30E6" w:rsidRPr="00211A34" w:rsidRDefault="00AB30E6" w:rsidP="00DA1D1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AB30E6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AB30E6">
              <w:rPr>
                <w:sz w:val="22"/>
                <w:szCs w:val="22"/>
              </w:rPr>
              <w:t>Transport i unieszkodliwianie odpadów medycznych wraz z udostępnieniem kontenerów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AB30E6">
              <w:rPr>
                <w:b/>
                <w:sz w:val="22"/>
                <w:szCs w:val="22"/>
              </w:rPr>
              <w:t>3 344 633.86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5D0AB8E3" w14:textId="77777777" w:rsidR="00AB30E6" w:rsidRPr="007109E0" w:rsidRDefault="00AB30E6" w:rsidP="00DA1D1A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  <w:u w:val="single"/>
              </w:rPr>
            </w:pPr>
            <w:r w:rsidRPr="007109E0">
              <w:rPr>
                <w:color w:val="000000"/>
                <w:sz w:val="22"/>
                <w:szCs w:val="22"/>
                <w:u w:val="single"/>
              </w:rPr>
              <w:t>Uzasadnienie wyboru:</w:t>
            </w:r>
          </w:p>
          <w:p w14:paraId="7F63CC08" w14:textId="1F54C9EB" w:rsidR="00AB30E6" w:rsidRPr="00AB30E6" w:rsidRDefault="007109E0" w:rsidP="00DA1D1A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 w:rsidRPr="007109E0">
              <w:t>Oferta spełnia warunki zawarte w SWZ, w ustawie Prawo zamówień publicznych z dnia 11 września 2019 r.  (tekst jednolity Dz. U. z 2021 r. poz. 1129) oraz jest najkorzystniejsza w kryteriach określonych w SWZ.</w:t>
            </w:r>
          </w:p>
        </w:tc>
      </w:tr>
    </w:tbl>
    <w:p w14:paraId="6EAC3A68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14:paraId="45BACEEA" w14:textId="77777777" w:rsidTr="00596EA3">
        <w:tc>
          <w:tcPr>
            <w:tcW w:w="2169" w:type="dxa"/>
            <w:shd w:val="clear" w:color="auto" w:fill="F3F3F3"/>
          </w:tcPr>
          <w:p w14:paraId="604995ED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02097F8A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416E8DD3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4943B670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AB30E6" w:rsidRPr="00834EF4" w14:paraId="61ED52B7" w14:textId="77777777" w:rsidTr="00DA1D1A">
        <w:tc>
          <w:tcPr>
            <w:tcW w:w="2169" w:type="dxa"/>
            <w:shd w:val="clear" w:color="auto" w:fill="auto"/>
          </w:tcPr>
          <w:p w14:paraId="2AA0B3E3" w14:textId="77777777" w:rsidR="00AB30E6" w:rsidRPr="00211A34" w:rsidRDefault="00AB30E6" w:rsidP="00DA1D1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30E6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B30E6">
              <w:rPr>
                <w:sz w:val="20"/>
                <w:szCs w:val="20"/>
              </w:rPr>
              <w:t>Transport i unieszkodliwianie odpadów medycznych wraz z udostępnieniem kontenerów</w:t>
            </w:r>
          </w:p>
        </w:tc>
        <w:tc>
          <w:tcPr>
            <w:tcW w:w="2793" w:type="dxa"/>
            <w:shd w:val="clear" w:color="auto" w:fill="auto"/>
          </w:tcPr>
          <w:p w14:paraId="7221CCE0" w14:textId="77777777" w:rsidR="00AB30E6" w:rsidRPr="00211A34" w:rsidRDefault="00AB30E6" w:rsidP="00DA1D1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B30E6">
              <w:rPr>
                <w:b/>
                <w:bCs/>
                <w:sz w:val="20"/>
                <w:szCs w:val="20"/>
              </w:rPr>
              <w:t>ECO-ABC Spółka z ograniczoną odpowiedzialnością</w:t>
            </w:r>
          </w:p>
          <w:p w14:paraId="15BD9D2C" w14:textId="77777777" w:rsidR="00AB30E6" w:rsidRPr="00211A34" w:rsidRDefault="00AB30E6" w:rsidP="00DA1D1A">
            <w:pPr>
              <w:rPr>
                <w:sz w:val="20"/>
                <w:szCs w:val="20"/>
              </w:rPr>
            </w:pPr>
            <w:r w:rsidRPr="00AB30E6">
              <w:rPr>
                <w:sz w:val="20"/>
                <w:szCs w:val="20"/>
              </w:rPr>
              <w:t>Przemysłowa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B30E6">
              <w:rPr>
                <w:sz w:val="20"/>
                <w:szCs w:val="20"/>
              </w:rPr>
              <w:t>7</w:t>
            </w:r>
          </w:p>
          <w:p w14:paraId="264354C3" w14:textId="77777777" w:rsidR="00AB30E6" w:rsidRPr="00211A34" w:rsidRDefault="00AB30E6" w:rsidP="00DA1D1A">
            <w:pPr>
              <w:spacing w:after="40"/>
              <w:rPr>
                <w:color w:val="000000"/>
                <w:sz w:val="20"/>
                <w:szCs w:val="20"/>
              </w:rPr>
            </w:pPr>
            <w:r w:rsidRPr="00AB30E6">
              <w:rPr>
                <w:sz w:val="20"/>
                <w:szCs w:val="20"/>
              </w:rPr>
              <w:t>97-400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B30E6">
              <w:rPr>
                <w:sz w:val="20"/>
                <w:szCs w:val="20"/>
              </w:rPr>
              <w:t>Bełchatów</w:t>
            </w:r>
          </w:p>
        </w:tc>
        <w:tc>
          <w:tcPr>
            <w:tcW w:w="2976" w:type="dxa"/>
            <w:shd w:val="clear" w:color="auto" w:fill="auto"/>
          </w:tcPr>
          <w:p w14:paraId="00178407" w14:textId="77777777" w:rsidR="00AB30E6" w:rsidRPr="00211A34" w:rsidRDefault="00AB30E6" w:rsidP="00DA1D1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30E6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130A316" w14:textId="77777777" w:rsidR="00AB30E6" w:rsidRPr="00211A34" w:rsidRDefault="00AB30E6" w:rsidP="00DA1D1A">
            <w:pPr>
              <w:jc w:val="center"/>
              <w:rPr>
                <w:color w:val="000000"/>
                <w:sz w:val="20"/>
                <w:szCs w:val="20"/>
              </w:rPr>
            </w:pPr>
            <w:r w:rsidRPr="00AB30E6">
              <w:rPr>
                <w:sz w:val="20"/>
                <w:szCs w:val="20"/>
              </w:rPr>
              <w:t xml:space="preserve">  100,00</w:t>
            </w:r>
          </w:p>
        </w:tc>
      </w:tr>
    </w:tbl>
    <w:p w14:paraId="688B2825" w14:textId="77777777" w:rsidR="00B464D3" w:rsidRPr="004229DE" w:rsidRDefault="00B464D3" w:rsidP="007109E0">
      <w:pPr>
        <w:spacing w:before="24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p w14:paraId="58B6707D" w14:textId="6C743942" w:rsidR="008642B3" w:rsidRPr="00B464D3" w:rsidRDefault="008642B3" w:rsidP="007109E0">
      <w:pPr>
        <w:jc w:val="right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E342BA" w14:textId="77777777" w:rsidR="00CA4F35" w:rsidRDefault="00CA4F35">
      <w:r>
        <w:separator/>
      </w:r>
    </w:p>
  </w:endnote>
  <w:endnote w:type="continuationSeparator" w:id="0">
    <w:p w14:paraId="207E77BD" w14:textId="77777777" w:rsidR="00CA4F35" w:rsidRDefault="00CA4F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2F63F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79E7DC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7C09B45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63118752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475CA2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FCDF5D" w14:textId="77777777" w:rsidR="00CA4F35" w:rsidRDefault="00CA4F35">
      <w:r>
        <w:separator/>
      </w:r>
    </w:p>
  </w:footnote>
  <w:footnote w:type="continuationSeparator" w:id="0">
    <w:p w14:paraId="1A045FED" w14:textId="77777777" w:rsidR="00CA4F35" w:rsidRDefault="00CA4F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F82DE8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8D9879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533535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A4F35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09E0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9F3FA1"/>
    <w:rsid w:val="00A029B8"/>
    <w:rsid w:val="00A91321"/>
    <w:rsid w:val="00AA02AC"/>
    <w:rsid w:val="00AB30E6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A4F35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B8CD363"/>
  <w15:chartTrackingRefBased/>
  <w15:docId w15:val="{B87EA328-3167-47D5-B683-50D60CE959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</Pages>
  <Words>238</Words>
  <Characters>1538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zp</cp:lastModifiedBy>
  <cp:revision>4</cp:revision>
  <cp:lastPrinted>1899-12-31T23:00:00Z</cp:lastPrinted>
  <dcterms:created xsi:type="dcterms:W3CDTF">2022-02-22T07:26:00Z</dcterms:created>
  <dcterms:modified xsi:type="dcterms:W3CDTF">2022-02-22T07:36:00Z</dcterms:modified>
</cp:coreProperties>
</file>