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093D81" w:rsidP="00890B92">
      <w:pPr>
        <w:spacing w:after="240"/>
        <w:jc w:val="right"/>
        <w:rPr>
          <w:sz w:val="22"/>
          <w:szCs w:val="22"/>
        </w:rPr>
      </w:pPr>
      <w:r w:rsidRPr="00093D8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93D81">
        <w:rPr>
          <w:sz w:val="22"/>
          <w:szCs w:val="22"/>
        </w:rPr>
        <w:t>2022-02-15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93D81" w:rsidRPr="00093D81" w:rsidRDefault="00093D81" w:rsidP="00890B92">
      <w:pPr>
        <w:rPr>
          <w:b/>
          <w:bCs/>
          <w:sz w:val="22"/>
          <w:szCs w:val="22"/>
        </w:rPr>
      </w:pPr>
      <w:r w:rsidRPr="00093D81">
        <w:rPr>
          <w:b/>
          <w:bCs/>
          <w:sz w:val="22"/>
          <w:szCs w:val="22"/>
        </w:rPr>
        <w:t>Akademia Górniczo - Hutnicza</w:t>
      </w:r>
    </w:p>
    <w:p w:rsidR="00093D81" w:rsidRPr="00093D81" w:rsidRDefault="00093D81" w:rsidP="00890B92">
      <w:pPr>
        <w:rPr>
          <w:b/>
          <w:bCs/>
          <w:sz w:val="22"/>
          <w:szCs w:val="22"/>
        </w:rPr>
      </w:pPr>
      <w:r w:rsidRPr="00093D81">
        <w:rPr>
          <w:b/>
          <w:bCs/>
          <w:sz w:val="22"/>
          <w:szCs w:val="22"/>
        </w:rPr>
        <w:t>im. Stanisława Staszica w Krakowie</w:t>
      </w:r>
    </w:p>
    <w:p w:rsidR="00890B92" w:rsidRPr="00D91931" w:rsidRDefault="00093D81" w:rsidP="00890B92">
      <w:pPr>
        <w:rPr>
          <w:b/>
          <w:bCs/>
          <w:sz w:val="22"/>
          <w:szCs w:val="22"/>
        </w:rPr>
      </w:pPr>
      <w:r w:rsidRPr="00093D81">
        <w:rPr>
          <w:b/>
          <w:bCs/>
          <w:sz w:val="22"/>
          <w:szCs w:val="22"/>
        </w:rPr>
        <w:t>Dział Zamówień Publicznych</w:t>
      </w:r>
    </w:p>
    <w:p w:rsidR="00890B92" w:rsidRPr="00BD5546" w:rsidRDefault="00093D81" w:rsidP="00890B92">
      <w:pPr>
        <w:rPr>
          <w:sz w:val="22"/>
          <w:szCs w:val="22"/>
        </w:rPr>
      </w:pPr>
      <w:r w:rsidRPr="00093D8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93D81">
        <w:rPr>
          <w:sz w:val="22"/>
          <w:szCs w:val="22"/>
        </w:rPr>
        <w:t>30</w:t>
      </w:r>
    </w:p>
    <w:p w:rsidR="00890B92" w:rsidRPr="00BD5546" w:rsidRDefault="00093D81" w:rsidP="00890B92">
      <w:pPr>
        <w:rPr>
          <w:sz w:val="22"/>
          <w:szCs w:val="22"/>
        </w:rPr>
      </w:pPr>
      <w:r w:rsidRPr="00093D8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93D81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93D81" w:rsidRPr="00093D81">
        <w:rPr>
          <w:b/>
          <w:sz w:val="22"/>
          <w:szCs w:val="22"/>
        </w:rPr>
        <w:t>KC-zp. 272-59/22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93D81" w:rsidRPr="00093D81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93D8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93D81">
        <w:rPr>
          <w:b/>
          <w:sz w:val="22"/>
          <w:szCs w:val="22"/>
        </w:rPr>
        <w:t>Dostawa komory klimatycznej z opcją do testów karbonatyzacji betonu dla WIMiC - KC-zp. 272-59/22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93D81" w:rsidRPr="00093D81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93D81" w:rsidP="00A80738">
      <w:pPr>
        <w:spacing w:before="120" w:after="120"/>
        <w:jc w:val="both"/>
        <w:rPr>
          <w:sz w:val="22"/>
          <w:szCs w:val="22"/>
        </w:rPr>
      </w:pPr>
      <w:r w:rsidRPr="00093D81">
        <w:rPr>
          <w:b/>
          <w:sz w:val="22"/>
          <w:szCs w:val="22"/>
        </w:rPr>
        <w:t>142 311.00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093D81" w:rsidP="00173B20">
      <w:pPr>
        <w:jc w:val="right"/>
        <w:rPr>
          <w:sz w:val="22"/>
          <w:szCs w:val="22"/>
        </w:rPr>
      </w:pPr>
      <w:r w:rsidRPr="00093D81">
        <w:rPr>
          <w:sz w:val="22"/>
          <w:szCs w:val="22"/>
        </w:rPr>
        <w:t>mgr Anna</w:t>
      </w:r>
      <w:r w:rsidR="00A80738" w:rsidRPr="00890B92">
        <w:rPr>
          <w:sz w:val="22"/>
          <w:szCs w:val="22"/>
        </w:rPr>
        <w:t xml:space="preserve"> </w:t>
      </w:r>
      <w:r w:rsidRPr="00093D81">
        <w:rPr>
          <w:sz w:val="22"/>
          <w:szCs w:val="22"/>
        </w:rPr>
        <w:t>Zarzycka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D2F61" w:rsidRDefault="009D2F61">
      <w:r>
        <w:separator/>
      </w:r>
    </w:p>
  </w:endnote>
  <w:endnote w:type="continuationSeparator" w:id="0">
    <w:p w:rsidR="009D2F61" w:rsidRDefault="009D2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D2F61" w:rsidRDefault="009D2F61">
      <w:r>
        <w:separator/>
      </w:r>
    </w:p>
  </w:footnote>
  <w:footnote w:type="continuationSeparator" w:id="0">
    <w:p w:rsidR="009D2F61" w:rsidRDefault="009D2F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93D81" w:rsidRDefault="00093D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93D81" w:rsidRDefault="00093D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93D81" w:rsidRDefault="00093D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2F61"/>
    <w:rsid w:val="00007727"/>
    <w:rsid w:val="00017720"/>
    <w:rsid w:val="00035488"/>
    <w:rsid w:val="00093D81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D2F61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6CA8CF2-AA6D-42D1-8E85-F7C96DACC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2022-02-15T07:54:00Z</dcterms:created>
  <dcterms:modified xsi:type="dcterms:W3CDTF">2022-02-15T07:54:00Z</dcterms:modified>
</cp:coreProperties>
</file>