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66D64" w14:textId="519814FF" w:rsidR="006A5DF1" w:rsidRPr="005A7FD1" w:rsidRDefault="0011109A" w:rsidP="006A5DF1">
      <w:pPr>
        <w:spacing w:after="240"/>
        <w:jc w:val="right"/>
        <w:rPr>
          <w:sz w:val="24"/>
          <w:szCs w:val="24"/>
        </w:rPr>
      </w:pPr>
      <w:r w:rsidRPr="005A7FD1">
        <w:rPr>
          <w:sz w:val="24"/>
          <w:szCs w:val="24"/>
        </w:rPr>
        <w:t>Kraków</w:t>
      </w:r>
      <w:r w:rsidR="006A5DF1" w:rsidRPr="005A7FD1">
        <w:rPr>
          <w:sz w:val="24"/>
          <w:szCs w:val="24"/>
        </w:rPr>
        <w:t xml:space="preserve"> dnia: </w:t>
      </w:r>
      <w:r w:rsidRPr="005A7FD1">
        <w:rPr>
          <w:sz w:val="24"/>
          <w:szCs w:val="24"/>
        </w:rPr>
        <w:t>2022-02-1</w:t>
      </w:r>
      <w:r w:rsidR="00976BFD">
        <w:rPr>
          <w:sz w:val="24"/>
          <w:szCs w:val="24"/>
        </w:rPr>
        <w:t>4</w:t>
      </w:r>
    </w:p>
    <w:p w14:paraId="217F46EF" w14:textId="77777777" w:rsidR="0029606A" w:rsidRPr="005A7FD1" w:rsidRDefault="0029606A" w:rsidP="006A5DF1">
      <w:pPr>
        <w:spacing w:after="240"/>
        <w:jc w:val="right"/>
        <w:rPr>
          <w:sz w:val="24"/>
          <w:szCs w:val="24"/>
        </w:rPr>
      </w:pPr>
    </w:p>
    <w:p w14:paraId="2AD0FBBE" w14:textId="77777777" w:rsidR="0011109A" w:rsidRPr="005A7FD1" w:rsidRDefault="0011109A" w:rsidP="006A5DF1">
      <w:pPr>
        <w:rPr>
          <w:b/>
          <w:bCs/>
          <w:sz w:val="24"/>
          <w:szCs w:val="24"/>
        </w:rPr>
      </w:pPr>
      <w:r w:rsidRPr="005A7FD1">
        <w:rPr>
          <w:b/>
          <w:bCs/>
          <w:sz w:val="24"/>
          <w:szCs w:val="24"/>
        </w:rPr>
        <w:t>Szpital Miejski Specjalistyczny</w:t>
      </w:r>
    </w:p>
    <w:p w14:paraId="2E56755A" w14:textId="77777777" w:rsidR="0011109A" w:rsidRPr="005A7FD1" w:rsidRDefault="0011109A" w:rsidP="006A5DF1">
      <w:pPr>
        <w:rPr>
          <w:b/>
          <w:bCs/>
          <w:sz w:val="24"/>
          <w:szCs w:val="24"/>
        </w:rPr>
      </w:pPr>
      <w:r w:rsidRPr="005A7FD1">
        <w:rPr>
          <w:b/>
          <w:bCs/>
          <w:sz w:val="24"/>
          <w:szCs w:val="24"/>
        </w:rPr>
        <w:t>im. Gabriela Narutowicza w Krakowie</w:t>
      </w:r>
    </w:p>
    <w:p w14:paraId="5A9498A7" w14:textId="77777777" w:rsidR="006A5DF1" w:rsidRPr="005A7FD1" w:rsidRDefault="0011109A" w:rsidP="006A5DF1">
      <w:pPr>
        <w:rPr>
          <w:sz w:val="24"/>
          <w:szCs w:val="24"/>
        </w:rPr>
      </w:pPr>
      <w:r w:rsidRPr="005A7FD1">
        <w:rPr>
          <w:sz w:val="24"/>
          <w:szCs w:val="24"/>
        </w:rPr>
        <w:t>ul. Prądnicka</w:t>
      </w:r>
      <w:r w:rsidR="006A5DF1" w:rsidRPr="005A7FD1">
        <w:rPr>
          <w:sz w:val="24"/>
          <w:szCs w:val="24"/>
        </w:rPr>
        <w:t xml:space="preserve"> </w:t>
      </w:r>
      <w:r w:rsidRPr="005A7FD1">
        <w:rPr>
          <w:sz w:val="24"/>
          <w:szCs w:val="24"/>
        </w:rPr>
        <w:t>35-37</w:t>
      </w:r>
    </w:p>
    <w:p w14:paraId="11B11B0F" w14:textId="77777777" w:rsidR="006A5DF1" w:rsidRPr="005A7FD1" w:rsidRDefault="0011109A" w:rsidP="006A5DF1">
      <w:pPr>
        <w:rPr>
          <w:sz w:val="24"/>
          <w:szCs w:val="24"/>
        </w:rPr>
      </w:pPr>
      <w:r w:rsidRPr="005A7FD1">
        <w:rPr>
          <w:sz w:val="24"/>
          <w:szCs w:val="24"/>
        </w:rPr>
        <w:t>31-202</w:t>
      </w:r>
      <w:r w:rsidR="006A5DF1" w:rsidRPr="005A7FD1">
        <w:rPr>
          <w:sz w:val="24"/>
          <w:szCs w:val="24"/>
        </w:rPr>
        <w:t xml:space="preserve"> </w:t>
      </w:r>
      <w:r w:rsidRPr="005A7FD1">
        <w:rPr>
          <w:sz w:val="24"/>
          <w:szCs w:val="24"/>
        </w:rPr>
        <w:t>Kraków</w:t>
      </w:r>
    </w:p>
    <w:p w14:paraId="4510ED09" w14:textId="77777777" w:rsidR="006A5DF1" w:rsidRPr="005A7FD1" w:rsidRDefault="006A5DF1" w:rsidP="006A5DF1">
      <w:pPr>
        <w:pStyle w:val="Nagwek"/>
        <w:tabs>
          <w:tab w:val="clear" w:pos="4536"/>
          <w:tab w:val="clear" w:pos="9072"/>
        </w:tabs>
        <w:rPr>
          <w:sz w:val="24"/>
          <w:szCs w:val="24"/>
        </w:rPr>
      </w:pPr>
    </w:p>
    <w:p w14:paraId="5EB510AC" w14:textId="76AAF80E" w:rsidR="006D4AB3" w:rsidRPr="005A7FD1" w:rsidRDefault="006A5DF1" w:rsidP="005A7FD1">
      <w:pPr>
        <w:pStyle w:val="Nagwek"/>
        <w:tabs>
          <w:tab w:val="clear" w:pos="4536"/>
        </w:tabs>
        <w:rPr>
          <w:sz w:val="24"/>
          <w:szCs w:val="24"/>
        </w:rPr>
      </w:pPr>
      <w:r w:rsidRPr="005A7FD1">
        <w:rPr>
          <w:sz w:val="24"/>
          <w:szCs w:val="24"/>
        </w:rPr>
        <w:tab/>
        <w:t xml:space="preserve"> </w:t>
      </w:r>
    </w:p>
    <w:p w14:paraId="634D8AC5" w14:textId="3D22E937" w:rsidR="00632C3C" w:rsidRPr="005A7FD1" w:rsidRDefault="00E21B49" w:rsidP="0029606A">
      <w:pPr>
        <w:pStyle w:val="Nagwek1"/>
        <w:spacing w:after="480" w:line="276" w:lineRule="auto"/>
        <w:jc w:val="center"/>
        <w:rPr>
          <w:rFonts w:ascii="Times New Roman" w:hAnsi="Times New Roman"/>
          <w:szCs w:val="28"/>
        </w:rPr>
      </w:pPr>
      <w:r w:rsidRPr="005A7FD1">
        <w:rPr>
          <w:rFonts w:ascii="Times New Roman" w:hAnsi="Times New Roman"/>
          <w:szCs w:val="28"/>
        </w:rPr>
        <w:t>WYJAŚNIENI</w:t>
      </w:r>
      <w:r w:rsidR="00520165" w:rsidRPr="005A7FD1">
        <w:rPr>
          <w:rFonts w:ascii="Times New Roman" w:hAnsi="Times New Roman"/>
          <w:szCs w:val="28"/>
        </w:rPr>
        <w:t>A</w:t>
      </w:r>
      <w:r w:rsidR="00632C3C" w:rsidRPr="005A7FD1">
        <w:rPr>
          <w:rFonts w:ascii="Times New Roman" w:hAnsi="Times New Roman"/>
          <w:szCs w:val="28"/>
        </w:rPr>
        <w:t xml:space="preserve"> TREŚCI</w:t>
      </w:r>
      <w:r w:rsidR="0029606A" w:rsidRPr="005A7FD1">
        <w:rPr>
          <w:rFonts w:ascii="Times New Roman" w:hAnsi="Times New Roman"/>
          <w:szCs w:val="28"/>
        </w:rPr>
        <w:t xml:space="preserve"> SWZ</w:t>
      </w:r>
      <w:r w:rsidR="005A7FD1">
        <w:rPr>
          <w:rFonts w:ascii="Times New Roman" w:hAnsi="Times New Roman"/>
          <w:szCs w:val="28"/>
        </w:rPr>
        <w:t>-2</w:t>
      </w:r>
    </w:p>
    <w:p w14:paraId="30D1A42C" w14:textId="5AEAFAAE" w:rsidR="006D4AB3" w:rsidRPr="005A7FD1" w:rsidRDefault="00632C3C" w:rsidP="00520165">
      <w:pPr>
        <w:spacing w:after="360" w:line="276" w:lineRule="auto"/>
        <w:jc w:val="both"/>
        <w:rPr>
          <w:sz w:val="24"/>
          <w:szCs w:val="24"/>
        </w:rPr>
      </w:pPr>
      <w:r w:rsidRPr="005A7FD1">
        <w:rPr>
          <w:sz w:val="24"/>
          <w:szCs w:val="24"/>
        </w:rPr>
        <w:t xml:space="preserve">Dotyczy: </w:t>
      </w:r>
      <w:r w:rsidR="006A5DF1" w:rsidRPr="005A7FD1">
        <w:rPr>
          <w:sz w:val="24"/>
          <w:szCs w:val="24"/>
        </w:rPr>
        <w:t>p</w:t>
      </w:r>
      <w:r w:rsidRPr="005A7FD1">
        <w:rPr>
          <w:sz w:val="24"/>
          <w:szCs w:val="24"/>
        </w:rPr>
        <w:t>ostępowani</w:t>
      </w:r>
      <w:r w:rsidR="006A5DF1" w:rsidRPr="005A7FD1">
        <w:rPr>
          <w:sz w:val="24"/>
          <w:szCs w:val="24"/>
        </w:rPr>
        <w:t>a</w:t>
      </w:r>
      <w:r w:rsidRPr="005A7FD1">
        <w:rPr>
          <w:sz w:val="24"/>
          <w:szCs w:val="24"/>
        </w:rPr>
        <w:t xml:space="preserve"> o udzielenie zamówienia publicznego, prowadzone</w:t>
      </w:r>
      <w:r w:rsidR="006A5DF1" w:rsidRPr="005A7FD1">
        <w:rPr>
          <w:sz w:val="24"/>
          <w:szCs w:val="24"/>
        </w:rPr>
        <w:t>go</w:t>
      </w:r>
      <w:r w:rsidRPr="005A7FD1">
        <w:rPr>
          <w:sz w:val="24"/>
          <w:szCs w:val="24"/>
        </w:rPr>
        <w:t xml:space="preserve"> w trybie </w:t>
      </w:r>
      <w:r w:rsidR="0011109A" w:rsidRPr="005A7FD1">
        <w:rPr>
          <w:sz w:val="24"/>
          <w:szCs w:val="24"/>
        </w:rPr>
        <w:t xml:space="preserve"> podstawowy</w:t>
      </w:r>
      <w:r w:rsidR="00516E94">
        <w:rPr>
          <w:sz w:val="24"/>
          <w:szCs w:val="24"/>
        </w:rPr>
        <w:t>m</w:t>
      </w:r>
      <w:bookmarkStart w:id="0" w:name="_GoBack"/>
      <w:bookmarkEnd w:id="0"/>
      <w:r w:rsidR="0011109A" w:rsidRPr="005A7FD1">
        <w:rPr>
          <w:sz w:val="24"/>
          <w:szCs w:val="24"/>
        </w:rPr>
        <w:t xml:space="preserve"> bez negocjacji - art. 275 pkt. 1 ustawy </w:t>
      </w:r>
      <w:proofErr w:type="spellStart"/>
      <w:r w:rsidR="0011109A" w:rsidRPr="005A7FD1">
        <w:rPr>
          <w:sz w:val="24"/>
          <w:szCs w:val="24"/>
        </w:rPr>
        <w:t>Pzp</w:t>
      </w:r>
      <w:proofErr w:type="spellEnd"/>
      <w:r w:rsidRPr="005A7FD1">
        <w:rPr>
          <w:b/>
          <w:sz w:val="24"/>
          <w:szCs w:val="24"/>
        </w:rPr>
        <w:t xml:space="preserve"> </w:t>
      </w:r>
      <w:r w:rsidRPr="005A7FD1">
        <w:rPr>
          <w:bCs/>
          <w:sz w:val="24"/>
          <w:szCs w:val="24"/>
        </w:rPr>
        <w:t>na</w:t>
      </w:r>
      <w:r w:rsidRPr="005A7FD1">
        <w:rPr>
          <w:b/>
          <w:sz w:val="24"/>
          <w:szCs w:val="24"/>
        </w:rPr>
        <w:t xml:space="preserve"> </w:t>
      </w:r>
      <w:r w:rsidR="00E72428" w:rsidRPr="005A7FD1">
        <w:rPr>
          <w:bCs/>
          <w:sz w:val="24"/>
          <w:szCs w:val="24"/>
        </w:rPr>
        <w:t>”</w:t>
      </w:r>
      <w:r w:rsidR="0011109A" w:rsidRPr="005A7FD1">
        <w:rPr>
          <w:b/>
          <w:bCs/>
          <w:sz w:val="24"/>
          <w:szCs w:val="24"/>
        </w:rPr>
        <w:t>Zakup i dostawa produktów antyseptycznych i dezynfekujących do skóry i błon śluzowych</w:t>
      </w:r>
      <w:r w:rsidR="00E72428" w:rsidRPr="005A7FD1">
        <w:rPr>
          <w:bCs/>
          <w:sz w:val="24"/>
          <w:szCs w:val="24"/>
        </w:rPr>
        <w:t>”</w:t>
      </w:r>
      <w:r w:rsidRPr="005A7FD1">
        <w:rPr>
          <w:b/>
          <w:sz w:val="24"/>
          <w:szCs w:val="24"/>
        </w:rPr>
        <w:t xml:space="preserve"> </w:t>
      </w:r>
      <w:r w:rsidRPr="005A7FD1">
        <w:rPr>
          <w:bCs/>
          <w:sz w:val="24"/>
          <w:szCs w:val="24"/>
        </w:rPr>
        <w:t>– znak sprawy</w:t>
      </w:r>
      <w:r w:rsidRPr="005A7FD1">
        <w:rPr>
          <w:b/>
          <w:sz w:val="24"/>
          <w:szCs w:val="24"/>
        </w:rPr>
        <w:t xml:space="preserve"> </w:t>
      </w:r>
      <w:r w:rsidR="0011109A" w:rsidRPr="005A7FD1">
        <w:rPr>
          <w:b/>
          <w:sz w:val="24"/>
          <w:szCs w:val="24"/>
        </w:rPr>
        <w:t>ZP/3/2022</w:t>
      </w:r>
      <w:r w:rsidRPr="005A7FD1">
        <w:rPr>
          <w:b/>
          <w:sz w:val="24"/>
          <w:szCs w:val="24"/>
        </w:rPr>
        <w:t>.</w:t>
      </w:r>
    </w:p>
    <w:p w14:paraId="7A6760C9" w14:textId="4F7A4EE2" w:rsidR="0012774F" w:rsidRPr="005A7FD1" w:rsidRDefault="00520165" w:rsidP="00D8461B">
      <w:pPr>
        <w:spacing w:after="240" w:line="276" w:lineRule="auto"/>
        <w:jc w:val="both"/>
        <w:rPr>
          <w:sz w:val="24"/>
          <w:szCs w:val="24"/>
        </w:rPr>
      </w:pPr>
      <w:r w:rsidRPr="005A7FD1">
        <w:rPr>
          <w:sz w:val="24"/>
          <w:szCs w:val="24"/>
        </w:rPr>
        <w:t xml:space="preserve">Zamawiający, działając na podstawie art. </w:t>
      </w:r>
      <w:r w:rsidR="00E74BC3" w:rsidRPr="005A7FD1">
        <w:rPr>
          <w:sz w:val="24"/>
          <w:szCs w:val="24"/>
        </w:rPr>
        <w:t>284</w:t>
      </w:r>
      <w:r w:rsidRPr="005A7FD1">
        <w:rPr>
          <w:sz w:val="24"/>
          <w:szCs w:val="24"/>
        </w:rPr>
        <w:t xml:space="preserve"> ust. </w:t>
      </w:r>
      <w:r w:rsidR="0029606A" w:rsidRPr="005A7FD1">
        <w:rPr>
          <w:sz w:val="24"/>
          <w:szCs w:val="24"/>
        </w:rPr>
        <w:t>6</w:t>
      </w:r>
      <w:r w:rsidRPr="005A7FD1">
        <w:rPr>
          <w:sz w:val="24"/>
          <w:szCs w:val="24"/>
        </w:rPr>
        <w:t xml:space="preserve"> ustawy z dnia </w:t>
      </w:r>
      <w:r w:rsidR="0029606A" w:rsidRPr="005A7FD1">
        <w:rPr>
          <w:sz w:val="24"/>
          <w:szCs w:val="24"/>
        </w:rPr>
        <w:t>11</w:t>
      </w:r>
      <w:r w:rsidRPr="005A7FD1">
        <w:rPr>
          <w:sz w:val="24"/>
          <w:szCs w:val="24"/>
        </w:rPr>
        <w:t xml:space="preserve"> </w:t>
      </w:r>
      <w:r w:rsidR="0029606A" w:rsidRPr="005A7FD1">
        <w:rPr>
          <w:sz w:val="24"/>
          <w:szCs w:val="24"/>
        </w:rPr>
        <w:t xml:space="preserve">września </w:t>
      </w:r>
      <w:r w:rsidRPr="005A7FD1">
        <w:rPr>
          <w:sz w:val="24"/>
          <w:szCs w:val="24"/>
        </w:rPr>
        <w:t>20</w:t>
      </w:r>
      <w:r w:rsidR="0029606A" w:rsidRPr="005A7FD1">
        <w:rPr>
          <w:sz w:val="24"/>
          <w:szCs w:val="24"/>
        </w:rPr>
        <w:t>19</w:t>
      </w:r>
      <w:r w:rsidRPr="005A7FD1">
        <w:rPr>
          <w:sz w:val="24"/>
          <w:szCs w:val="24"/>
        </w:rPr>
        <w:t xml:space="preserve"> r</w:t>
      </w:r>
      <w:r w:rsidR="0029606A" w:rsidRPr="005A7FD1">
        <w:rPr>
          <w:sz w:val="24"/>
          <w:szCs w:val="24"/>
        </w:rPr>
        <w:t>.</w:t>
      </w:r>
      <w:r w:rsidRPr="005A7FD1">
        <w:rPr>
          <w:sz w:val="24"/>
          <w:szCs w:val="24"/>
        </w:rPr>
        <w:t xml:space="preserve"> Prawo </w:t>
      </w:r>
      <w:r w:rsidR="0029606A" w:rsidRPr="005A7FD1">
        <w:rPr>
          <w:sz w:val="24"/>
          <w:szCs w:val="24"/>
        </w:rPr>
        <w:t>z</w:t>
      </w:r>
      <w:r w:rsidRPr="005A7FD1">
        <w:rPr>
          <w:sz w:val="24"/>
          <w:szCs w:val="24"/>
        </w:rPr>
        <w:t xml:space="preserve">amówień </w:t>
      </w:r>
      <w:r w:rsidR="0029606A" w:rsidRPr="005A7FD1">
        <w:rPr>
          <w:sz w:val="24"/>
          <w:szCs w:val="24"/>
        </w:rPr>
        <w:t>p</w:t>
      </w:r>
      <w:r w:rsidRPr="005A7FD1">
        <w:rPr>
          <w:sz w:val="24"/>
          <w:szCs w:val="24"/>
        </w:rPr>
        <w:t xml:space="preserve">ublicznych </w:t>
      </w:r>
      <w:r w:rsidR="0011109A" w:rsidRPr="005A7FD1">
        <w:rPr>
          <w:sz w:val="24"/>
          <w:szCs w:val="24"/>
        </w:rPr>
        <w:t>(</w:t>
      </w:r>
      <w:proofErr w:type="spellStart"/>
      <w:r w:rsidR="0011109A" w:rsidRPr="005A7FD1">
        <w:rPr>
          <w:sz w:val="24"/>
          <w:szCs w:val="24"/>
        </w:rPr>
        <w:t>t.j</w:t>
      </w:r>
      <w:proofErr w:type="spellEnd"/>
      <w:r w:rsidR="0011109A" w:rsidRPr="005A7FD1">
        <w:rPr>
          <w:sz w:val="24"/>
          <w:szCs w:val="24"/>
        </w:rPr>
        <w:t>. Dz.U. z 2021r. poz. 1129)</w:t>
      </w:r>
      <w:r w:rsidR="00BE7BFD" w:rsidRPr="005A7FD1">
        <w:rPr>
          <w:sz w:val="24"/>
          <w:szCs w:val="24"/>
        </w:rPr>
        <w:t xml:space="preserve">, </w:t>
      </w:r>
      <w:r w:rsidR="00E74BC3" w:rsidRPr="005A7FD1">
        <w:rPr>
          <w:sz w:val="24"/>
          <w:szCs w:val="24"/>
        </w:rPr>
        <w:t>udostępnia</w:t>
      </w:r>
      <w:r w:rsidR="00BE7BFD" w:rsidRPr="005A7FD1">
        <w:rPr>
          <w:sz w:val="24"/>
          <w:szCs w:val="24"/>
        </w:rPr>
        <w:t xml:space="preserve"> poniżej treść zapytań do S</w:t>
      </w:r>
      <w:r w:rsidR="0012774F" w:rsidRPr="005A7FD1">
        <w:rPr>
          <w:sz w:val="24"/>
          <w:szCs w:val="24"/>
        </w:rPr>
        <w:t>pecyfikacji Warunków Zamówienia (</w:t>
      </w:r>
      <w:r w:rsidR="0012774F" w:rsidRPr="005A7FD1">
        <w:rPr>
          <w:sz w:val="24"/>
          <w:szCs w:val="24"/>
          <w:lang w:eastAsia="ar-SA"/>
        </w:rPr>
        <w:t>zwanej dalej</w:t>
      </w:r>
      <w:r w:rsidR="0012774F" w:rsidRPr="005A7FD1">
        <w:rPr>
          <w:b/>
          <w:sz w:val="24"/>
          <w:szCs w:val="24"/>
          <w:lang w:eastAsia="ar-SA"/>
        </w:rPr>
        <w:t xml:space="preserve"> </w:t>
      </w:r>
      <w:r w:rsidR="0012774F" w:rsidRPr="005A7FD1">
        <w:rPr>
          <w:bCs/>
          <w:sz w:val="24"/>
          <w:szCs w:val="24"/>
          <w:lang w:eastAsia="ar-SA"/>
        </w:rPr>
        <w:t>”SWZ”)</w:t>
      </w:r>
      <w:r w:rsidR="00E74BC3" w:rsidRPr="005A7FD1">
        <w:rPr>
          <w:bCs/>
          <w:sz w:val="24"/>
          <w:szCs w:val="24"/>
          <w:lang w:eastAsia="ar-SA"/>
        </w:rPr>
        <w:t xml:space="preserve"> </w:t>
      </w:r>
      <w:r w:rsidR="00E74BC3" w:rsidRPr="005A7FD1">
        <w:rPr>
          <w:sz w:val="24"/>
          <w:szCs w:val="24"/>
        </w:rPr>
        <w:t>wraz z wyjaśnieniami</w:t>
      </w:r>
      <w:r w:rsidR="0012774F" w:rsidRPr="005A7FD1">
        <w:rPr>
          <w:bCs/>
          <w:sz w:val="24"/>
          <w:szCs w:val="24"/>
          <w:lang w:eastAsia="ar-SA"/>
        </w:rPr>
        <w:t>:</w:t>
      </w:r>
    </w:p>
    <w:tbl>
      <w:tblPr>
        <w:tblW w:w="9356" w:type="dxa"/>
        <w:tblInd w:w="-34" w:type="dxa"/>
        <w:tblLook w:val="04A0" w:firstRow="1" w:lastRow="0" w:firstColumn="1" w:lastColumn="0" w:noHBand="0" w:noVBand="1"/>
      </w:tblPr>
      <w:tblGrid>
        <w:gridCol w:w="9356"/>
      </w:tblGrid>
      <w:tr w:rsidR="0011109A" w:rsidRPr="005A7FD1" w14:paraId="5B34F5B1" w14:textId="77777777" w:rsidTr="00770A56">
        <w:tc>
          <w:tcPr>
            <w:tcW w:w="9356" w:type="dxa"/>
            <w:shd w:val="clear" w:color="auto" w:fill="auto"/>
          </w:tcPr>
          <w:p w14:paraId="43F8D372" w14:textId="77777777" w:rsidR="005A7FD1" w:rsidRDefault="005A7FD1" w:rsidP="00770A56">
            <w:pPr>
              <w:spacing w:after="120"/>
              <w:ind w:left="30" w:right="-72"/>
              <w:jc w:val="both"/>
              <w:rPr>
                <w:b/>
                <w:bCs/>
                <w:sz w:val="22"/>
                <w:szCs w:val="22"/>
              </w:rPr>
            </w:pPr>
          </w:p>
          <w:p w14:paraId="011A0F1A" w14:textId="77777777" w:rsidR="005A7FD1" w:rsidRDefault="0011109A" w:rsidP="00770A56">
            <w:pPr>
              <w:spacing w:after="120"/>
              <w:ind w:left="30" w:right="-72"/>
              <w:jc w:val="both"/>
              <w:rPr>
                <w:sz w:val="22"/>
                <w:szCs w:val="22"/>
              </w:rPr>
            </w:pPr>
            <w:r w:rsidRPr="005A7FD1">
              <w:rPr>
                <w:sz w:val="22"/>
                <w:szCs w:val="22"/>
              </w:rPr>
              <w:t xml:space="preserve">Pytanie 1 Dotyczy umowy- prosimy do paragrafu 13 dopisać na końcu ustęp 8 o treści: </w:t>
            </w:r>
          </w:p>
          <w:p w14:paraId="6EA8D0C3" w14:textId="16D4E3B7" w:rsidR="0011109A" w:rsidRPr="005A7FD1" w:rsidRDefault="0011109A" w:rsidP="00770A56">
            <w:pPr>
              <w:spacing w:after="120"/>
              <w:ind w:left="30" w:right="-72"/>
              <w:jc w:val="both"/>
              <w:rPr>
                <w:sz w:val="22"/>
                <w:szCs w:val="22"/>
              </w:rPr>
            </w:pPr>
            <w:r w:rsidRPr="005A7FD1">
              <w:rPr>
                <w:sz w:val="22"/>
                <w:szCs w:val="22"/>
              </w:rPr>
              <w:t xml:space="preserve">Kary umowne jakie może naliczyć Zamawiający mogą być zastosowane tylko w przypadku, gdy Zamawiający opłacił wszystkie wystawione przez Wykonawcę na rzecz Zamawiającego faktury </w:t>
            </w:r>
            <w:r w:rsidR="005A7FD1">
              <w:rPr>
                <w:sz w:val="22"/>
                <w:szCs w:val="22"/>
              </w:rPr>
              <w:br/>
            </w:r>
            <w:r w:rsidRPr="005A7FD1">
              <w:rPr>
                <w:sz w:val="22"/>
                <w:szCs w:val="22"/>
              </w:rPr>
              <w:t>w terminie do ich opłacenia." (Aby wykluczyć hipotetycznie sytuację, w której Zamawiający nie opłaca faktur, a może równocześnie naliczać kary Wykonawcy, gdy Wykonawca już nie może nie mając zapłaty za towar dostarczać dalej towaru, co może skutkować tym, że na końcu Zamawiający może nawet za niedostarczanie towaru przez Wykonawcę z przyczyn braku zapłaty za niego przez Zamawiającego zostać obciążony karą, w której to Wykonawca będzie winny, bo np. Zamawiający zerwie umowę z Wykonawcą, bo ten nie dostarcza towaru). lub o dopisanie na końcu paragrafu 13 ustępu 8 o treści: "W przypadku niedotrzymania przez Zamawiającego terminu zapłaty faktury za dostarczony towar, Wykonawcy przysługuje prawo naliczania odsetek ustawowych i równocześnie przysługuje mu prawo naliczania kar umownych w wysokości 1% kwoty brutto z faktury za każdy dzień opóźnienia w płatności.</w:t>
            </w:r>
          </w:p>
          <w:p w14:paraId="711C0692" w14:textId="27845B01" w:rsidR="0011109A" w:rsidRPr="005A7FD1" w:rsidRDefault="005A7FD1" w:rsidP="005A7FD1">
            <w:pPr>
              <w:spacing w:after="40"/>
              <w:ind w:left="30" w:right="-72"/>
              <w:rPr>
                <w:b/>
                <w:bCs/>
                <w:sz w:val="22"/>
                <w:szCs w:val="22"/>
              </w:rPr>
            </w:pPr>
            <w:r>
              <w:rPr>
                <w:b/>
                <w:bCs/>
                <w:sz w:val="22"/>
                <w:szCs w:val="22"/>
              </w:rPr>
              <w:t xml:space="preserve">Odpowiedź:  </w:t>
            </w:r>
            <w:r w:rsidR="00AA3E3E">
              <w:rPr>
                <w:b/>
                <w:bCs/>
                <w:sz w:val="22"/>
                <w:szCs w:val="22"/>
              </w:rPr>
              <w:t xml:space="preserve">Zamawiający nie wyraża zgody. </w:t>
            </w:r>
          </w:p>
        </w:tc>
      </w:tr>
    </w:tbl>
    <w:p w14:paraId="19C25B73" w14:textId="798F9FEB" w:rsidR="00BE7BFD" w:rsidRDefault="00BE7BFD" w:rsidP="00520165">
      <w:pPr>
        <w:jc w:val="both"/>
        <w:rPr>
          <w:sz w:val="22"/>
          <w:szCs w:val="22"/>
        </w:rPr>
      </w:pPr>
    </w:p>
    <w:p w14:paraId="15F6EB84" w14:textId="3CB5E538" w:rsidR="005A7FD1" w:rsidRDefault="005A7FD1" w:rsidP="00520165">
      <w:pPr>
        <w:jc w:val="both"/>
        <w:rPr>
          <w:sz w:val="22"/>
          <w:szCs w:val="22"/>
        </w:rPr>
      </w:pPr>
    </w:p>
    <w:p w14:paraId="29276D03" w14:textId="688DD37F" w:rsidR="005A7FD1" w:rsidRDefault="005A7FD1" w:rsidP="00520165">
      <w:pPr>
        <w:jc w:val="both"/>
        <w:rPr>
          <w:sz w:val="22"/>
          <w:szCs w:val="22"/>
        </w:rPr>
      </w:pPr>
    </w:p>
    <w:p w14:paraId="23F78CF3" w14:textId="77777777" w:rsidR="005A7FD1" w:rsidRPr="005A7FD1" w:rsidRDefault="005A7FD1" w:rsidP="00520165">
      <w:pPr>
        <w:jc w:val="both"/>
        <w:rPr>
          <w:sz w:val="22"/>
          <w:szCs w:val="22"/>
        </w:rPr>
      </w:pPr>
    </w:p>
    <w:p w14:paraId="503AFD94" w14:textId="7AB3BACC" w:rsidR="006D4AB3" w:rsidRPr="005A7FD1" w:rsidRDefault="005A7FD1" w:rsidP="006A5DF1">
      <w:pPr>
        <w:pStyle w:val="Tekstpodstawowy"/>
        <w:spacing w:before="120" w:after="480"/>
        <w:ind w:left="3119" w:firstLine="425"/>
        <w:jc w:val="right"/>
        <w:rPr>
          <w:i/>
          <w:iCs/>
          <w:sz w:val="24"/>
          <w:szCs w:val="24"/>
        </w:rPr>
      </w:pPr>
      <w:r w:rsidRPr="005A7FD1">
        <w:rPr>
          <w:i/>
          <w:iCs/>
          <w:sz w:val="24"/>
          <w:szCs w:val="24"/>
        </w:rPr>
        <w:t>Przewodniczący Komisji Przetargowej</w:t>
      </w:r>
    </w:p>
    <w:p w14:paraId="021EF674" w14:textId="77777777" w:rsidR="006D4AB3" w:rsidRPr="005A7FD1" w:rsidRDefault="0011109A" w:rsidP="005A7FD1">
      <w:pPr>
        <w:spacing w:before="120" w:after="120" w:line="360" w:lineRule="auto"/>
        <w:ind w:left="5102"/>
        <w:jc w:val="center"/>
        <w:rPr>
          <w:i/>
          <w:iCs/>
          <w:sz w:val="24"/>
          <w:szCs w:val="24"/>
        </w:rPr>
      </w:pPr>
      <w:r w:rsidRPr="005A7FD1">
        <w:rPr>
          <w:i/>
          <w:iCs/>
          <w:sz w:val="24"/>
          <w:szCs w:val="24"/>
        </w:rPr>
        <w:t>Małgorzata</w:t>
      </w:r>
      <w:r w:rsidR="006D4AB3" w:rsidRPr="005A7FD1">
        <w:rPr>
          <w:i/>
          <w:iCs/>
          <w:sz w:val="24"/>
          <w:szCs w:val="24"/>
        </w:rPr>
        <w:t xml:space="preserve"> </w:t>
      </w:r>
      <w:r w:rsidRPr="005A7FD1">
        <w:rPr>
          <w:i/>
          <w:iCs/>
          <w:sz w:val="24"/>
          <w:szCs w:val="24"/>
        </w:rPr>
        <w:t xml:space="preserve">Krzystek -  </w:t>
      </w:r>
      <w:proofErr w:type="spellStart"/>
      <w:r w:rsidRPr="005A7FD1">
        <w:rPr>
          <w:i/>
          <w:iCs/>
          <w:sz w:val="24"/>
          <w:szCs w:val="24"/>
        </w:rPr>
        <w:t>Purol</w:t>
      </w:r>
      <w:proofErr w:type="spellEnd"/>
    </w:p>
    <w:sectPr w:rsidR="006D4AB3" w:rsidRPr="005A7F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24A93" w14:textId="77777777" w:rsidR="006B1E05" w:rsidRDefault="006B1E05">
      <w:r>
        <w:separator/>
      </w:r>
    </w:p>
  </w:endnote>
  <w:endnote w:type="continuationSeparator" w:id="0">
    <w:p w14:paraId="00EC145D" w14:textId="77777777" w:rsidR="006B1E05" w:rsidRDefault="006B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6CE9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F1306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47027" w14:textId="3C69975E" w:rsidR="006D4AB3" w:rsidRDefault="006D4AB3" w:rsidP="005A7FD1">
    <w:pPr>
      <w:pStyle w:val="Stopka"/>
      <w:tabs>
        <w:tab w:val="clear" w:pos="4536"/>
      </w:tabs>
    </w:pPr>
  </w:p>
  <w:p w14:paraId="2DBF5C9D" w14:textId="6AE709A3"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58DC4" w14:textId="77777777" w:rsidR="006D4AB3" w:rsidRDefault="006D4AB3">
    <w:pPr>
      <w:pStyle w:val="Stopka"/>
      <w:pBdr>
        <w:bottom w:val="single" w:sz="6" w:space="0" w:color="auto"/>
      </w:pBdr>
      <w:tabs>
        <w:tab w:val="clear" w:pos="4536"/>
        <w:tab w:val="left" w:pos="6237"/>
      </w:tabs>
    </w:pPr>
  </w:p>
  <w:p w14:paraId="061C579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592F53" w14:textId="77777777" w:rsidR="006D4AB3" w:rsidRDefault="006D4AB3">
    <w:pPr>
      <w:pStyle w:val="Stopka"/>
      <w:tabs>
        <w:tab w:val="clear" w:pos="4536"/>
        <w:tab w:val="left" w:pos="6237"/>
      </w:tabs>
    </w:pPr>
  </w:p>
  <w:p w14:paraId="6079331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839C9" w14:textId="77777777" w:rsidR="006B1E05" w:rsidRDefault="006B1E05">
      <w:r>
        <w:separator/>
      </w:r>
    </w:p>
  </w:footnote>
  <w:footnote w:type="continuationSeparator" w:id="0">
    <w:p w14:paraId="25E45B0A" w14:textId="77777777" w:rsidR="006B1E05" w:rsidRDefault="006B1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3A9FC" w14:textId="77777777" w:rsidR="0011109A" w:rsidRDefault="001110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26F33" w14:textId="77777777" w:rsidR="0011109A" w:rsidRDefault="001110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43251" w14:textId="77777777" w:rsidR="0011109A" w:rsidRDefault="001110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1E05"/>
    <w:rsid w:val="00031374"/>
    <w:rsid w:val="000A1097"/>
    <w:rsid w:val="000E2A8F"/>
    <w:rsid w:val="0011109A"/>
    <w:rsid w:val="0012774F"/>
    <w:rsid w:val="00144B7A"/>
    <w:rsid w:val="00180C6E"/>
    <w:rsid w:val="0029606A"/>
    <w:rsid w:val="004848F3"/>
    <w:rsid w:val="004A75F2"/>
    <w:rsid w:val="005144A9"/>
    <w:rsid w:val="00516E94"/>
    <w:rsid w:val="00520165"/>
    <w:rsid w:val="005A7FD1"/>
    <w:rsid w:val="005B1B08"/>
    <w:rsid w:val="00632C3C"/>
    <w:rsid w:val="00662BDB"/>
    <w:rsid w:val="006A5DF1"/>
    <w:rsid w:val="006B1E05"/>
    <w:rsid w:val="006B7198"/>
    <w:rsid w:val="006D4AB3"/>
    <w:rsid w:val="006F3B81"/>
    <w:rsid w:val="007D7198"/>
    <w:rsid w:val="00864A4B"/>
    <w:rsid w:val="00870F9F"/>
    <w:rsid w:val="008804B6"/>
    <w:rsid w:val="00897AB0"/>
    <w:rsid w:val="008A3553"/>
    <w:rsid w:val="00976BFD"/>
    <w:rsid w:val="00A905AC"/>
    <w:rsid w:val="00AA3E3E"/>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9597B73"/>
  <w15:chartTrackingRefBased/>
  <w15:docId w15:val="{086A3DB6-63C2-4E97-A677-28875225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1</Pages>
  <Words>269</Words>
  <Characters>1642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Monika Dziubdziela</cp:lastModifiedBy>
  <cp:revision>5</cp:revision>
  <cp:lastPrinted>2022-02-11T12:54:00Z</cp:lastPrinted>
  <dcterms:created xsi:type="dcterms:W3CDTF">2022-02-11T08:42:00Z</dcterms:created>
  <dcterms:modified xsi:type="dcterms:W3CDTF">2022-02-14T10:09:00Z</dcterms:modified>
</cp:coreProperties>
</file>