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49BF997" w:rsidR="005A4CE4" w:rsidRPr="00D52EEE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szkolenia „Podstawy wielokryterialnej analizy decyzji w języku </w:t>
      </w:r>
      <w:proofErr w:type="spellStart"/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>Python</w:t>
      </w:r>
      <w:proofErr w:type="spellEnd"/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KC-zp.272-35/22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4C4D4" w14:textId="77777777" w:rsidR="00FD535D" w:rsidRDefault="00FD535D" w:rsidP="0038231F">
      <w:pPr>
        <w:spacing w:after="0" w:line="240" w:lineRule="auto"/>
      </w:pPr>
      <w:r>
        <w:separator/>
      </w:r>
    </w:p>
  </w:endnote>
  <w:endnote w:type="continuationSeparator" w:id="0">
    <w:p w14:paraId="5A5550AA" w14:textId="77777777" w:rsidR="00FD535D" w:rsidRDefault="00FD5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58A5F" w14:textId="77777777" w:rsidR="00FD535D" w:rsidRDefault="00FD535D" w:rsidP="0038231F">
      <w:pPr>
        <w:spacing w:after="0" w:line="240" w:lineRule="auto"/>
      </w:pPr>
      <w:r>
        <w:separator/>
      </w:r>
    </w:p>
  </w:footnote>
  <w:footnote w:type="continuationSeparator" w:id="0">
    <w:p w14:paraId="5E00A05D" w14:textId="77777777" w:rsidR="00FD535D" w:rsidRDefault="00FD53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2021-10-27T12:06:00Z</cp:lastPrinted>
  <dcterms:created xsi:type="dcterms:W3CDTF">2022-01-26T14:10:00Z</dcterms:created>
  <dcterms:modified xsi:type="dcterms:W3CDTF">2022-01-31T13:00:00Z</dcterms:modified>
</cp:coreProperties>
</file>