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54D2F" w14:textId="77777777" w:rsidR="00EB1359" w:rsidRPr="003261E7" w:rsidRDefault="005B07A1" w:rsidP="00EB1359">
      <w:pPr>
        <w:spacing w:after="240"/>
        <w:jc w:val="right"/>
        <w:rPr>
          <w:sz w:val="22"/>
          <w:szCs w:val="22"/>
        </w:rPr>
      </w:pPr>
      <w:r w:rsidRPr="005B07A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5B07A1">
        <w:rPr>
          <w:sz w:val="22"/>
          <w:szCs w:val="22"/>
        </w:rPr>
        <w:t>2022-02-08</w:t>
      </w:r>
    </w:p>
    <w:p w14:paraId="54AED43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2115C5D" w14:textId="77777777" w:rsidR="00EB1359" w:rsidRPr="003261E7" w:rsidRDefault="005B07A1" w:rsidP="00EB1359">
      <w:pPr>
        <w:spacing w:after="40"/>
        <w:rPr>
          <w:b/>
          <w:bCs/>
          <w:sz w:val="22"/>
          <w:szCs w:val="22"/>
        </w:rPr>
      </w:pPr>
      <w:r w:rsidRPr="005B07A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F112FB4" w14:textId="77777777" w:rsidR="00EB1359" w:rsidRPr="003261E7" w:rsidRDefault="005B07A1" w:rsidP="00EB1359">
      <w:pPr>
        <w:rPr>
          <w:sz w:val="22"/>
          <w:szCs w:val="22"/>
        </w:rPr>
      </w:pPr>
      <w:r w:rsidRPr="005B07A1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5B07A1">
        <w:rPr>
          <w:sz w:val="22"/>
          <w:szCs w:val="22"/>
        </w:rPr>
        <w:t>66</w:t>
      </w:r>
    </w:p>
    <w:p w14:paraId="515FF703" w14:textId="77777777" w:rsidR="00EB1359" w:rsidRPr="003261E7" w:rsidRDefault="005B07A1" w:rsidP="00EB1359">
      <w:pPr>
        <w:rPr>
          <w:sz w:val="22"/>
          <w:szCs w:val="22"/>
        </w:rPr>
      </w:pPr>
      <w:r w:rsidRPr="005B07A1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5B07A1">
        <w:rPr>
          <w:sz w:val="22"/>
          <w:szCs w:val="22"/>
        </w:rPr>
        <w:t>Kraków</w:t>
      </w:r>
    </w:p>
    <w:p w14:paraId="69941A36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1BE6793" w14:textId="2EBFD281" w:rsidR="00EB1359" w:rsidRDefault="00EB1359" w:rsidP="00522FA6">
      <w:pPr>
        <w:spacing w:after="36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FFB605B" w14:textId="29BBD4B3" w:rsidR="00522FA6" w:rsidRPr="00522FA6" w:rsidRDefault="00522FA6" w:rsidP="00EB1359">
      <w:pPr>
        <w:spacing w:after="480"/>
        <w:jc w:val="both"/>
        <w:rPr>
          <w:bCs/>
        </w:rPr>
      </w:pPr>
      <w:r w:rsidRPr="00522FA6">
        <w:rPr>
          <w:bCs/>
        </w:rPr>
        <w:t>SZP.271.115.(12/2021)/2022</w:t>
      </w:r>
    </w:p>
    <w:p w14:paraId="30986A1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229C4C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76FAFE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2BC4368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B07A1" w:rsidRPr="003261E7" w14:paraId="3DCA4492" w14:textId="77777777" w:rsidTr="00224EC8">
        <w:trPr>
          <w:trHeight w:val="638"/>
        </w:trPr>
        <w:tc>
          <w:tcPr>
            <w:tcW w:w="959" w:type="dxa"/>
            <w:shd w:val="clear" w:color="auto" w:fill="auto"/>
          </w:tcPr>
          <w:p w14:paraId="5B72A474" w14:textId="77777777" w:rsidR="005B07A1" w:rsidRPr="003261E7" w:rsidRDefault="005B07A1" w:rsidP="00224E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1BCE68" w14:textId="77777777" w:rsidR="005B07A1" w:rsidRPr="003261E7" w:rsidRDefault="005B07A1" w:rsidP="00224E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B07A1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B07A1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B07A1">
              <w:rPr>
                <w:b/>
                <w:sz w:val="22"/>
                <w:szCs w:val="22"/>
              </w:rPr>
              <w:t>ZP/12/2021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3B5783F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3D2CF3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9656CDE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B07A1" w:rsidRPr="005B07A1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B07A1" w:rsidRPr="005B07A1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2A8968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575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848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19D829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B07A1" w:rsidRPr="00EB1359" w14:paraId="5AE7FA64" w14:textId="77777777" w:rsidTr="00224EC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9C8D" w14:textId="77777777" w:rsidR="005B07A1" w:rsidRPr="00710915" w:rsidRDefault="005B07A1" w:rsidP="00224EC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B07A1"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8917" w14:textId="77777777" w:rsidR="005B07A1" w:rsidRPr="00EB1359" w:rsidRDefault="005B07A1" w:rsidP="00224EC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B07A1">
              <w:rPr>
                <w:b/>
                <w:sz w:val="22"/>
                <w:szCs w:val="22"/>
              </w:rPr>
              <w:t>Pakiet 68</w:t>
            </w:r>
          </w:p>
          <w:p w14:paraId="03CD2D39" w14:textId="3D1ACC2D" w:rsidR="005B07A1" w:rsidRDefault="005B07A1" w:rsidP="00224EC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5F3F02">
              <w:rPr>
                <w:sz w:val="22"/>
                <w:szCs w:val="22"/>
              </w:rPr>
              <w:t xml:space="preserve"> Art. 255 pkt 3 ustawy Pzp</w:t>
            </w:r>
          </w:p>
          <w:p w14:paraId="714C8C77" w14:textId="6BCCADAA" w:rsidR="005B07A1" w:rsidRDefault="005B07A1" w:rsidP="00224EC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B07A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="005F3F02">
              <w:rPr>
                <w:sz w:val="22"/>
                <w:szCs w:val="22"/>
              </w:rPr>
              <w:t>.</w:t>
            </w:r>
          </w:p>
          <w:p w14:paraId="51319E0E" w14:textId="77777777" w:rsidR="005F3F02" w:rsidRDefault="005F3F02" w:rsidP="00224EC8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20B5AA3E" w14:textId="4817B96E" w:rsidR="005B07A1" w:rsidRDefault="005B07A1" w:rsidP="00224EC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450CD7C" w14:textId="77896AE8" w:rsidR="005B07A1" w:rsidRPr="00EB1359" w:rsidRDefault="005B07A1" w:rsidP="00224EC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B07A1">
              <w:rPr>
                <w:sz w:val="22"/>
                <w:szCs w:val="22"/>
              </w:rPr>
              <w:t>oferta z najniższą ceną tj. 108 864,00 zł</w:t>
            </w:r>
            <w:r w:rsidR="005F3F02">
              <w:rPr>
                <w:sz w:val="22"/>
                <w:szCs w:val="22"/>
              </w:rPr>
              <w:t>,</w:t>
            </w:r>
            <w:r w:rsidRPr="005B07A1">
              <w:rPr>
                <w:sz w:val="22"/>
                <w:szCs w:val="22"/>
              </w:rPr>
              <w:t xml:space="preserve"> przekracza kwotę jaką zamawiaj</w:t>
            </w:r>
            <w:r w:rsidR="00522FA6">
              <w:rPr>
                <w:sz w:val="22"/>
                <w:szCs w:val="22"/>
              </w:rPr>
              <w:t>ą</w:t>
            </w:r>
            <w:r w:rsidRPr="005B07A1">
              <w:rPr>
                <w:sz w:val="22"/>
                <w:szCs w:val="22"/>
              </w:rPr>
              <w:t>cy zamierza przeznaczyć na sfinansowanie zamówienia tj. 88 256,83 zł.</w:t>
            </w:r>
          </w:p>
        </w:tc>
      </w:tr>
    </w:tbl>
    <w:p w14:paraId="5AF9730E" w14:textId="77777777" w:rsidR="00522FA6" w:rsidRDefault="00522FA6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</w:p>
    <w:p w14:paraId="107DC159" w14:textId="72A26494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36F1FD7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479D6092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1B184" w14:textId="77777777" w:rsidR="005B07A1" w:rsidRDefault="005B07A1" w:rsidP="005B07A1">
      <w:r>
        <w:separator/>
      </w:r>
    </w:p>
  </w:endnote>
  <w:endnote w:type="continuationSeparator" w:id="0">
    <w:p w14:paraId="0FD5B034" w14:textId="77777777" w:rsidR="005B07A1" w:rsidRDefault="005B07A1" w:rsidP="005B0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3BB69" w14:textId="77777777" w:rsidR="005B07A1" w:rsidRDefault="005B07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DFD61" w14:textId="77777777" w:rsidR="005B07A1" w:rsidRDefault="005B07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40BDC" w14:textId="77777777" w:rsidR="005B07A1" w:rsidRDefault="005B07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933E9" w14:textId="77777777" w:rsidR="005B07A1" w:rsidRDefault="005B07A1" w:rsidP="005B07A1">
      <w:r>
        <w:separator/>
      </w:r>
    </w:p>
  </w:footnote>
  <w:footnote w:type="continuationSeparator" w:id="0">
    <w:p w14:paraId="3F767107" w14:textId="77777777" w:rsidR="005B07A1" w:rsidRDefault="005B07A1" w:rsidP="005B0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3E45" w14:textId="77777777" w:rsidR="005B07A1" w:rsidRDefault="005B07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844E9" w14:textId="77777777" w:rsidR="005B07A1" w:rsidRDefault="005B07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C921" w14:textId="77777777" w:rsidR="005B07A1" w:rsidRDefault="005B07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31B"/>
    <w:rsid w:val="00010B31"/>
    <w:rsid w:val="00104963"/>
    <w:rsid w:val="00150F65"/>
    <w:rsid w:val="00522FA6"/>
    <w:rsid w:val="005B07A1"/>
    <w:rsid w:val="005F3F02"/>
    <w:rsid w:val="0061531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DDE0E8"/>
  <w15:chartTrackingRefBased/>
  <w15:docId w15:val="{18C9027E-3C7E-4CF8-98CA-9EDD8B664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B0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B07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166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dcterms:created xsi:type="dcterms:W3CDTF">2022-02-08T12:36:00Z</dcterms:created>
  <dcterms:modified xsi:type="dcterms:W3CDTF">2022-02-08T12:45:00Z</dcterms:modified>
</cp:coreProperties>
</file>