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25E9E"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18D4AEBD" w14:textId="77777777" w:rsidR="00E874DC" w:rsidRDefault="00E874DC" w:rsidP="00E874DC">
      <w:pPr>
        <w:spacing w:before="48" w:line="240" w:lineRule="atLeast"/>
        <w:jc w:val="right"/>
        <w:rPr>
          <w:b/>
          <w:sz w:val="24"/>
          <w:szCs w:val="24"/>
          <w:lang w:val="pl-PL"/>
        </w:rPr>
      </w:pPr>
    </w:p>
    <w:p w14:paraId="32404C3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67B9E094"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60E989D8" w14:textId="77777777" w:rsidR="00E874DC" w:rsidRDefault="00E874DC" w:rsidP="00E874DC">
      <w:pPr>
        <w:spacing w:before="48" w:line="240" w:lineRule="atLeast"/>
        <w:jc w:val="center"/>
        <w:rPr>
          <w:b/>
          <w:sz w:val="28"/>
          <w:lang w:val="pl-PL"/>
        </w:rPr>
      </w:pPr>
    </w:p>
    <w:p w14:paraId="7A5A1BE0" w14:textId="39EC3563" w:rsidR="00E874DC"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t>
      </w:r>
      <w:r w:rsidR="00433319">
        <w:rPr>
          <w:rFonts w:ascii="Times New Roman" w:hAnsi="Times New Roman"/>
        </w:rPr>
        <w:br/>
      </w:r>
      <w:r>
        <w:rPr>
          <w:rFonts w:ascii="Times New Roman" w:hAnsi="Times New Roman"/>
        </w:rPr>
        <w:t xml:space="preserve">w </w:t>
      </w:r>
      <w:r w:rsidRPr="00433319">
        <w:rPr>
          <w:rFonts w:ascii="Times New Roman" w:hAnsi="Times New Roman"/>
        </w:rPr>
        <w:t>trybie przetargu nieograniczonego pomiędzy</w:t>
      </w:r>
      <w:r w:rsidR="00546350">
        <w:rPr>
          <w:rFonts w:ascii="Times New Roman" w:hAnsi="Times New Roman"/>
        </w:rPr>
        <w:t>:</w:t>
      </w:r>
    </w:p>
    <w:p w14:paraId="6DEC5C9B"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FA98672" w14:textId="77777777" w:rsidR="00E874DC" w:rsidRDefault="00E874DC" w:rsidP="00E874DC">
      <w:pPr>
        <w:pStyle w:val="Tekstpodstawowy"/>
        <w:ind w:right="-47"/>
        <w:jc w:val="both"/>
        <w:rPr>
          <w:rFonts w:ascii="Times New Roman" w:hAnsi="Times New Roman"/>
        </w:rPr>
      </w:pPr>
      <w:r>
        <w:rPr>
          <w:rFonts w:ascii="Times New Roman" w:hAnsi="Times New Roman"/>
        </w:rPr>
        <w:t>reprezentowan</w:t>
      </w:r>
      <w:r w:rsidR="00433319">
        <w:rPr>
          <w:rFonts w:ascii="Times New Roman" w:hAnsi="Times New Roman"/>
        </w:rPr>
        <w:t>ą</w:t>
      </w:r>
      <w:r>
        <w:rPr>
          <w:rFonts w:ascii="Times New Roman" w:hAnsi="Times New Roman"/>
        </w:rPr>
        <w:t xml:space="preserve"> przez:</w:t>
      </w:r>
    </w:p>
    <w:p w14:paraId="459778B0" w14:textId="77777777" w:rsidR="00E874DC" w:rsidRDefault="00E874DC" w:rsidP="00E874DC">
      <w:pPr>
        <w:pStyle w:val="Tekstpodstawowy"/>
        <w:ind w:right="-47"/>
        <w:jc w:val="both"/>
        <w:rPr>
          <w:rFonts w:ascii="Times New Roman" w:hAnsi="Times New Roman"/>
        </w:rPr>
      </w:pPr>
      <w:r>
        <w:rPr>
          <w:rFonts w:ascii="Times New Roman" w:hAnsi="Times New Roman"/>
        </w:rPr>
        <w:t>1.</w:t>
      </w:r>
      <w:r w:rsidR="00433319">
        <w:rPr>
          <w:rFonts w:ascii="Times New Roman" w:hAnsi="Times New Roman"/>
        </w:rPr>
        <w:t xml:space="preserve"> </w:t>
      </w:r>
      <w:r>
        <w:rPr>
          <w:rFonts w:ascii="Times New Roman" w:hAnsi="Times New Roman"/>
        </w:rPr>
        <w:t xml:space="preserve">Dziekana Wydziału /Kierownika Jednostki/............................................................................. </w:t>
      </w:r>
    </w:p>
    <w:p w14:paraId="5EFDD765" w14:textId="77777777" w:rsidR="00E874DC" w:rsidRDefault="00E874DC" w:rsidP="00E874DC">
      <w:pPr>
        <w:pStyle w:val="Tekstpodstawowy"/>
        <w:ind w:right="-47"/>
        <w:rPr>
          <w:rFonts w:ascii="Times New Roman" w:hAnsi="Times New Roman"/>
        </w:rPr>
      </w:pPr>
      <w:r>
        <w:rPr>
          <w:rFonts w:ascii="Times New Roman" w:hAnsi="Times New Roman"/>
        </w:rPr>
        <w:t>2.</w:t>
      </w:r>
      <w:r w:rsidR="00433319">
        <w:rPr>
          <w:rFonts w:ascii="Times New Roman" w:hAnsi="Times New Roman"/>
        </w:rPr>
        <w:t xml:space="preserve"> </w:t>
      </w:r>
      <w:r>
        <w:rPr>
          <w:rFonts w:ascii="Times New Roman" w:hAnsi="Times New Roman"/>
        </w:rPr>
        <w:t>Kwestora / Z-</w:t>
      </w:r>
      <w:proofErr w:type="spellStart"/>
      <w:r>
        <w:rPr>
          <w:rFonts w:ascii="Times New Roman" w:hAnsi="Times New Roman"/>
        </w:rPr>
        <w:t>cę</w:t>
      </w:r>
      <w:proofErr w:type="spellEnd"/>
      <w:r>
        <w:rPr>
          <w:rFonts w:ascii="Times New Roman" w:hAnsi="Times New Roman"/>
        </w:rPr>
        <w:t xml:space="preserve"> Kwestora/ .........................................................................................................</w:t>
      </w:r>
    </w:p>
    <w:p w14:paraId="4B3D2744"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041832E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2F664BB2"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272BBD7"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69CE839"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C85804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8968BF5"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28409B4"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1E74EDBF"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2FB8B132"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1</w:t>
      </w:r>
    </w:p>
    <w:p w14:paraId="5B72A214" w14:textId="3D56E8BB" w:rsidR="00E874DC" w:rsidRPr="00D41F12" w:rsidRDefault="00E874DC" w:rsidP="00660027">
      <w:pPr>
        <w:pStyle w:val="Tekstpodstawowy"/>
        <w:numPr>
          <w:ilvl w:val="0"/>
          <w:numId w:val="6"/>
        </w:numPr>
        <w:tabs>
          <w:tab w:val="clear" w:pos="780"/>
          <w:tab w:val="num" w:pos="360"/>
        </w:tabs>
        <w:ind w:left="360" w:right="-47"/>
        <w:jc w:val="both"/>
        <w:rPr>
          <w:rFonts w:ascii="Times New Roman" w:hAnsi="Times New Roman"/>
          <w:bCs/>
        </w:rPr>
      </w:pPr>
      <w:r w:rsidRPr="00D41F12">
        <w:rPr>
          <w:rFonts w:ascii="Times New Roman" w:hAnsi="Times New Roman"/>
        </w:rPr>
        <w:t>Przedmiotem ni</w:t>
      </w:r>
      <w:r w:rsidR="00306C2D" w:rsidRPr="00D41F12">
        <w:rPr>
          <w:rFonts w:ascii="Times New Roman" w:hAnsi="Times New Roman"/>
        </w:rPr>
        <w:t xml:space="preserve">niejszej umowy jest </w:t>
      </w:r>
      <w:r w:rsidR="00B74C10" w:rsidRPr="007D7EE3">
        <w:rPr>
          <w:rFonts w:ascii="Times New Roman" w:hAnsi="Times New Roman"/>
          <w:b/>
          <w:bCs/>
        </w:rPr>
        <w:t xml:space="preserve">dostawa </w:t>
      </w:r>
      <w:r w:rsidR="00197478">
        <w:rPr>
          <w:rFonts w:ascii="Times New Roman" w:hAnsi="Times New Roman"/>
          <w:b/>
          <w:bCs/>
        </w:rPr>
        <w:t xml:space="preserve">1 szt. </w:t>
      </w:r>
      <w:r w:rsidR="00197478" w:rsidRPr="00197478">
        <w:rPr>
          <w:rFonts w:ascii="Times New Roman" w:eastAsia="Calibri" w:hAnsi="Times New Roman"/>
          <w:b/>
          <w:bCs/>
        </w:rPr>
        <w:t>układu modułowych spektrometrów optycznych z systemem źródeł detekcji - KC-</w:t>
      </w:r>
      <w:proofErr w:type="spellStart"/>
      <w:r w:rsidR="00197478" w:rsidRPr="00197478">
        <w:rPr>
          <w:rFonts w:ascii="Times New Roman" w:eastAsia="Calibri" w:hAnsi="Times New Roman"/>
          <w:b/>
          <w:bCs/>
        </w:rPr>
        <w:t>zp</w:t>
      </w:r>
      <w:proofErr w:type="spellEnd"/>
      <w:r w:rsidR="00197478" w:rsidRPr="00197478">
        <w:rPr>
          <w:rFonts w:ascii="Times New Roman" w:eastAsia="Calibri" w:hAnsi="Times New Roman"/>
          <w:b/>
          <w:bCs/>
        </w:rPr>
        <w:t>. 272-755/21</w:t>
      </w:r>
      <w:r w:rsidR="00D41F12">
        <w:rPr>
          <w:rFonts w:ascii="Times New Roman" w:hAnsi="Times New Roman"/>
        </w:rPr>
        <w:t>.</w:t>
      </w:r>
    </w:p>
    <w:p w14:paraId="57C0CE14" w14:textId="77777777" w:rsidR="00E874DC" w:rsidRPr="00433319" w:rsidRDefault="00E874DC" w:rsidP="00433319">
      <w:pPr>
        <w:pStyle w:val="Tekstpodstawowy"/>
        <w:numPr>
          <w:ilvl w:val="0"/>
          <w:numId w:val="6"/>
        </w:numPr>
        <w:tabs>
          <w:tab w:val="clear" w:pos="780"/>
          <w:tab w:val="num" w:pos="360"/>
        </w:tabs>
        <w:ind w:left="360" w:right="-47"/>
        <w:jc w:val="both"/>
        <w:rPr>
          <w:rFonts w:ascii="Times New Roman" w:hAnsi="Times New Roman"/>
        </w:rPr>
      </w:pPr>
      <w:r>
        <w:rPr>
          <w:rFonts w:ascii="Times New Roman" w:hAnsi="Times New Roman"/>
        </w:rPr>
        <w:t>Szczegółowa specyfikacja sprzętu jest określona w</w:t>
      </w:r>
      <w:r w:rsidR="00433319">
        <w:rPr>
          <w:rFonts w:ascii="Times New Roman" w:hAnsi="Times New Roman"/>
        </w:rPr>
        <w:t xml:space="preserve"> </w:t>
      </w:r>
      <w:r w:rsidRPr="00433319">
        <w:rPr>
          <w:rFonts w:ascii="Times New Roman" w:hAnsi="Times New Roman"/>
          <w:sz w:val="22"/>
        </w:rPr>
        <w:t>(</w:t>
      </w:r>
      <w:r w:rsidRPr="00433319">
        <w:rPr>
          <w:rFonts w:ascii="Times New Roman" w:hAnsi="Times New Roman"/>
          <w:i/>
          <w:sz w:val="22"/>
        </w:rPr>
        <w:t>załącznik: nr 1, ofercie Sprzedawcy nr............., specyfikacji  istotnych warunków zamówienia),</w:t>
      </w:r>
      <w:r w:rsidRPr="00433319">
        <w:rPr>
          <w:rFonts w:ascii="Times New Roman" w:hAnsi="Times New Roman"/>
        </w:rPr>
        <w:t xml:space="preserve"> który stanowi integralną część niniejszej umowy.</w:t>
      </w:r>
    </w:p>
    <w:p w14:paraId="1AAEB5ED"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2</w:t>
      </w:r>
    </w:p>
    <w:p w14:paraId="3B8604B6" w14:textId="6C2DA6C6" w:rsidR="00660027"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433319">
        <w:rPr>
          <w:rFonts w:ascii="Times New Roman" w:hAnsi="Times New Roman"/>
        </w:rPr>
        <w:t xml:space="preserve">tórym mowa w § 1 w terminie </w:t>
      </w:r>
      <w:r w:rsidR="00660027" w:rsidRPr="00C93478">
        <w:rPr>
          <w:rFonts w:ascii="Times New Roman" w:hAnsi="Times New Roman"/>
        </w:rPr>
        <w:t>do</w:t>
      </w:r>
      <w:r w:rsidR="00433319">
        <w:rPr>
          <w:rFonts w:ascii="Times New Roman" w:hAnsi="Times New Roman"/>
        </w:rPr>
        <w:t xml:space="preserve"> …….</w:t>
      </w:r>
      <w:r w:rsidR="00660027" w:rsidRPr="00C93478">
        <w:rPr>
          <w:rFonts w:ascii="Times New Roman" w:hAnsi="Times New Roman"/>
        </w:rPr>
        <w:t xml:space="preserve"> </w:t>
      </w:r>
      <w:r w:rsidR="00433319">
        <w:rPr>
          <w:rFonts w:ascii="Times New Roman" w:hAnsi="Times New Roman"/>
        </w:rPr>
        <w:t xml:space="preserve">dni od daty podpisania umowy </w:t>
      </w:r>
      <w:r w:rsidRPr="00C93478">
        <w:rPr>
          <w:rFonts w:ascii="Times New Roman" w:hAnsi="Times New Roman"/>
        </w:rPr>
        <w:t>do</w:t>
      </w:r>
      <w:r w:rsidR="00433319">
        <w:rPr>
          <w:rFonts w:ascii="Times New Roman" w:hAnsi="Times New Roman"/>
        </w:rPr>
        <w:t xml:space="preserve"> </w:t>
      </w:r>
      <w:r w:rsidR="00433319" w:rsidRPr="00433319">
        <w:rPr>
          <w:rFonts w:ascii="Times New Roman" w:hAnsi="Times New Roman"/>
          <w:szCs w:val="24"/>
        </w:rPr>
        <w:t>siedziby Kupującego</w:t>
      </w:r>
      <w:r w:rsidR="00433319">
        <w:rPr>
          <w:rFonts w:ascii="Times New Roman" w:hAnsi="Times New Roman"/>
          <w:i/>
          <w:sz w:val="22"/>
        </w:rPr>
        <w:t>.</w:t>
      </w:r>
    </w:p>
    <w:p w14:paraId="2E63F6FD" w14:textId="3CAAFA2A" w:rsidR="00146B54" w:rsidRPr="00146B54" w:rsidRDefault="00146B54" w:rsidP="00146B54">
      <w:pPr>
        <w:pStyle w:val="Tekstpodstawowy"/>
        <w:numPr>
          <w:ilvl w:val="0"/>
          <w:numId w:val="11"/>
        </w:numPr>
        <w:tabs>
          <w:tab w:val="clear" w:pos="720"/>
          <w:tab w:val="num" w:pos="360"/>
        </w:tabs>
        <w:ind w:left="360" w:right="-47"/>
        <w:jc w:val="both"/>
        <w:rPr>
          <w:rFonts w:ascii="Times New Roman" w:hAnsi="Times New Roman"/>
        </w:rPr>
      </w:pPr>
      <w:r w:rsidRPr="009876F1">
        <w:rPr>
          <w:rFonts w:ascii="Times New Roman" w:hAnsi="Times New Roman"/>
          <w:szCs w:val="24"/>
        </w:rPr>
        <w:t xml:space="preserve">Dodatkowo Sprzedawca zobowiązuje się (bez prawa do odrębnego wynagrodzenia) </w:t>
      </w:r>
      <w:r>
        <w:rPr>
          <w:rFonts w:ascii="Times New Roman" w:hAnsi="Times New Roman"/>
          <w:szCs w:val="24"/>
        </w:rPr>
        <w:br/>
      </w:r>
      <w:r w:rsidRPr="009876F1">
        <w:rPr>
          <w:rFonts w:ascii="Times New Roman" w:hAnsi="Times New Roman"/>
          <w:szCs w:val="24"/>
        </w:rPr>
        <w:t>do przeprowadzenia szkolenia dla osób personelu Kupującego z zakresu obsługi zakupionego sprzętu w języku polskim.</w:t>
      </w:r>
    </w:p>
    <w:p w14:paraId="1F6F9C2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7C54195" w14:textId="7F277D0B"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571AF53" w14:textId="77777777" w:rsidR="00E874DC" w:rsidRDefault="00E874DC" w:rsidP="00E874DC">
      <w:pPr>
        <w:pStyle w:val="Tekstpodstawowy"/>
        <w:ind w:right="-47"/>
        <w:jc w:val="both"/>
        <w:rPr>
          <w:rFonts w:ascii="Times New Roman" w:hAnsi="Times New Roman"/>
        </w:rPr>
      </w:pPr>
    </w:p>
    <w:p w14:paraId="755FAD7C"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3</w:t>
      </w:r>
    </w:p>
    <w:p w14:paraId="728F5FE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433319">
        <w:rPr>
          <w:rFonts w:ascii="Times New Roman" w:hAnsi="Times New Roman"/>
        </w:rPr>
        <w:br/>
      </w:r>
      <w:r>
        <w:rPr>
          <w:rFonts w:ascii="Times New Roman" w:hAnsi="Times New Roman"/>
        </w:rPr>
        <w:t>na  kwotę...........................</w:t>
      </w:r>
      <w:r>
        <w:rPr>
          <w:rFonts w:ascii="Times New Roman" w:hAnsi="Times New Roman"/>
          <w:i/>
          <w:sz w:val="22"/>
        </w:rPr>
        <w:t>(słownie....................................................................................)</w:t>
      </w:r>
      <w:r w:rsidR="00433319">
        <w:rPr>
          <w:rFonts w:ascii="Times New Roman" w:hAnsi="Times New Roman"/>
          <w:i/>
          <w:sz w:val="22"/>
        </w:rPr>
        <w:t>.</w:t>
      </w:r>
    </w:p>
    <w:p w14:paraId="016057A1"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680E5C14"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433319">
        <w:rPr>
          <w:rFonts w:ascii="Times New Roman" w:hAnsi="Times New Roman"/>
          <w:i/>
          <w:sz w:val="22"/>
        </w:rPr>
        <w:t>……………</w:t>
      </w:r>
      <w:r>
        <w:rPr>
          <w:rFonts w:ascii="Times New Roman" w:hAnsi="Times New Roman"/>
          <w:i/>
          <w:sz w:val="22"/>
        </w:rPr>
        <w:t>)</w:t>
      </w:r>
      <w:r w:rsidR="00433319">
        <w:rPr>
          <w:rFonts w:ascii="Times New Roman" w:hAnsi="Times New Roman"/>
          <w:i/>
          <w:sz w:val="22"/>
        </w:rPr>
        <w:t>.</w:t>
      </w:r>
    </w:p>
    <w:p w14:paraId="09EF6BFF"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433319">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sidR="00433319">
        <w:rPr>
          <w:rFonts w:ascii="Times New Roman" w:hAnsi="Times New Roman"/>
        </w:rPr>
        <w:t xml:space="preserve"> do miejsca przeznaczenia. </w:t>
      </w:r>
      <w:r>
        <w:rPr>
          <w:rFonts w:ascii="Times New Roman" w:hAnsi="Times New Roman"/>
        </w:rPr>
        <w:t xml:space="preserve">Cena obejmuje </w:t>
      </w:r>
      <w:r w:rsidR="00433319">
        <w:rPr>
          <w:rFonts w:ascii="Times New Roman" w:hAnsi="Times New Roman"/>
        </w:rPr>
        <w:br/>
      </w:r>
      <w:r>
        <w:rPr>
          <w:rFonts w:ascii="Times New Roman" w:hAnsi="Times New Roman"/>
        </w:rPr>
        <w:lastRenderedPageBreak/>
        <w:t xml:space="preserve">w  szczególności koszty i opłaty związane z dostarczeniem przedmiotu zamówienia; opłaty za  transport i ubezpieczenie, załadunek, wyładunek, dokumentację niezbędną </w:t>
      </w:r>
      <w:r w:rsidR="00433319">
        <w:rPr>
          <w:rFonts w:ascii="Times New Roman" w:hAnsi="Times New Roman"/>
        </w:rPr>
        <w:br/>
      </w:r>
      <w:r>
        <w:rPr>
          <w:rFonts w:ascii="Times New Roman" w:hAnsi="Times New Roman"/>
        </w:rPr>
        <w:t>do normalnego  użytkowania, konserwacji i naprawy przedmiotu umowy</w:t>
      </w:r>
      <w:r w:rsidR="00433319">
        <w:rPr>
          <w:rFonts w:ascii="Times New Roman" w:hAnsi="Times New Roman"/>
        </w:rPr>
        <w:t>.</w:t>
      </w:r>
    </w:p>
    <w:p w14:paraId="0B2FD888" w14:textId="77777777" w:rsidR="00B21BDF" w:rsidRDefault="00B21BDF" w:rsidP="00E874DC">
      <w:pPr>
        <w:pStyle w:val="Tekstpodstawowy"/>
        <w:ind w:right="-47"/>
        <w:jc w:val="center"/>
        <w:rPr>
          <w:rFonts w:ascii="Times New Roman" w:hAnsi="Times New Roman"/>
          <w:b/>
          <w:bCs/>
        </w:rPr>
      </w:pPr>
    </w:p>
    <w:p w14:paraId="7154378A" w14:textId="224D512C"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4</w:t>
      </w:r>
    </w:p>
    <w:p w14:paraId="46E38FA2" w14:textId="239497A1"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193561">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230A2646" w14:textId="40B898D9"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t>
      </w:r>
      <w:r w:rsidR="00ED2069">
        <w:rPr>
          <w:rFonts w:ascii="Times New Roman" w:hAnsi="Times New Roman"/>
        </w:rPr>
        <w:t>Sprzeda</w:t>
      </w:r>
      <w:r>
        <w:rPr>
          <w:rFonts w:ascii="Times New Roman" w:hAnsi="Times New Roman"/>
        </w:rPr>
        <w:t xml:space="preserve">wcy zawarty na dzień zlecenia przelewu w wykazie podmiotów o których mowa w art. 96b ust. 1) Ustawy </w:t>
      </w:r>
      <w:r w:rsidR="00193561">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193561">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433319">
        <w:rPr>
          <w:rFonts w:ascii="Times New Roman" w:hAnsi="Times New Roman"/>
        </w:rPr>
        <w:t xml:space="preserve">mowa w ust. </w:t>
      </w:r>
      <w:r w:rsidR="0092730E" w:rsidRPr="00433319">
        <w:rPr>
          <w:rFonts w:ascii="Times New Roman" w:hAnsi="Times New Roman"/>
        </w:rPr>
        <w:t>3</w:t>
      </w:r>
      <w:r w:rsidR="0069339E" w:rsidRPr="00433319">
        <w:rPr>
          <w:rFonts w:ascii="Times New Roman" w:hAnsi="Times New Roman"/>
        </w:rPr>
        <w:t>.</w:t>
      </w:r>
    </w:p>
    <w:p w14:paraId="576B1EE6"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38D44BB" w14:textId="64BCC790" w:rsidR="00E874DC" w:rsidRPr="00593CEB" w:rsidRDefault="00ED2069" w:rsidP="00E874DC">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Sprz</w:t>
      </w:r>
      <w:r w:rsidR="009A69C6">
        <w:rPr>
          <w:rFonts w:ascii="Times New Roman" w:hAnsi="Times New Roman"/>
        </w:rPr>
        <w:t>e</w:t>
      </w:r>
      <w:r>
        <w:rPr>
          <w:rFonts w:ascii="Times New Roman" w:hAnsi="Times New Roman"/>
        </w:rPr>
        <w:t>da</w:t>
      </w:r>
      <w:r w:rsidR="00593CEB" w:rsidRPr="00593CEB">
        <w:rPr>
          <w:rFonts w:ascii="Times New Roman" w:hAnsi="Times New Roman"/>
        </w:rPr>
        <w:t>wca nie może dokonywać cesji wierzytelności wynikających z niniejszej umowy.</w:t>
      </w:r>
    </w:p>
    <w:p w14:paraId="1D929858" w14:textId="77777777" w:rsidR="00433319" w:rsidRDefault="00433319" w:rsidP="00E874DC">
      <w:pPr>
        <w:pStyle w:val="Tekstpodstawowy"/>
        <w:ind w:right="-47"/>
        <w:jc w:val="center"/>
        <w:rPr>
          <w:rFonts w:ascii="Times New Roman" w:hAnsi="Times New Roman"/>
        </w:rPr>
      </w:pPr>
    </w:p>
    <w:p w14:paraId="1BEB3CB7" w14:textId="77777777"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5</w:t>
      </w:r>
    </w:p>
    <w:p w14:paraId="2A84FCAB"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4ADDEAD6"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3E86EEDB"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59861C9A" w14:textId="77777777"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sidRPr="00433319">
        <w:rPr>
          <w:rFonts w:ascii="Times New Roman" w:hAnsi="Times New Roman"/>
        </w:rPr>
        <w:t>%</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14:paraId="09042002" w14:textId="77777777"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14:paraId="7E4C9AF4" w14:textId="77777777" w:rsidR="00731F6E" w:rsidRPr="00433319"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433319">
        <w:rPr>
          <w:rFonts w:ascii="Times New Roman" w:hAnsi="Times New Roman"/>
        </w:rPr>
        <w:t xml:space="preserve">z tytułu odstąpienia od umowy w </w:t>
      </w:r>
      <w:r w:rsidR="007A2EF1" w:rsidRPr="00433319">
        <w:rPr>
          <w:rFonts w:ascii="Times New Roman" w:hAnsi="Times New Roman"/>
        </w:rPr>
        <w:t xml:space="preserve">części </w:t>
      </w:r>
      <w:r w:rsidRPr="00433319">
        <w:rPr>
          <w:rFonts w:ascii="Times New Roman" w:hAnsi="Times New Roman"/>
        </w:rPr>
        <w:t xml:space="preserve">przez którąkolwiek ze stron z przyczyn występujących po stronie Sprzedawcy, w wysokości 10% wartości </w:t>
      </w:r>
      <w:r w:rsidR="00FB4F4A" w:rsidRPr="00433319">
        <w:rPr>
          <w:rFonts w:ascii="Times New Roman" w:hAnsi="Times New Roman"/>
        </w:rPr>
        <w:t xml:space="preserve">netto </w:t>
      </w:r>
      <w:r w:rsidRPr="00433319">
        <w:rPr>
          <w:rFonts w:ascii="Times New Roman" w:hAnsi="Times New Roman"/>
        </w:rPr>
        <w:t>części</w:t>
      </w:r>
      <w:r w:rsidR="0002467C" w:rsidRPr="00433319">
        <w:rPr>
          <w:rFonts w:ascii="Times New Roman" w:hAnsi="Times New Roman"/>
        </w:rPr>
        <w:t xml:space="preserve"> </w:t>
      </w:r>
      <w:r w:rsidRPr="00433319">
        <w:rPr>
          <w:rFonts w:ascii="Times New Roman" w:hAnsi="Times New Roman"/>
        </w:rPr>
        <w:t>przedmiotu umowy, której dotyczy od</w:t>
      </w:r>
      <w:r w:rsidR="007A2EF1" w:rsidRPr="00433319">
        <w:rPr>
          <w:rFonts w:ascii="Times New Roman" w:hAnsi="Times New Roman"/>
        </w:rPr>
        <w:t>stąpienie;</w:t>
      </w:r>
    </w:p>
    <w:p w14:paraId="5BE1859D"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Kupujący zapłaci Sprzedawcy karę umową</w:t>
      </w:r>
      <w:r w:rsidR="00731F6E">
        <w:rPr>
          <w:rFonts w:ascii="Times New Roman" w:hAnsi="Times New Roman"/>
        </w:rPr>
        <w:t>:</w:t>
      </w:r>
    </w:p>
    <w:p w14:paraId="75CFC55A" w14:textId="77777777" w:rsidR="00731F6E"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po stronie Kupującego, w wysokości 10% całkowitego wynagrodzenia </w:t>
      </w:r>
      <w:r w:rsidR="0002467C">
        <w:rPr>
          <w:rFonts w:ascii="Times New Roman" w:hAnsi="Times New Roman"/>
        </w:rPr>
        <w:t xml:space="preserve">netto </w:t>
      </w:r>
      <w:r w:rsidRPr="007A2EF1">
        <w:rPr>
          <w:rFonts w:ascii="Times New Roman" w:hAnsi="Times New Roman"/>
        </w:rPr>
        <w:t>określonego w § 3 ust. 1;</w:t>
      </w:r>
    </w:p>
    <w:p w14:paraId="3ED30E6C" w14:textId="36D59817" w:rsidR="00731F6E" w:rsidRDefault="00731F6E" w:rsidP="00F735E6">
      <w:pPr>
        <w:pStyle w:val="Tekstpodstawowy"/>
        <w:numPr>
          <w:ilvl w:val="0"/>
          <w:numId w:val="26"/>
        </w:numPr>
        <w:ind w:left="709" w:right="-47"/>
        <w:jc w:val="both"/>
        <w:rPr>
          <w:rFonts w:ascii="Times New Roman" w:hAnsi="Times New Roman"/>
        </w:rPr>
      </w:pPr>
      <w:r w:rsidRPr="00433319">
        <w:rPr>
          <w:rFonts w:ascii="Times New Roman" w:hAnsi="Times New Roman"/>
        </w:rPr>
        <w:t>z tytułu odstąpienia od umowy w c</w:t>
      </w:r>
      <w:r w:rsidR="007A2EF1" w:rsidRPr="00433319">
        <w:rPr>
          <w:rFonts w:ascii="Times New Roman" w:hAnsi="Times New Roman"/>
        </w:rPr>
        <w:t>zęści</w:t>
      </w:r>
      <w:r w:rsidRPr="00433319">
        <w:rPr>
          <w:rFonts w:ascii="Times New Roman" w:hAnsi="Times New Roman"/>
        </w:rPr>
        <w:t xml:space="preserve"> przez którąkolwiek ze stron z przyczyn występujących po stronie Kupującego, w wysokości 10% wartości </w:t>
      </w:r>
      <w:r w:rsidR="00FB4F4A" w:rsidRPr="00433319">
        <w:rPr>
          <w:rFonts w:ascii="Times New Roman" w:hAnsi="Times New Roman"/>
        </w:rPr>
        <w:t xml:space="preserve">netto </w:t>
      </w:r>
      <w:r w:rsidRPr="00433319">
        <w:rPr>
          <w:rFonts w:ascii="Times New Roman" w:hAnsi="Times New Roman"/>
        </w:rPr>
        <w:t>części przedmiotu umowy, której dotyczy odstąpienie</w:t>
      </w:r>
    </w:p>
    <w:p w14:paraId="499DA5E6" w14:textId="1A6EA3EC" w:rsidR="008A2603" w:rsidRPr="008A2603" w:rsidRDefault="008A2603" w:rsidP="008A2603">
      <w:pPr>
        <w:pStyle w:val="Tekstpodstawowy"/>
        <w:numPr>
          <w:ilvl w:val="0"/>
          <w:numId w:val="18"/>
        </w:numPr>
        <w:ind w:right="-47"/>
        <w:jc w:val="both"/>
        <w:rPr>
          <w:rFonts w:ascii="Times New Roman" w:hAnsi="Times New Roman"/>
          <w:szCs w:val="24"/>
        </w:rPr>
      </w:pPr>
      <w:r w:rsidRPr="008A2603">
        <w:rPr>
          <w:rFonts w:ascii="Times New Roman" w:hAnsi="Times New Roman"/>
          <w:szCs w:val="24"/>
        </w:rPr>
        <w:t>Łączna maksymalna wysokość kar umownych, których mogą dochodzić Strony nie może przekroczyć 20% wynagrodzenia netto</w:t>
      </w:r>
      <w:r>
        <w:rPr>
          <w:rFonts w:ascii="Times New Roman" w:hAnsi="Times New Roman"/>
          <w:szCs w:val="24"/>
        </w:rPr>
        <w:t>,</w:t>
      </w:r>
      <w:r w:rsidRPr="008A2603">
        <w:rPr>
          <w:rFonts w:ascii="Times New Roman" w:hAnsi="Times New Roman"/>
          <w:szCs w:val="24"/>
        </w:rPr>
        <w:t xml:space="preserve"> o którym mowa w § 3ust. 1 umowy.</w:t>
      </w:r>
    </w:p>
    <w:p w14:paraId="457083D4" w14:textId="3FF23E46" w:rsidR="008A2603" w:rsidRPr="008A2603" w:rsidRDefault="008A2603" w:rsidP="008A2603">
      <w:pPr>
        <w:pStyle w:val="Tekstpodstawowy"/>
        <w:numPr>
          <w:ilvl w:val="0"/>
          <w:numId w:val="18"/>
        </w:numPr>
        <w:ind w:right="-47"/>
        <w:jc w:val="both"/>
        <w:rPr>
          <w:rFonts w:ascii="Times New Roman" w:hAnsi="Times New Roman"/>
        </w:rPr>
      </w:pPr>
      <w:r w:rsidRPr="008A2603">
        <w:rPr>
          <w:rFonts w:ascii="Times New Roman" w:hAnsi="Times New Roman"/>
          <w:szCs w:val="24"/>
        </w:rPr>
        <w:t>Jeżeli kary umowne nie pokryją poniesionej szkody, Strony niniejszej umowy zastrzegają sobie prawo dochodzenia odszkodowania uzupełniającego na zasadach określonych w art. 471 K.C. do wysokości poniesionej szkody.</w:t>
      </w:r>
    </w:p>
    <w:p w14:paraId="5B59E96F" w14:textId="77777777" w:rsidR="00E874DC" w:rsidRDefault="00E874DC" w:rsidP="00E874DC">
      <w:pPr>
        <w:pStyle w:val="Tekstpodstawowy"/>
        <w:ind w:right="-47"/>
        <w:rPr>
          <w:rFonts w:ascii="Times New Roman" w:hAnsi="Times New Roman"/>
        </w:rPr>
      </w:pPr>
    </w:p>
    <w:p w14:paraId="235D364C" w14:textId="3E08DDC4"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6</w:t>
      </w:r>
    </w:p>
    <w:p w14:paraId="49F8B576" w14:textId="0506E311"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w:t>
      </w:r>
      <w:r w:rsidR="00ED2069">
        <w:rPr>
          <w:rFonts w:ascii="Times New Roman" w:eastAsia="Calibri" w:hAnsi="Times New Roman"/>
          <w:color w:val="000000"/>
          <w:szCs w:val="24"/>
          <w:lang w:eastAsia="en-US"/>
        </w:rPr>
        <w:t>Kupu</w:t>
      </w:r>
      <w:r w:rsidRPr="003F1749">
        <w:rPr>
          <w:rFonts w:ascii="Times New Roman" w:eastAsia="Calibri" w:hAnsi="Times New Roman"/>
          <w:color w:val="000000"/>
          <w:szCs w:val="24"/>
          <w:lang w:eastAsia="en-US"/>
        </w:rPr>
        <w:t xml:space="preserve">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5563E04"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15FEA8EE" w14:textId="77777777" w:rsidR="00546350" w:rsidRDefault="00546350" w:rsidP="00E874DC">
      <w:pPr>
        <w:pStyle w:val="Tekstpodstawowy"/>
        <w:ind w:right="-47"/>
        <w:jc w:val="center"/>
        <w:rPr>
          <w:rFonts w:ascii="Times New Roman" w:hAnsi="Times New Roman"/>
          <w:b/>
          <w:bCs/>
        </w:rPr>
      </w:pPr>
    </w:p>
    <w:p w14:paraId="38960A9A" w14:textId="27EBA3FB"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t>§ 7</w:t>
      </w:r>
    </w:p>
    <w:p w14:paraId="6F21860B"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4203480"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28B10E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7C14583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338A12B3" w14:textId="681A9E4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r w:rsidR="00AA6068">
        <w:rPr>
          <w:bCs/>
          <w:sz w:val="24"/>
          <w:szCs w:val="24"/>
          <w:lang w:val="pl-PL" w:eastAsia="en-US"/>
        </w:rPr>
        <w:t xml:space="preserve"> </w:t>
      </w:r>
      <w:r w:rsidR="00AA6068" w:rsidRPr="00F646F3">
        <w:rPr>
          <w:color w:val="FF0000"/>
          <w:sz w:val="24"/>
          <w:szCs w:val="24"/>
        </w:rPr>
        <w:t xml:space="preserve">W </w:t>
      </w:r>
      <w:proofErr w:type="spellStart"/>
      <w:r w:rsidR="00AA6068" w:rsidRPr="00F646F3">
        <w:rPr>
          <w:color w:val="FF0000"/>
          <w:sz w:val="24"/>
          <w:szCs w:val="24"/>
        </w:rPr>
        <w:t>przypadku</w:t>
      </w:r>
      <w:proofErr w:type="spellEnd"/>
      <w:r w:rsidR="00AA6068" w:rsidRPr="00F646F3">
        <w:rPr>
          <w:color w:val="FF0000"/>
          <w:sz w:val="24"/>
          <w:szCs w:val="24"/>
        </w:rPr>
        <w:t xml:space="preserve"> </w:t>
      </w:r>
      <w:proofErr w:type="spellStart"/>
      <w:r w:rsidR="00AA6068" w:rsidRPr="00F646F3">
        <w:rPr>
          <w:color w:val="FF0000"/>
          <w:sz w:val="24"/>
          <w:szCs w:val="24"/>
        </w:rPr>
        <w:t>konieczności</w:t>
      </w:r>
      <w:proofErr w:type="spellEnd"/>
      <w:r w:rsidR="00AA6068" w:rsidRPr="00F646F3">
        <w:rPr>
          <w:color w:val="FF0000"/>
          <w:sz w:val="24"/>
          <w:szCs w:val="24"/>
        </w:rPr>
        <w:t xml:space="preserve"> </w:t>
      </w:r>
      <w:proofErr w:type="spellStart"/>
      <w:r w:rsidR="00AA6068" w:rsidRPr="00F646F3">
        <w:rPr>
          <w:color w:val="FF0000"/>
          <w:sz w:val="24"/>
          <w:szCs w:val="24"/>
        </w:rPr>
        <w:t>wysłania</w:t>
      </w:r>
      <w:proofErr w:type="spellEnd"/>
      <w:r w:rsidR="00AA6068" w:rsidRPr="00F646F3">
        <w:rPr>
          <w:color w:val="FF0000"/>
          <w:sz w:val="24"/>
          <w:szCs w:val="24"/>
        </w:rPr>
        <w:t xml:space="preserve"> </w:t>
      </w:r>
      <w:proofErr w:type="spellStart"/>
      <w:r w:rsidR="00AA6068" w:rsidRPr="00F646F3">
        <w:rPr>
          <w:color w:val="FF0000"/>
          <w:sz w:val="24"/>
          <w:szCs w:val="24"/>
        </w:rPr>
        <w:t>sprzętu</w:t>
      </w:r>
      <w:proofErr w:type="spellEnd"/>
      <w:r w:rsidR="00AA6068" w:rsidRPr="00F646F3">
        <w:rPr>
          <w:color w:val="FF0000"/>
          <w:sz w:val="24"/>
          <w:szCs w:val="24"/>
        </w:rPr>
        <w:t xml:space="preserve"> </w:t>
      </w:r>
      <w:r w:rsidR="00AA6068">
        <w:rPr>
          <w:color w:val="FF0000"/>
          <w:sz w:val="24"/>
          <w:szCs w:val="24"/>
        </w:rPr>
        <w:t>do</w:t>
      </w:r>
      <w:r w:rsidR="00AA6068" w:rsidRPr="00F646F3">
        <w:rPr>
          <w:color w:val="FF0000"/>
          <w:sz w:val="24"/>
          <w:szCs w:val="24"/>
        </w:rPr>
        <w:t xml:space="preserve"> </w:t>
      </w:r>
      <w:proofErr w:type="spellStart"/>
      <w:r w:rsidR="00AA6068" w:rsidRPr="00F646F3">
        <w:rPr>
          <w:color w:val="FF0000"/>
          <w:sz w:val="24"/>
          <w:szCs w:val="24"/>
        </w:rPr>
        <w:t>producenta</w:t>
      </w:r>
      <w:proofErr w:type="spellEnd"/>
      <w:r w:rsidR="00AA6068" w:rsidRPr="00F646F3">
        <w:rPr>
          <w:color w:val="FF0000"/>
          <w:sz w:val="24"/>
          <w:szCs w:val="24"/>
        </w:rPr>
        <w:t xml:space="preserve"> </w:t>
      </w:r>
      <w:proofErr w:type="spellStart"/>
      <w:r w:rsidR="00AA6068" w:rsidRPr="00F646F3">
        <w:rPr>
          <w:color w:val="FF0000"/>
          <w:sz w:val="24"/>
          <w:szCs w:val="24"/>
        </w:rPr>
        <w:t>czas</w:t>
      </w:r>
      <w:proofErr w:type="spellEnd"/>
      <w:r w:rsidR="00AA6068" w:rsidRPr="00F646F3">
        <w:rPr>
          <w:color w:val="FF0000"/>
          <w:sz w:val="24"/>
          <w:szCs w:val="24"/>
        </w:rPr>
        <w:t xml:space="preserve"> </w:t>
      </w:r>
      <w:proofErr w:type="spellStart"/>
      <w:r w:rsidR="00AA6068" w:rsidRPr="00F646F3">
        <w:rPr>
          <w:color w:val="FF0000"/>
          <w:sz w:val="24"/>
          <w:szCs w:val="24"/>
        </w:rPr>
        <w:t>naprawy</w:t>
      </w:r>
      <w:proofErr w:type="spellEnd"/>
      <w:r w:rsidR="00AA6068" w:rsidRPr="00F646F3">
        <w:rPr>
          <w:color w:val="FF0000"/>
          <w:sz w:val="24"/>
          <w:szCs w:val="24"/>
        </w:rPr>
        <w:t xml:space="preserve"> </w:t>
      </w:r>
      <w:proofErr w:type="spellStart"/>
      <w:r w:rsidR="00AA6068" w:rsidRPr="00F646F3">
        <w:rPr>
          <w:color w:val="FF0000"/>
          <w:sz w:val="24"/>
          <w:szCs w:val="24"/>
        </w:rPr>
        <w:t>ulega</w:t>
      </w:r>
      <w:proofErr w:type="spellEnd"/>
      <w:r w:rsidR="00AA6068" w:rsidRPr="00F646F3">
        <w:rPr>
          <w:color w:val="FF0000"/>
          <w:sz w:val="24"/>
          <w:szCs w:val="24"/>
        </w:rPr>
        <w:t xml:space="preserve"> </w:t>
      </w:r>
      <w:proofErr w:type="spellStart"/>
      <w:r w:rsidR="00AA6068" w:rsidRPr="00F646F3">
        <w:rPr>
          <w:color w:val="FF0000"/>
          <w:sz w:val="24"/>
          <w:szCs w:val="24"/>
        </w:rPr>
        <w:t>wydłużenia</w:t>
      </w:r>
      <w:proofErr w:type="spellEnd"/>
      <w:r w:rsidR="00AA6068" w:rsidRPr="00F646F3">
        <w:rPr>
          <w:color w:val="FF0000"/>
          <w:sz w:val="24"/>
          <w:szCs w:val="24"/>
        </w:rPr>
        <w:t xml:space="preserve"> do 30 </w:t>
      </w:r>
      <w:proofErr w:type="spellStart"/>
      <w:r w:rsidR="00AA6068" w:rsidRPr="00F646F3">
        <w:rPr>
          <w:color w:val="FF0000"/>
          <w:sz w:val="24"/>
          <w:szCs w:val="24"/>
        </w:rPr>
        <w:t>dni</w:t>
      </w:r>
      <w:proofErr w:type="spellEnd"/>
      <w:r w:rsidR="00AA6068" w:rsidRPr="00F646F3">
        <w:rPr>
          <w:color w:val="FF0000"/>
          <w:sz w:val="24"/>
          <w:szCs w:val="24"/>
        </w:rPr>
        <w:t>.</w:t>
      </w:r>
    </w:p>
    <w:p w14:paraId="52FC1E4A" w14:textId="59F96123" w:rsidR="00E41EFD" w:rsidRPr="00433319" w:rsidRDefault="00E41EFD" w:rsidP="00E41EFD">
      <w:pPr>
        <w:numPr>
          <w:ilvl w:val="0"/>
          <w:numId w:val="20"/>
        </w:numPr>
        <w:ind w:left="284"/>
        <w:jc w:val="both"/>
        <w:rPr>
          <w:bCs/>
          <w:sz w:val="24"/>
          <w:szCs w:val="24"/>
          <w:lang w:val="pl-PL" w:eastAsia="en-US"/>
        </w:rPr>
      </w:pPr>
      <w:r w:rsidRPr="00433319">
        <w:rPr>
          <w:bCs/>
          <w:sz w:val="24"/>
          <w:szCs w:val="24"/>
          <w:lang w:val="pl-PL" w:eastAsia="en-US"/>
        </w:rPr>
        <w:t xml:space="preserve">W przypadku awarii dysku twardego lub innego nośnika danych, będzie on wymieniony przez </w:t>
      </w:r>
      <w:r w:rsidR="00ED2069">
        <w:rPr>
          <w:bCs/>
          <w:sz w:val="24"/>
          <w:szCs w:val="24"/>
          <w:lang w:val="pl-PL" w:eastAsia="en-US"/>
        </w:rPr>
        <w:t>Sprzedaw</w:t>
      </w:r>
      <w:r w:rsidRPr="00433319">
        <w:rPr>
          <w:bCs/>
          <w:sz w:val="24"/>
          <w:szCs w:val="24"/>
          <w:lang w:val="pl-PL" w:eastAsia="en-US"/>
        </w:rPr>
        <w:t xml:space="preserve">cę na nowy, wolny od wad. Uszkodzony nośnik danych nie podlega zwrotowi </w:t>
      </w:r>
      <w:r w:rsidR="00ED2069">
        <w:rPr>
          <w:bCs/>
          <w:sz w:val="24"/>
          <w:szCs w:val="24"/>
          <w:lang w:val="pl-PL" w:eastAsia="en-US"/>
        </w:rPr>
        <w:t>Sprzed</w:t>
      </w:r>
      <w:r w:rsidRPr="00433319">
        <w:rPr>
          <w:bCs/>
          <w:sz w:val="24"/>
          <w:szCs w:val="24"/>
          <w:lang w:val="pl-PL" w:eastAsia="en-US"/>
        </w:rPr>
        <w:t>awcy.</w:t>
      </w:r>
    </w:p>
    <w:p w14:paraId="2D22DEBE" w14:textId="5917F5A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F7302">
        <w:rPr>
          <w:bCs/>
          <w:sz w:val="24"/>
          <w:szCs w:val="24"/>
          <w:lang w:val="pl-PL" w:eastAsia="en-US"/>
        </w:rPr>
        <w:br/>
      </w:r>
      <w:r w:rsidRPr="0098432D">
        <w:rPr>
          <w:bCs/>
          <w:sz w:val="24"/>
          <w:szCs w:val="24"/>
          <w:lang w:val="pl-PL" w:eastAsia="en-US"/>
        </w:rPr>
        <w:t xml:space="preserve">na nr …………….. lub e-mailem na adres: …………………, za zwrotnym potwierdzeniem odbioru zgłoszenia na nr faksu Kupującego ………………..  e-mail </w:t>
      </w:r>
      <w:r w:rsidR="00BF7302">
        <w:rPr>
          <w:bCs/>
          <w:sz w:val="24"/>
          <w:szCs w:val="24"/>
          <w:lang w:val="pl-PL" w:eastAsia="en-US"/>
        </w:rPr>
        <w:br/>
      </w:r>
      <w:r w:rsidRPr="0098432D">
        <w:rPr>
          <w:bCs/>
          <w:sz w:val="24"/>
          <w:szCs w:val="24"/>
          <w:lang w:val="pl-PL" w:eastAsia="en-US"/>
        </w:rPr>
        <w:t>na adres: ……………………………. .</w:t>
      </w:r>
    </w:p>
    <w:p w14:paraId="2DC7DB0B" w14:textId="0737E4A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F7302">
        <w:rPr>
          <w:bCs/>
          <w:sz w:val="24"/>
          <w:szCs w:val="24"/>
          <w:lang w:val="pl-PL" w:eastAsia="en-US"/>
        </w:rPr>
        <w:br/>
      </w:r>
      <w:r w:rsidRPr="0098432D">
        <w:rPr>
          <w:bCs/>
          <w:sz w:val="24"/>
          <w:szCs w:val="24"/>
          <w:lang w:val="pl-PL" w:eastAsia="en-US"/>
        </w:rPr>
        <w:t>o awarii za dokonane prawidłowo.</w:t>
      </w:r>
    </w:p>
    <w:p w14:paraId="672AFB6D" w14:textId="064BC478"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F7302">
        <w:rPr>
          <w:bCs/>
          <w:sz w:val="24"/>
          <w:szCs w:val="24"/>
          <w:lang w:val="pl-PL" w:eastAsia="en-US"/>
        </w:rPr>
        <w:br/>
      </w:r>
      <w:r w:rsidRPr="0098432D">
        <w:rPr>
          <w:bCs/>
          <w:sz w:val="24"/>
          <w:szCs w:val="24"/>
          <w:lang w:val="pl-PL" w:eastAsia="en-US"/>
        </w:rPr>
        <w:t>od momentu zgłoszenia usterki do uruchomienia sprzętu po wykonaniu naprawy.</w:t>
      </w:r>
    </w:p>
    <w:p w14:paraId="76FC7AE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F040F37" w14:textId="3C8507CB"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193561">
        <w:rPr>
          <w:bCs/>
          <w:sz w:val="24"/>
          <w:szCs w:val="24"/>
          <w:lang w:val="pl-PL" w:eastAsia="en-US"/>
        </w:rPr>
        <w:br/>
      </w:r>
      <w:r w:rsidRPr="0098432D">
        <w:rPr>
          <w:bCs/>
          <w:sz w:val="24"/>
          <w:szCs w:val="24"/>
          <w:lang w:val="pl-PL" w:eastAsia="en-US"/>
        </w:rPr>
        <w:t>od wad po bezskutecznych dwóch naprawach gwarancyjnych.</w:t>
      </w:r>
    </w:p>
    <w:p w14:paraId="69C89169" w14:textId="5688D993"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193561">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E7F6094" w14:textId="140FE59C"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Gwarancja nie wyłącza uprawnień </w:t>
      </w:r>
      <w:r w:rsidR="00ED2069">
        <w:rPr>
          <w:bCs/>
          <w:sz w:val="24"/>
          <w:szCs w:val="24"/>
          <w:lang w:val="pl-PL" w:eastAsia="en-US"/>
        </w:rPr>
        <w:t>Kupu</w:t>
      </w:r>
      <w:r w:rsidRPr="0098432D">
        <w:rPr>
          <w:bCs/>
          <w:sz w:val="24"/>
          <w:szCs w:val="24"/>
          <w:lang w:val="pl-PL" w:eastAsia="en-US"/>
        </w:rPr>
        <w:t>jącego z tytułu gwarancji udzielonych przez producentów sprzętu. Warunki Gwarancji mają pierwszeństwo prze</w:t>
      </w:r>
      <w:r w:rsidR="00306C2D">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w:t>
      </w:r>
      <w:r w:rsidR="00ED2069">
        <w:rPr>
          <w:bCs/>
          <w:sz w:val="24"/>
          <w:szCs w:val="24"/>
          <w:lang w:val="pl-PL" w:eastAsia="en-US"/>
        </w:rPr>
        <w:t>Kupu</w:t>
      </w:r>
      <w:r w:rsidRPr="0098432D">
        <w:rPr>
          <w:bCs/>
          <w:sz w:val="24"/>
          <w:szCs w:val="24"/>
          <w:lang w:val="pl-PL" w:eastAsia="en-US"/>
        </w:rPr>
        <w:t>jącemu silniejszą ochronę.</w:t>
      </w:r>
    </w:p>
    <w:p w14:paraId="63746A91" w14:textId="77777777" w:rsidR="00A777F7" w:rsidRDefault="00A777F7" w:rsidP="00E874DC">
      <w:pPr>
        <w:pStyle w:val="Tekstpodstawowy"/>
        <w:ind w:right="-47"/>
        <w:jc w:val="center"/>
        <w:rPr>
          <w:rFonts w:ascii="Times New Roman" w:hAnsi="Times New Roman"/>
          <w:b/>
          <w:bCs/>
        </w:rPr>
      </w:pPr>
    </w:p>
    <w:p w14:paraId="78DD938B" w14:textId="2BD9F40D" w:rsidR="00E874DC" w:rsidRPr="00164101" w:rsidRDefault="00E874DC" w:rsidP="00E874DC">
      <w:pPr>
        <w:pStyle w:val="Tekstpodstawowy"/>
        <w:ind w:right="-47"/>
        <w:jc w:val="center"/>
        <w:rPr>
          <w:rFonts w:ascii="Times New Roman" w:hAnsi="Times New Roman"/>
          <w:b/>
          <w:bCs/>
        </w:rPr>
      </w:pPr>
      <w:r w:rsidRPr="00164101">
        <w:rPr>
          <w:rFonts w:ascii="Times New Roman" w:hAnsi="Times New Roman"/>
          <w:b/>
          <w:bCs/>
        </w:rPr>
        <w:lastRenderedPageBreak/>
        <w:t>§ 8</w:t>
      </w:r>
    </w:p>
    <w:p w14:paraId="67722A9D" w14:textId="1CC49AF5"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FDCBE9A" w14:textId="7F9BCCB9" w:rsidR="00B21BDF" w:rsidRDefault="00B21BDF" w:rsidP="00B21BDF">
      <w:pPr>
        <w:spacing w:line="240" w:lineRule="atLeast"/>
        <w:ind w:right="-47"/>
        <w:jc w:val="center"/>
        <w:rPr>
          <w:b/>
          <w:sz w:val="24"/>
          <w:szCs w:val="24"/>
        </w:rPr>
      </w:pPr>
      <w:r>
        <w:rPr>
          <w:b/>
          <w:sz w:val="24"/>
          <w:szCs w:val="24"/>
        </w:rPr>
        <w:t>§ 9</w:t>
      </w:r>
    </w:p>
    <w:p w14:paraId="4288F1FC" w14:textId="77777777"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1AB83ACC" w14:textId="77777777"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28B46D51" w14:textId="70755B2C" w:rsidR="00B21BDF" w:rsidRDefault="00B21BDF" w:rsidP="00B21BDF">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t>
      </w:r>
      <w:r w:rsidR="00A777F7">
        <w:rPr>
          <w:rFonts w:eastAsia="SimSun"/>
          <w:color w:val="000000"/>
          <w:kern w:val="3"/>
          <w:sz w:val="24"/>
          <w:szCs w:val="24"/>
          <w:lang w:val="pl-PL"/>
        </w:rPr>
        <w:t>Sprzed</w:t>
      </w:r>
      <w:r>
        <w:rPr>
          <w:rFonts w:eastAsia="SimSun"/>
          <w:color w:val="000000"/>
          <w:kern w:val="3"/>
          <w:sz w:val="24"/>
          <w:szCs w:val="24"/>
          <w:lang w:val="pl-PL"/>
        </w:rPr>
        <w:t xml:space="preserve">awcy </w:t>
      </w:r>
      <w:r w:rsidR="00A777F7">
        <w:rPr>
          <w:rFonts w:eastAsia="SimSun"/>
          <w:color w:val="000000"/>
          <w:kern w:val="3"/>
          <w:sz w:val="24"/>
          <w:szCs w:val="24"/>
          <w:lang w:val="pl-PL"/>
        </w:rPr>
        <w:br/>
      </w:r>
      <w:r>
        <w:rPr>
          <w:rFonts w:eastAsia="SimSun"/>
          <w:color w:val="000000"/>
          <w:kern w:val="3"/>
          <w:sz w:val="24"/>
          <w:szCs w:val="24"/>
          <w:lang w:val="pl-PL"/>
        </w:rPr>
        <w:t xml:space="preserve">w następujących przypadkach: </w:t>
      </w:r>
    </w:p>
    <w:p w14:paraId="2CD281A9" w14:textId="77777777" w:rsidR="00B21BDF" w:rsidRDefault="00B21BDF" w:rsidP="00B21BDF">
      <w:pPr>
        <w:numPr>
          <w:ilvl w:val="0"/>
          <w:numId w:val="33"/>
        </w:numPr>
        <w:suppressAutoHyphens/>
        <w:autoSpaceDN w:val="0"/>
        <w:spacing w:after="147"/>
        <w:jc w:val="both"/>
        <w:rPr>
          <w:color w:val="000000"/>
          <w:sz w:val="24"/>
          <w:szCs w:val="24"/>
          <w:lang w:val="pl-PL"/>
        </w:rPr>
      </w:pPr>
      <w:bookmarkStart w:id="0" w:name="_Hlk87256647"/>
      <w:r>
        <w:rPr>
          <w:color w:val="000000"/>
          <w:sz w:val="24"/>
          <w:szCs w:val="24"/>
          <w:lang w:val="pl-PL"/>
        </w:rPr>
        <w:t xml:space="preserve">w zakresie zmiany terminu wykonania lub terminów pośrednich wskazanych w Umowie: </w:t>
      </w:r>
    </w:p>
    <w:p w14:paraId="22C503F1" w14:textId="77777777" w:rsidR="00B21BDF" w:rsidRDefault="00B21BDF" w:rsidP="00B21BDF">
      <w:pPr>
        <w:suppressAutoHyphens/>
        <w:autoSpaceDN w:val="0"/>
        <w:spacing w:after="147"/>
        <w:ind w:left="568"/>
        <w:jc w:val="both"/>
        <w:rPr>
          <w:color w:val="000000"/>
          <w:sz w:val="24"/>
          <w:szCs w:val="24"/>
          <w:lang w:val="pl-PL"/>
        </w:rPr>
      </w:pPr>
      <w:r>
        <w:rPr>
          <w:color w:val="000000"/>
          <w:sz w:val="24"/>
          <w:szCs w:val="24"/>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0"/>
    </w:p>
    <w:p w14:paraId="7B34FC54" w14:textId="77777777" w:rsidR="00B21BDF" w:rsidRDefault="00B21BDF" w:rsidP="00B21BDF">
      <w:pPr>
        <w:numPr>
          <w:ilvl w:val="0"/>
          <w:numId w:val="33"/>
        </w:numPr>
        <w:suppressAutoHyphens/>
        <w:autoSpaceDN w:val="0"/>
        <w:spacing w:after="147"/>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3AC1232B" w14:textId="04292056"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 xml:space="preserve">zmiany powszechnie obowiązujących przepisów prawa w zakresie mającym wpływ </w:t>
      </w:r>
      <w:r w:rsidR="00A777F7">
        <w:rPr>
          <w:color w:val="000000"/>
          <w:sz w:val="24"/>
          <w:szCs w:val="24"/>
          <w:lang w:val="pl-PL"/>
        </w:rPr>
        <w:br/>
      </w:r>
      <w:r>
        <w:rPr>
          <w:color w:val="000000"/>
          <w:sz w:val="24"/>
          <w:szCs w:val="24"/>
          <w:lang w:val="pl-PL"/>
        </w:rPr>
        <w:t>na realizację Umowy;</w:t>
      </w:r>
    </w:p>
    <w:p w14:paraId="1E6EFDD1" w14:textId="38CA26AF"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 xml:space="preserve">przedłużenia okresu gwarancji, w sytuacji jej przedłużenia przez producenta </w:t>
      </w:r>
      <w:r w:rsidR="00A777F7">
        <w:rPr>
          <w:color w:val="000000"/>
          <w:sz w:val="24"/>
          <w:szCs w:val="24"/>
          <w:lang w:val="pl-PL"/>
        </w:rPr>
        <w:br/>
      </w:r>
      <w:r>
        <w:rPr>
          <w:color w:val="000000"/>
          <w:sz w:val="24"/>
          <w:szCs w:val="24"/>
          <w:lang w:val="pl-PL"/>
        </w:rPr>
        <w:t>lub Sprzedawcę,</w:t>
      </w:r>
    </w:p>
    <w:p w14:paraId="230C028F" w14:textId="3E3ADE31" w:rsidR="00B21BDF" w:rsidRDefault="00B21BDF" w:rsidP="00B21BDF">
      <w:pPr>
        <w:numPr>
          <w:ilvl w:val="0"/>
          <w:numId w:val="33"/>
        </w:numPr>
        <w:suppressAutoHyphens/>
        <w:autoSpaceDN w:val="0"/>
        <w:spacing w:after="147"/>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w:t>
      </w:r>
      <w:r w:rsidR="00A777F7">
        <w:rPr>
          <w:color w:val="000000"/>
          <w:sz w:val="24"/>
          <w:szCs w:val="24"/>
          <w:lang w:val="pl-PL"/>
        </w:rPr>
        <w:br/>
      </w:r>
      <w:r>
        <w:rPr>
          <w:color w:val="000000"/>
          <w:sz w:val="24"/>
          <w:szCs w:val="24"/>
          <w:lang w:val="pl-PL"/>
        </w:rPr>
        <w:t xml:space="preserve">na pisemny wniosek jednej ze Stron. </w:t>
      </w:r>
    </w:p>
    <w:p w14:paraId="1ECAF44E" w14:textId="0FE3047C" w:rsidR="00B21BDF" w:rsidRDefault="00B21BDF" w:rsidP="00B21BDF">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A777F7">
        <w:rPr>
          <w:rFonts w:eastAsia="SimSun"/>
          <w:color w:val="000000"/>
          <w:kern w:val="2"/>
          <w:sz w:val="24"/>
          <w:szCs w:val="24"/>
          <w:lang w:val="pl-PL"/>
        </w:rPr>
        <w:t>Sprzed</w:t>
      </w:r>
      <w:r>
        <w:rPr>
          <w:rFonts w:eastAsia="SimSun"/>
          <w:color w:val="000000"/>
          <w:kern w:val="2"/>
          <w:sz w:val="24"/>
          <w:szCs w:val="24"/>
          <w:lang w:val="pl-PL"/>
        </w:rPr>
        <w:t xml:space="preserve">awcy. </w:t>
      </w:r>
    </w:p>
    <w:p w14:paraId="6B0B0B55" w14:textId="77777777" w:rsidR="00B21BDF" w:rsidRDefault="00B21BDF" w:rsidP="00B21BDF">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886587A" w14:textId="77777777" w:rsidR="00B21BDF" w:rsidRDefault="00B21BDF" w:rsidP="00B21BDF">
      <w:pPr>
        <w:widowControl w:val="0"/>
        <w:suppressAutoHyphens/>
        <w:autoSpaceDN w:val="0"/>
        <w:ind w:left="360"/>
        <w:jc w:val="center"/>
        <w:textAlignment w:val="baseline"/>
        <w:rPr>
          <w:rFonts w:eastAsia="SimSun"/>
          <w:b/>
          <w:bCs/>
          <w:color w:val="000000"/>
          <w:kern w:val="2"/>
          <w:sz w:val="24"/>
          <w:szCs w:val="24"/>
        </w:rPr>
      </w:pPr>
    </w:p>
    <w:p w14:paraId="21BEA229" w14:textId="3E67B1E9" w:rsidR="00B21BDF" w:rsidRDefault="00B21BDF" w:rsidP="00B21BDF">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t>§ 10</w:t>
      </w:r>
    </w:p>
    <w:p w14:paraId="295FB020" w14:textId="736AD6BD"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w:t>
      </w:r>
      <w:r w:rsidR="00A777F7">
        <w:rPr>
          <w:color w:val="000000"/>
          <w:kern w:val="2"/>
          <w:sz w:val="24"/>
          <w:szCs w:val="24"/>
          <w:lang w:val="pl-PL"/>
        </w:rPr>
        <w:br/>
      </w:r>
      <w:r>
        <w:rPr>
          <w:color w:val="000000"/>
          <w:kern w:val="2"/>
          <w:sz w:val="24"/>
          <w:szCs w:val="24"/>
          <w:lang w:val="pl-PL"/>
        </w:rPr>
        <w:lastRenderedPageBreak/>
        <w:t>o charakterze ponadregionalnym, strajk, zamieszki społeczne, katastrofa ekologiczna, katastrofa budowlana.</w:t>
      </w:r>
    </w:p>
    <w:p w14:paraId="56F47C10"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w:t>
      </w:r>
      <w:r w:rsidRPr="00A777F7">
        <w:rPr>
          <w:color w:val="000000"/>
          <w:kern w:val="2"/>
          <w:sz w:val="24"/>
          <w:szCs w:val="24"/>
          <w:lang w:val="pl-PL"/>
        </w:rPr>
        <w:t>terminie 7 dni od</w:t>
      </w:r>
      <w:r>
        <w:rPr>
          <w:color w:val="000000"/>
          <w:kern w:val="2"/>
          <w:sz w:val="24"/>
          <w:szCs w:val="24"/>
          <w:lang w:val="pl-PL"/>
        </w:rPr>
        <w:t xml:space="preserve"> jej ustania.</w:t>
      </w:r>
    </w:p>
    <w:p w14:paraId="7C4853BE"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DC1895F" w14:textId="77777777" w:rsidR="00B21BDF" w:rsidRDefault="00B21BDF" w:rsidP="00B21BDF">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8F32487" w14:textId="389A912D"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B21BDF">
        <w:rPr>
          <w:rFonts w:ascii="Times New Roman" w:hAnsi="Times New Roman"/>
          <w:b/>
          <w:bCs/>
          <w:szCs w:val="24"/>
        </w:rPr>
        <w:t>1</w:t>
      </w:r>
    </w:p>
    <w:p w14:paraId="72CD0357"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Właściwym dla rozpoznania sporów wynikłych na tle realizacji niniejszej umowy jest sąd  właściwy dla siedziby Kupującego.</w:t>
      </w:r>
    </w:p>
    <w:p w14:paraId="3E061891" w14:textId="255459FD"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B21BDF">
        <w:rPr>
          <w:rFonts w:ascii="Times New Roman" w:hAnsi="Times New Roman"/>
          <w:b/>
          <w:bCs/>
          <w:szCs w:val="24"/>
        </w:rPr>
        <w:t>2</w:t>
      </w:r>
    </w:p>
    <w:p w14:paraId="0AE9452D" w14:textId="737C0DB0" w:rsidR="00017FC4" w:rsidRDefault="00017FC4" w:rsidP="00017FC4">
      <w:pPr>
        <w:pStyle w:val="NormalnyWeb"/>
        <w:jc w:val="both"/>
      </w:pPr>
      <w:r>
        <w:t xml:space="preserve">1. </w:t>
      </w:r>
      <w:r w:rsidR="00ED2069">
        <w:t>Sprzed</w:t>
      </w:r>
      <w:r>
        <w:t xml:space="preserve">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ED2069">
        <w:t>Kupu</w:t>
      </w:r>
      <w:r>
        <w:t xml:space="preserve">jącego. </w:t>
      </w:r>
    </w:p>
    <w:p w14:paraId="320F824D" w14:textId="2AEF185B" w:rsidR="00017FC4" w:rsidRDefault="00017FC4" w:rsidP="00017FC4">
      <w:pPr>
        <w:pStyle w:val="NormalnyWeb"/>
        <w:jc w:val="both"/>
      </w:pPr>
      <w:r>
        <w:t xml:space="preserve">2. W razie wątpliwości, czy określona informacja stanowi tajemnicę </w:t>
      </w:r>
      <w:r w:rsidR="00ED2069">
        <w:t>Sprzed</w:t>
      </w:r>
      <w:r>
        <w:t xml:space="preserve">awca zobowiązany jest zwrócić się w formie pisemnej do </w:t>
      </w:r>
      <w:r w:rsidR="00ED2069">
        <w:t>Kupu</w:t>
      </w:r>
      <w:r>
        <w:t xml:space="preserve">jącego o wyjaśnienie takiej wątpliwości. </w:t>
      </w:r>
    </w:p>
    <w:p w14:paraId="18068B3B" w14:textId="39A6B8BD" w:rsidR="00017FC4" w:rsidRDefault="00017FC4" w:rsidP="00017FC4">
      <w:pPr>
        <w:pStyle w:val="NormalnyWeb"/>
        <w:jc w:val="both"/>
      </w:pPr>
      <w:r>
        <w:t xml:space="preserve">3. </w:t>
      </w:r>
      <w:r w:rsidR="00ED2069">
        <w:t>Sprzed</w:t>
      </w:r>
      <w:r>
        <w:t xml:space="preserve">awca zobowiązuje się do wykorzystania uzyskanych, powyższych informacji jedynie w celu wykonania przedmiotu umowy. </w:t>
      </w:r>
    </w:p>
    <w:p w14:paraId="4E18264E" w14:textId="6CE84B97" w:rsidR="00017FC4" w:rsidRDefault="00017FC4" w:rsidP="00017FC4">
      <w:pPr>
        <w:pStyle w:val="NormalnyWeb"/>
        <w:jc w:val="both"/>
      </w:pPr>
      <w:r>
        <w:t xml:space="preserve">4. </w:t>
      </w:r>
      <w:r w:rsidR="00ED2069">
        <w:t>Sprzedawca</w:t>
      </w:r>
      <w:r>
        <w:t xml:space="preserve"> zobowiązuje się ujawnić powyższe informacje tylko tym pracownikom </w:t>
      </w:r>
      <w:r w:rsidR="00ED2069">
        <w:t>Sprzedawcy</w:t>
      </w:r>
      <w:r>
        <w:t xml:space="preserve">, wobec których ujawnienie takie będzie uzasadnione zakresem, w którym wykonują przedmiot umowy. </w:t>
      </w:r>
    </w:p>
    <w:p w14:paraId="0F82704E" w14:textId="77777777" w:rsidR="00017FC4" w:rsidRDefault="00017FC4" w:rsidP="00017FC4">
      <w:pPr>
        <w:pStyle w:val="NormalnyWeb"/>
        <w:jc w:val="both"/>
      </w:pPr>
      <w:r>
        <w:t>5. Powyższe przepisy nie będą miały zastosowania wobec informacji powszechnie znanych lub opublikowanych oraz w przypadku żądania ich ujawnienia przez uprawniony organ.</w:t>
      </w:r>
    </w:p>
    <w:p w14:paraId="1A1B1E61" w14:textId="00AF389C"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B21BDF">
        <w:rPr>
          <w:rFonts w:ascii="Times New Roman" w:hAnsi="Times New Roman"/>
          <w:b/>
          <w:bCs/>
          <w:szCs w:val="24"/>
        </w:rPr>
        <w:t>3</w:t>
      </w:r>
    </w:p>
    <w:p w14:paraId="1D693200"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 sprawach nie uregulowanych w niniejszej umowie stosuje się przepisy kodeksu cywilnego i ustawy prawo zamówień publicznych.</w:t>
      </w:r>
    </w:p>
    <w:p w14:paraId="67AFFDC5" w14:textId="77777777" w:rsidR="00017FC4" w:rsidRDefault="00017FC4" w:rsidP="00017FC4">
      <w:pPr>
        <w:pStyle w:val="Tekstpodstawowy"/>
        <w:ind w:right="-47"/>
        <w:jc w:val="both"/>
        <w:rPr>
          <w:rFonts w:ascii="Times New Roman" w:hAnsi="Times New Roman"/>
          <w:szCs w:val="24"/>
        </w:rPr>
      </w:pPr>
    </w:p>
    <w:p w14:paraId="65A74B40" w14:textId="7DDA78F4"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w:t>
      </w:r>
      <w:r w:rsidR="00164101">
        <w:rPr>
          <w:rFonts w:ascii="Times New Roman" w:hAnsi="Times New Roman"/>
          <w:b/>
          <w:bCs/>
          <w:szCs w:val="24"/>
        </w:rPr>
        <w:t xml:space="preserve"> </w:t>
      </w:r>
      <w:r>
        <w:rPr>
          <w:rFonts w:ascii="Times New Roman" w:hAnsi="Times New Roman"/>
          <w:b/>
          <w:bCs/>
          <w:szCs w:val="24"/>
        </w:rPr>
        <w:t>1</w:t>
      </w:r>
      <w:r w:rsidR="00B21BDF">
        <w:rPr>
          <w:rFonts w:ascii="Times New Roman" w:hAnsi="Times New Roman"/>
          <w:b/>
          <w:bCs/>
          <w:szCs w:val="24"/>
        </w:rPr>
        <w:t>4</w:t>
      </w:r>
    </w:p>
    <w:p w14:paraId="5DFECA8A" w14:textId="77777777" w:rsidR="00017FC4" w:rsidRDefault="00017FC4" w:rsidP="00017FC4">
      <w:pPr>
        <w:pStyle w:val="Tekstpodstawowy"/>
        <w:ind w:right="-47"/>
        <w:jc w:val="both"/>
        <w:rPr>
          <w:rFonts w:ascii="Times New Roman" w:hAnsi="Times New Roman"/>
          <w:szCs w:val="24"/>
        </w:rPr>
      </w:pPr>
      <w:r>
        <w:rPr>
          <w:rFonts w:ascii="Times New Roman" w:hAnsi="Times New Roman"/>
          <w:szCs w:val="24"/>
        </w:rPr>
        <w:t>Wszelkie załączniki stanowią integralną część niniejszej umowy.</w:t>
      </w:r>
    </w:p>
    <w:p w14:paraId="12ACE661" w14:textId="77777777" w:rsidR="00017FC4" w:rsidRDefault="00017FC4" w:rsidP="00017FC4">
      <w:pPr>
        <w:pStyle w:val="Tekstpodstawowy"/>
        <w:ind w:right="-47"/>
        <w:jc w:val="both"/>
        <w:rPr>
          <w:rFonts w:ascii="Times New Roman" w:hAnsi="Times New Roman"/>
          <w:szCs w:val="24"/>
        </w:rPr>
      </w:pPr>
    </w:p>
    <w:p w14:paraId="0E0ECD57" w14:textId="77841CAF" w:rsidR="00017FC4" w:rsidRDefault="00017FC4" w:rsidP="00017FC4">
      <w:pPr>
        <w:pStyle w:val="Tekstpodstawowy"/>
        <w:ind w:right="-47"/>
        <w:jc w:val="center"/>
        <w:rPr>
          <w:rFonts w:ascii="Times New Roman" w:hAnsi="Times New Roman"/>
          <w:b/>
          <w:bCs/>
          <w:szCs w:val="24"/>
        </w:rPr>
      </w:pPr>
      <w:r>
        <w:rPr>
          <w:rFonts w:ascii="Times New Roman" w:hAnsi="Times New Roman"/>
          <w:b/>
          <w:bCs/>
          <w:szCs w:val="24"/>
        </w:rPr>
        <w:t>§1</w:t>
      </w:r>
      <w:r w:rsidR="00B21BDF">
        <w:rPr>
          <w:rFonts w:ascii="Times New Roman" w:hAnsi="Times New Roman"/>
          <w:b/>
          <w:bCs/>
          <w:szCs w:val="24"/>
        </w:rPr>
        <w:t>5</w:t>
      </w:r>
    </w:p>
    <w:p w14:paraId="68E83BA0" w14:textId="77777777" w:rsidR="00017FC4" w:rsidRDefault="00017FC4" w:rsidP="00017FC4">
      <w:pPr>
        <w:pStyle w:val="Tekstpodstawowy"/>
        <w:ind w:right="-47"/>
        <w:jc w:val="both"/>
        <w:rPr>
          <w:rFonts w:ascii="Times New Roman" w:hAnsi="Times New Roman"/>
          <w:b/>
          <w:szCs w:val="24"/>
        </w:rPr>
      </w:pPr>
      <w:r>
        <w:rPr>
          <w:rFonts w:ascii="Times New Roman" w:hAnsi="Times New Roman"/>
          <w:szCs w:val="24"/>
        </w:rPr>
        <w:t>Umowę sporządzono w 2 jednobrzmiących egzemplarzach po 1 dla każdej ze stron.</w:t>
      </w:r>
    </w:p>
    <w:p w14:paraId="30444BBB" w14:textId="77777777" w:rsidR="00017FC4" w:rsidRDefault="00017FC4" w:rsidP="00017FC4">
      <w:pPr>
        <w:pStyle w:val="Tekstpodstawowy2"/>
        <w:spacing w:line="240" w:lineRule="auto"/>
        <w:ind w:right="-47"/>
        <w:rPr>
          <w:sz w:val="24"/>
          <w:szCs w:val="24"/>
        </w:rPr>
      </w:pPr>
    </w:p>
    <w:p w14:paraId="2A2689C1"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237F89FB" w14:textId="77777777" w:rsidR="00E874DC" w:rsidRPr="000936CA" w:rsidRDefault="00E874DC" w:rsidP="00E874DC">
      <w:pPr>
        <w:rPr>
          <w:lang w:val="pl-PL"/>
        </w:rPr>
      </w:pPr>
    </w:p>
    <w:p w14:paraId="6EDD25FE" w14:textId="77777777" w:rsidR="00614C95" w:rsidRDefault="00614C95" w:rsidP="009561DA">
      <w:pPr>
        <w:pStyle w:val="Zwykytekst"/>
        <w:rPr>
          <w:lang w:val="pl-PL"/>
        </w:rPr>
      </w:pPr>
    </w:p>
    <w:p w14:paraId="350769E0" w14:textId="77777777" w:rsidR="00496551" w:rsidRDefault="00496551" w:rsidP="009561DA">
      <w:pPr>
        <w:pStyle w:val="Zwykytekst"/>
        <w:rPr>
          <w:lang w:val="pl-PL"/>
        </w:rPr>
      </w:pPr>
    </w:p>
    <w:p w14:paraId="78757FBA"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4EB1FC1A"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D216344" w14:textId="77777777" w:rsidR="00496551" w:rsidRPr="00496551" w:rsidRDefault="00496551" w:rsidP="00496551">
      <w:pPr>
        <w:pStyle w:val="Zwykytekst"/>
        <w:rPr>
          <w:rFonts w:ascii="Times New Roman" w:hAnsi="Times New Roman" w:cs="Times New Roman"/>
          <w:sz w:val="16"/>
          <w:szCs w:val="16"/>
          <w:lang w:val="pl-PL"/>
        </w:rPr>
      </w:pPr>
    </w:p>
    <w:p w14:paraId="24E9D7CF" w14:textId="77777777"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0DA4F" w14:textId="77777777" w:rsidR="003F45E7" w:rsidRDefault="003F45E7">
      <w:r>
        <w:separator/>
      </w:r>
    </w:p>
  </w:endnote>
  <w:endnote w:type="continuationSeparator" w:id="0">
    <w:p w14:paraId="09F51EAC" w14:textId="77777777" w:rsidR="003F45E7" w:rsidRDefault="003F4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8972F3" w14:textId="77777777" w:rsidR="003F45E7" w:rsidRDefault="003F45E7">
      <w:r>
        <w:separator/>
      </w:r>
    </w:p>
  </w:footnote>
  <w:footnote w:type="continuationSeparator" w:id="0">
    <w:p w14:paraId="6B594AA3" w14:textId="77777777" w:rsidR="003F45E7" w:rsidRDefault="003F45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5"/>
  </w:num>
  <w:num w:numId="8">
    <w:abstractNumId w:val="16"/>
  </w:num>
  <w:num w:numId="9">
    <w:abstractNumId w:val="29"/>
  </w:num>
  <w:num w:numId="10">
    <w:abstractNumId w:val="18"/>
  </w:num>
  <w:num w:numId="11">
    <w:abstractNumId w:val="3"/>
  </w:num>
  <w:num w:numId="12">
    <w:abstractNumId w:val="6"/>
  </w:num>
  <w:num w:numId="13">
    <w:abstractNumId w:val="9"/>
  </w:num>
  <w:num w:numId="14">
    <w:abstractNumId w:val="30"/>
  </w:num>
  <w:num w:numId="15">
    <w:abstractNumId w:val="8"/>
  </w:num>
  <w:num w:numId="16">
    <w:abstractNumId w:val="5"/>
  </w:num>
  <w:num w:numId="17">
    <w:abstractNumId w:val="27"/>
  </w:num>
  <w:num w:numId="18">
    <w:abstractNumId w:val="19"/>
  </w:num>
  <w:num w:numId="19">
    <w:abstractNumId w:val="15"/>
  </w:num>
  <w:num w:numId="20">
    <w:abstractNumId w:val="17"/>
  </w:num>
  <w:num w:numId="21">
    <w:abstractNumId w:val="14"/>
  </w:num>
  <w:num w:numId="22">
    <w:abstractNumId w:val="0"/>
  </w:num>
  <w:num w:numId="23">
    <w:abstractNumId w:val="28"/>
  </w:num>
  <w:num w:numId="24">
    <w:abstractNumId w:val="11"/>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214"/>
    <w:rsid w:val="000033EA"/>
    <w:rsid w:val="00017FC4"/>
    <w:rsid w:val="0002467C"/>
    <w:rsid w:val="00040A7A"/>
    <w:rsid w:val="000936CA"/>
    <w:rsid w:val="00097182"/>
    <w:rsid w:val="000B1A00"/>
    <w:rsid w:val="000C0F66"/>
    <w:rsid w:val="00146B54"/>
    <w:rsid w:val="00164101"/>
    <w:rsid w:val="001764D4"/>
    <w:rsid w:val="00193561"/>
    <w:rsid w:val="00197478"/>
    <w:rsid w:val="001D7689"/>
    <w:rsid w:val="001E1CB0"/>
    <w:rsid w:val="001F341B"/>
    <w:rsid w:val="002430FD"/>
    <w:rsid w:val="00267340"/>
    <w:rsid w:val="00275C59"/>
    <w:rsid w:val="002B777C"/>
    <w:rsid w:val="002F108B"/>
    <w:rsid w:val="00306C2D"/>
    <w:rsid w:val="00337165"/>
    <w:rsid w:val="00341021"/>
    <w:rsid w:val="003877F7"/>
    <w:rsid w:val="003974EB"/>
    <w:rsid w:val="003C6167"/>
    <w:rsid w:val="003F1749"/>
    <w:rsid w:val="003F45E7"/>
    <w:rsid w:val="00433319"/>
    <w:rsid w:val="00496551"/>
    <w:rsid w:val="004C4EC3"/>
    <w:rsid w:val="00512FD2"/>
    <w:rsid w:val="00523F87"/>
    <w:rsid w:val="00546350"/>
    <w:rsid w:val="00556714"/>
    <w:rsid w:val="00593CEB"/>
    <w:rsid w:val="005C0B7F"/>
    <w:rsid w:val="005C5214"/>
    <w:rsid w:val="005C6D38"/>
    <w:rsid w:val="005D2104"/>
    <w:rsid w:val="005D2715"/>
    <w:rsid w:val="005E5232"/>
    <w:rsid w:val="005F1781"/>
    <w:rsid w:val="00614C95"/>
    <w:rsid w:val="00631ABA"/>
    <w:rsid w:val="006517D7"/>
    <w:rsid w:val="00660027"/>
    <w:rsid w:val="0069339E"/>
    <w:rsid w:val="006F51B5"/>
    <w:rsid w:val="006F7905"/>
    <w:rsid w:val="00714F51"/>
    <w:rsid w:val="00731F6E"/>
    <w:rsid w:val="007A2EF1"/>
    <w:rsid w:val="007B00D4"/>
    <w:rsid w:val="007D703B"/>
    <w:rsid w:val="007D7EE3"/>
    <w:rsid w:val="00800261"/>
    <w:rsid w:val="00841B63"/>
    <w:rsid w:val="0086736E"/>
    <w:rsid w:val="008728E0"/>
    <w:rsid w:val="008A2603"/>
    <w:rsid w:val="008D3AF3"/>
    <w:rsid w:val="008E0730"/>
    <w:rsid w:val="0092337E"/>
    <w:rsid w:val="0092730E"/>
    <w:rsid w:val="009561DA"/>
    <w:rsid w:val="0098432D"/>
    <w:rsid w:val="009876F1"/>
    <w:rsid w:val="00997B0E"/>
    <w:rsid w:val="009A694A"/>
    <w:rsid w:val="009A69C6"/>
    <w:rsid w:val="009A7064"/>
    <w:rsid w:val="009F7ECA"/>
    <w:rsid w:val="00A57131"/>
    <w:rsid w:val="00A601F8"/>
    <w:rsid w:val="00A70EA7"/>
    <w:rsid w:val="00A777F7"/>
    <w:rsid w:val="00AA6068"/>
    <w:rsid w:val="00AA7F39"/>
    <w:rsid w:val="00AF7449"/>
    <w:rsid w:val="00B21BDF"/>
    <w:rsid w:val="00B74C10"/>
    <w:rsid w:val="00BA1B11"/>
    <w:rsid w:val="00BD0C12"/>
    <w:rsid w:val="00BD5E3D"/>
    <w:rsid w:val="00BF093E"/>
    <w:rsid w:val="00BF7302"/>
    <w:rsid w:val="00C07E7C"/>
    <w:rsid w:val="00C12A61"/>
    <w:rsid w:val="00C14141"/>
    <w:rsid w:val="00C2196F"/>
    <w:rsid w:val="00C23E95"/>
    <w:rsid w:val="00C42D22"/>
    <w:rsid w:val="00C74D2A"/>
    <w:rsid w:val="00C8156C"/>
    <w:rsid w:val="00C923E8"/>
    <w:rsid w:val="00C93478"/>
    <w:rsid w:val="00C94C3C"/>
    <w:rsid w:val="00D0205D"/>
    <w:rsid w:val="00D03706"/>
    <w:rsid w:val="00D41F12"/>
    <w:rsid w:val="00D432AD"/>
    <w:rsid w:val="00D46DCD"/>
    <w:rsid w:val="00D70657"/>
    <w:rsid w:val="00D90ED3"/>
    <w:rsid w:val="00D9696A"/>
    <w:rsid w:val="00D97E9A"/>
    <w:rsid w:val="00DA32EE"/>
    <w:rsid w:val="00DD0EDB"/>
    <w:rsid w:val="00DE09E4"/>
    <w:rsid w:val="00DE2464"/>
    <w:rsid w:val="00E13592"/>
    <w:rsid w:val="00E256BD"/>
    <w:rsid w:val="00E27575"/>
    <w:rsid w:val="00E3334C"/>
    <w:rsid w:val="00E41EFD"/>
    <w:rsid w:val="00E4751B"/>
    <w:rsid w:val="00E874DC"/>
    <w:rsid w:val="00ED2069"/>
    <w:rsid w:val="00ED3442"/>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4D0030"/>
  <w15:docId w15:val="{84C15E19-3E7C-417C-9803-65BCE402F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basedOn w:val="Domylnaczcionkaakapitu"/>
    <w:link w:val="Zwykytekst"/>
    <w:rsid w:val="00017FC4"/>
    <w:rPr>
      <w:rFonts w:ascii="Courier New" w:hAnsi="Courier New" w:cs="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94171">
      <w:bodyDiv w:val="1"/>
      <w:marLeft w:val="0"/>
      <w:marRight w:val="0"/>
      <w:marTop w:val="0"/>
      <w:marBottom w:val="0"/>
      <w:divBdr>
        <w:top w:val="none" w:sz="0" w:space="0" w:color="auto"/>
        <w:left w:val="none" w:sz="0" w:space="0" w:color="auto"/>
        <w:bottom w:val="none" w:sz="0" w:space="0" w:color="auto"/>
        <w:right w:val="none" w:sz="0" w:space="0" w:color="auto"/>
      </w:divBdr>
    </w:div>
    <w:div w:id="209728995">
      <w:bodyDiv w:val="1"/>
      <w:marLeft w:val="0"/>
      <w:marRight w:val="0"/>
      <w:marTop w:val="0"/>
      <w:marBottom w:val="0"/>
      <w:divBdr>
        <w:top w:val="none" w:sz="0" w:space="0" w:color="auto"/>
        <w:left w:val="none" w:sz="0" w:space="0" w:color="auto"/>
        <w:bottom w:val="none" w:sz="0" w:space="0" w:color="auto"/>
        <w:right w:val="none" w:sz="0" w:space="0" w:color="auto"/>
      </w:divBdr>
    </w:div>
    <w:div w:id="270825035">
      <w:bodyDiv w:val="1"/>
      <w:marLeft w:val="0"/>
      <w:marRight w:val="0"/>
      <w:marTop w:val="0"/>
      <w:marBottom w:val="0"/>
      <w:divBdr>
        <w:top w:val="none" w:sz="0" w:space="0" w:color="auto"/>
        <w:left w:val="none" w:sz="0" w:space="0" w:color="auto"/>
        <w:bottom w:val="none" w:sz="0" w:space="0" w:color="auto"/>
        <w:right w:val="none" w:sz="0" w:space="0" w:color="auto"/>
      </w:divBdr>
    </w:div>
    <w:div w:id="4493192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78136955">
      <w:bodyDiv w:val="1"/>
      <w:marLeft w:val="0"/>
      <w:marRight w:val="0"/>
      <w:marTop w:val="0"/>
      <w:marBottom w:val="0"/>
      <w:divBdr>
        <w:top w:val="none" w:sz="0" w:space="0" w:color="auto"/>
        <w:left w:val="none" w:sz="0" w:space="0" w:color="auto"/>
        <w:bottom w:val="none" w:sz="0" w:space="0" w:color="auto"/>
        <w:right w:val="none" w:sz="0" w:space="0" w:color="auto"/>
      </w:divBdr>
    </w:div>
    <w:div w:id="13410867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5348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1928</Words>
  <Characters>13340</Characters>
  <Application>Microsoft Office Word</Application>
  <DocSecurity>0</DocSecurity>
  <Lines>111</Lines>
  <Paragraphs>30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Zarzycka</cp:lastModifiedBy>
  <cp:revision>2</cp:revision>
  <cp:lastPrinted>2022-01-05T11:49:00Z</cp:lastPrinted>
  <dcterms:created xsi:type="dcterms:W3CDTF">2022-01-05T11:49:00Z</dcterms:created>
  <dcterms:modified xsi:type="dcterms:W3CDTF">2022-01-05T11:49:00Z</dcterms:modified>
</cp:coreProperties>
</file>