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1C4E5F" w14:textId="2350C05A" w:rsidR="00132F49" w:rsidRDefault="0066156B" w:rsidP="00132F49">
      <w:pPr>
        <w:pStyle w:val="pkt"/>
        <w:ind w:left="0" w:firstLine="0"/>
        <w:jc w:val="center"/>
        <w:rPr>
          <w:noProof/>
        </w:rPr>
      </w:pPr>
      <w:bookmarkStart w:id="0" w:name="_Hlk60301409"/>
      <w:r>
        <w:rPr>
          <w:rFonts w:ascii="Verdana" w:hAnsi="Verdana" w:cs="Verdana"/>
          <w:sz w:val="16"/>
          <w:szCs w:val="16"/>
        </w:rPr>
        <w:t xml:space="preserve">                                </w:t>
      </w:r>
    </w:p>
    <w:p w14:paraId="02F7671C" w14:textId="41A40D4F" w:rsidR="00132F49" w:rsidRDefault="00132F49" w:rsidP="00132F49">
      <w:pPr>
        <w:pStyle w:val="pkt"/>
        <w:ind w:left="0" w:firstLine="0"/>
        <w:jc w:val="center"/>
        <w:rPr>
          <w:b/>
          <w:color w:val="000000" w:themeColor="text1"/>
        </w:rPr>
      </w:pPr>
      <w:r>
        <w:rPr>
          <w:b/>
          <w:noProof/>
          <w:color w:val="000000" w:themeColor="text1"/>
        </w:rPr>
        <w:drawing>
          <wp:inline distT="0" distB="0" distL="0" distR="0" wp14:anchorId="484FA290" wp14:editId="74A38EA4">
            <wp:extent cx="5514975" cy="504825"/>
            <wp:effectExtent l="0" t="0" r="9525" b="9525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497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DAB6E1" w14:textId="73CD84BC" w:rsidR="0066156B" w:rsidRDefault="0066156B" w:rsidP="0066156B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</w:t>
      </w:r>
    </w:p>
    <w:p w14:paraId="251E5E2D" w14:textId="2683DB4D" w:rsidR="00025386" w:rsidRPr="007666D6" w:rsidRDefault="005777B8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>
        <w:rPr>
          <w:bCs/>
          <w:i w:val="0"/>
          <w:sz w:val="22"/>
          <w:szCs w:val="22"/>
        </w:rPr>
        <w:t xml:space="preserve">Wzór </w:t>
      </w:r>
      <w:r w:rsidR="00657A47" w:rsidRPr="007666D6">
        <w:rPr>
          <w:bCs/>
          <w:i w:val="0"/>
          <w:sz w:val="22"/>
          <w:szCs w:val="22"/>
        </w:rPr>
        <w:t>Załącznik</w:t>
      </w:r>
      <w:r>
        <w:rPr>
          <w:bCs/>
          <w:i w:val="0"/>
          <w:sz w:val="22"/>
          <w:szCs w:val="22"/>
        </w:rPr>
        <w:t xml:space="preserve">a </w:t>
      </w:r>
      <w:r w:rsidR="007666D6">
        <w:rPr>
          <w:bCs/>
          <w:i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9C94AC3" w14:textId="6A3B2BA6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E2682D">
        <w:rPr>
          <w:rFonts w:ascii="Times New Roman" w:eastAsia="Times New Roman" w:hAnsi="Times New Roman"/>
          <w:b/>
          <w:lang w:eastAsia="pl-PL"/>
        </w:rPr>
        <w:t>535</w:t>
      </w:r>
      <w:r w:rsidR="003E5CF0" w:rsidRPr="003E5CF0">
        <w:rPr>
          <w:rFonts w:ascii="Times New Roman" w:eastAsia="Times New Roman" w:hAnsi="Times New Roman"/>
          <w:b/>
          <w:lang w:eastAsia="pl-PL"/>
        </w:rPr>
        <w:t>/21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77777777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461C06F4" w14:textId="77777777" w:rsidR="00E2682D" w:rsidRDefault="00E2682D" w:rsidP="00E2682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lang w:eastAsia="pl-PL"/>
        </w:rPr>
      </w:pPr>
      <w:bookmarkStart w:id="1" w:name="_GoBack"/>
      <w:r w:rsidRPr="00E2682D">
        <w:rPr>
          <w:rFonts w:ascii="Times New Roman" w:eastAsia="Times New Roman" w:hAnsi="Times New Roman"/>
          <w:b/>
          <w:lang w:eastAsia="pl-PL"/>
        </w:rPr>
        <w:t xml:space="preserve">Usługa zorganizowania i przeprowadzenia szkoleń z zakresu: 1) wprowadzenie do programowania w PL/SQL; 2) wstęp do analizy danych dla Big Data; 3) analiza danych w języku </w:t>
      </w:r>
      <w:proofErr w:type="spellStart"/>
      <w:r w:rsidRPr="00E2682D">
        <w:rPr>
          <w:rFonts w:ascii="Times New Roman" w:eastAsia="Times New Roman" w:hAnsi="Times New Roman"/>
          <w:b/>
          <w:lang w:eastAsia="pl-PL"/>
        </w:rPr>
        <w:t>Phyton</w:t>
      </w:r>
      <w:proofErr w:type="spellEnd"/>
      <w:r w:rsidRPr="00E2682D">
        <w:rPr>
          <w:rFonts w:ascii="Times New Roman" w:eastAsia="Times New Roman" w:hAnsi="Times New Roman"/>
          <w:b/>
          <w:lang w:eastAsia="pl-PL"/>
        </w:rPr>
        <w:t xml:space="preserve">; 4) analiza danych w języku R; 5) wprowadzenie do Power BI; 6) uczenie maszynowe w języku </w:t>
      </w:r>
      <w:proofErr w:type="spellStart"/>
      <w:r w:rsidRPr="00E2682D">
        <w:rPr>
          <w:rFonts w:ascii="Times New Roman" w:eastAsia="Times New Roman" w:hAnsi="Times New Roman"/>
          <w:b/>
          <w:lang w:eastAsia="pl-PL"/>
        </w:rPr>
        <w:t>Phyton</w:t>
      </w:r>
      <w:proofErr w:type="spellEnd"/>
      <w:r w:rsidRPr="00E2682D">
        <w:rPr>
          <w:rFonts w:ascii="Times New Roman" w:eastAsia="Times New Roman" w:hAnsi="Times New Roman"/>
          <w:b/>
          <w:lang w:eastAsia="pl-PL"/>
        </w:rPr>
        <w:t xml:space="preserve">; 7) Oracle Database 11g: </w:t>
      </w:r>
      <w:proofErr w:type="spellStart"/>
      <w:r w:rsidRPr="00E2682D">
        <w:rPr>
          <w:rFonts w:ascii="Times New Roman" w:eastAsia="Times New Roman" w:hAnsi="Times New Roman"/>
          <w:b/>
          <w:lang w:eastAsia="pl-PL"/>
        </w:rPr>
        <w:t>Administer</w:t>
      </w:r>
      <w:proofErr w:type="spellEnd"/>
      <w:r w:rsidRPr="00E2682D">
        <w:rPr>
          <w:rFonts w:ascii="Times New Roman" w:eastAsia="Times New Roman" w:hAnsi="Times New Roman"/>
          <w:b/>
          <w:lang w:eastAsia="pl-PL"/>
        </w:rPr>
        <w:t xml:space="preserve"> a Data </w:t>
      </w:r>
      <w:proofErr w:type="spellStart"/>
      <w:r w:rsidRPr="00E2682D">
        <w:rPr>
          <w:rFonts w:ascii="Times New Roman" w:eastAsia="Times New Roman" w:hAnsi="Times New Roman"/>
          <w:b/>
          <w:lang w:eastAsia="pl-PL"/>
        </w:rPr>
        <w:t>Warehouse</w:t>
      </w:r>
      <w:proofErr w:type="spellEnd"/>
      <w:r w:rsidRPr="00E2682D">
        <w:rPr>
          <w:rFonts w:ascii="Times New Roman" w:eastAsia="Times New Roman" w:hAnsi="Times New Roman"/>
          <w:b/>
          <w:lang w:eastAsia="pl-PL"/>
        </w:rPr>
        <w:t>, dla 10 pracowników AGH każde - Kc-zp.272-535/21.</w:t>
      </w:r>
    </w:p>
    <w:bookmarkEnd w:id="1"/>
    <w:p w14:paraId="7998D8CC" w14:textId="5475CBE6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77777777" w:rsidR="009662A2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7777777" w:rsidR="00025386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FCB10C" w14:textId="77777777" w:rsidR="00D90E79" w:rsidRDefault="00D90E79" w:rsidP="00025386">
      <w:pPr>
        <w:spacing w:after="0" w:line="240" w:lineRule="auto"/>
      </w:pPr>
      <w:r>
        <w:separator/>
      </w:r>
    </w:p>
  </w:endnote>
  <w:endnote w:type="continuationSeparator" w:id="0">
    <w:p w14:paraId="1A4C0D18" w14:textId="77777777" w:rsidR="00D90E79" w:rsidRDefault="00D90E7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1F032F" w14:textId="77777777" w:rsidR="003E5CF0" w:rsidRDefault="003E5C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0C118C" w14:textId="77777777" w:rsidR="003E5CF0" w:rsidRDefault="003E5C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FE17DC" w14:textId="77777777" w:rsidR="00D90E79" w:rsidRDefault="00D90E79" w:rsidP="00025386">
      <w:pPr>
        <w:spacing w:after="0" w:line="240" w:lineRule="auto"/>
      </w:pPr>
      <w:r>
        <w:separator/>
      </w:r>
    </w:p>
  </w:footnote>
  <w:footnote w:type="continuationSeparator" w:id="0">
    <w:p w14:paraId="32B9DF33" w14:textId="77777777" w:rsidR="00D90E79" w:rsidRDefault="00D90E7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AAD22C" w14:textId="77777777" w:rsidR="003E5CF0" w:rsidRDefault="003E5C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77777777" w:rsidR="003E5CF0" w:rsidRDefault="003E5C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4C5542" w14:textId="77777777" w:rsidR="003E5CF0" w:rsidRDefault="003E5C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20C"/>
    <w:rsid w:val="000042C4"/>
    <w:rsid w:val="00025386"/>
    <w:rsid w:val="000423B9"/>
    <w:rsid w:val="00084786"/>
    <w:rsid w:val="00132F49"/>
    <w:rsid w:val="0016158F"/>
    <w:rsid w:val="001C2314"/>
    <w:rsid w:val="0020720C"/>
    <w:rsid w:val="00213980"/>
    <w:rsid w:val="00297659"/>
    <w:rsid w:val="003A030B"/>
    <w:rsid w:val="003E5CF0"/>
    <w:rsid w:val="004374F2"/>
    <w:rsid w:val="00460705"/>
    <w:rsid w:val="00485239"/>
    <w:rsid w:val="00492519"/>
    <w:rsid w:val="004E27D7"/>
    <w:rsid w:val="00533298"/>
    <w:rsid w:val="0055145C"/>
    <w:rsid w:val="005624D8"/>
    <w:rsid w:val="005777B8"/>
    <w:rsid w:val="00595BFE"/>
    <w:rsid w:val="00620476"/>
    <w:rsid w:val="00657A47"/>
    <w:rsid w:val="0066156B"/>
    <w:rsid w:val="00672D5F"/>
    <w:rsid w:val="0073241C"/>
    <w:rsid w:val="00745A44"/>
    <w:rsid w:val="007666D6"/>
    <w:rsid w:val="007E0598"/>
    <w:rsid w:val="007F1E76"/>
    <w:rsid w:val="00824D73"/>
    <w:rsid w:val="00830970"/>
    <w:rsid w:val="008B797E"/>
    <w:rsid w:val="008F2498"/>
    <w:rsid w:val="008F6186"/>
    <w:rsid w:val="0093388F"/>
    <w:rsid w:val="009662A2"/>
    <w:rsid w:val="00A56A6F"/>
    <w:rsid w:val="00A6556A"/>
    <w:rsid w:val="00A87380"/>
    <w:rsid w:val="00AF7375"/>
    <w:rsid w:val="00B20411"/>
    <w:rsid w:val="00B77707"/>
    <w:rsid w:val="00BE3BCE"/>
    <w:rsid w:val="00C34626"/>
    <w:rsid w:val="00CB29AC"/>
    <w:rsid w:val="00CB7DBD"/>
    <w:rsid w:val="00D55FC4"/>
    <w:rsid w:val="00D64A4B"/>
    <w:rsid w:val="00D90E79"/>
    <w:rsid w:val="00D9320D"/>
    <w:rsid w:val="00DC4842"/>
    <w:rsid w:val="00DC587A"/>
    <w:rsid w:val="00DC652A"/>
    <w:rsid w:val="00DE3B21"/>
    <w:rsid w:val="00DE73DD"/>
    <w:rsid w:val="00E2682D"/>
    <w:rsid w:val="00E27ABB"/>
    <w:rsid w:val="00E67109"/>
    <w:rsid w:val="00E86D3B"/>
    <w:rsid w:val="00EB5B9D"/>
    <w:rsid w:val="00EF3368"/>
    <w:rsid w:val="00F10E10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paragraph" w:customStyle="1" w:styleId="pkt">
    <w:name w:val="pkt"/>
    <w:basedOn w:val="Normalny"/>
    <w:rsid w:val="00132F49"/>
    <w:pPr>
      <w:suppressAutoHyphens/>
      <w:autoSpaceDN w:val="0"/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324</Words>
  <Characters>1945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Michał Długoń</cp:lastModifiedBy>
  <cp:revision>2</cp:revision>
  <cp:lastPrinted>2021-02-19T06:58:00Z</cp:lastPrinted>
  <dcterms:created xsi:type="dcterms:W3CDTF">2021-12-01T12:58:00Z</dcterms:created>
  <dcterms:modified xsi:type="dcterms:W3CDTF">2021-12-01T12:58:00Z</dcterms:modified>
</cp:coreProperties>
</file>