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6EA61" w14:textId="75281EF8" w:rsidR="006A5DF1" w:rsidRDefault="00E872D3" w:rsidP="006A5DF1">
      <w:pPr>
        <w:spacing w:after="240"/>
        <w:jc w:val="right"/>
        <w:rPr>
          <w:sz w:val="22"/>
          <w:szCs w:val="22"/>
        </w:rPr>
      </w:pPr>
      <w:r w:rsidRPr="00E872D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872D3">
        <w:rPr>
          <w:sz w:val="22"/>
          <w:szCs w:val="22"/>
        </w:rPr>
        <w:t>202</w:t>
      </w:r>
      <w:r w:rsidR="00FC7F5D">
        <w:rPr>
          <w:sz w:val="22"/>
          <w:szCs w:val="22"/>
        </w:rPr>
        <w:t>2</w:t>
      </w:r>
      <w:r w:rsidRPr="00E872D3">
        <w:rPr>
          <w:sz w:val="22"/>
          <w:szCs w:val="22"/>
        </w:rPr>
        <w:t>-</w:t>
      </w:r>
      <w:r w:rsidR="00FC7F5D">
        <w:rPr>
          <w:sz w:val="22"/>
          <w:szCs w:val="22"/>
        </w:rPr>
        <w:t>0</w:t>
      </w:r>
      <w:r w:rsidRPr="00EA3B8B">
        <w:rPr>
          <w:sz w:val="22"/>
          <w:szCs w:val="22"/>
        </w:rPr>
        <w:t>1-</w:t>
      </w:r>
      <w:r w:rsidR="00FC7F5D">
        <w:rPr>
          <w:sz w:val="22"/>
          <w:szCs w:val="22"/>
        </w:rPr>
        <w:t>03</w:t>
      </w:r>
    </w:p>
    <w:p w14:paraId="421A56E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7853A62" w14:textId="77777777" w:rsidR="00E872D3" w:rsidRPr="00E872D3" w:rsidRDefault="00E872D3" w:rsidP="006A5DF1">
      <w:pPr>
        <w:rPr>
          <w:b/>
          <w:bCs/>
          <w:sz w:val="22"/>
          <w:szCs w:val="22"/>
        </w:rPr>
      </w:pPr>
      <w:r w:rsidRPr="00E872D3">
        <w:rPr>
          <w:b/>
          <w:bCs/>
          <w:sz w:val="22"/>
          <w:szCs w:val="22"/>
        </w:rPr>
        <w:t>Akademia Górniczo - Hutnicza</w:t>
      </w:r>
    </w:p>
    <w:p w14:paraId="1D1D803E" w14:textId="77777777" w:rsidR="00E872D3" w:rsidRPr="00E872D3" w:rsidRDefault="00E872D3" w:rsidP="006A5DF1">
      <w:pPr>
        <w:rPr>
          <w:b/>
          <w:bCs/>
          <w:sz w:val="22"/>
          <w:szCs w:val="22"/>
        </w:rPr>
      </w:pPr>
      <w:r w:rsidRPr="00E872D3">
        <w:rPr>
          <w:b/>
          <w:bCs/>
          <w:sz w:val="22"/>
          <w:szCs w:val="22"/>
        </w:rPr>
        <w:t>im. Stanisława Staszica w Krakowie</w:t>
      </w:r>
    </w:p>
    <w:p w14:paraId="0FCD9EAC" w14:textId="77777777" w:rsidR="006A5DF1" w:rsidRPr="00D91931" w:rsidRDefault="00E872D3" w:rsidP="006A5DF1">
      <w:pPr>
        <w:rPr>
          <w:b/>
          <w:bCs/>
          <w:sz w:val="22"/>
          <w:szCs w:val="22"/>
        </w:rPr>
      </w:pPr>
      <w:r w:rsidRPr="00E872D3">
        <w:rPr>
          <w:b/>
          <w:bCs/>
          <w:sz w:val="22"/>
          <w:szCs w:val="22"/>
        </w:rPr>
        <w:t>Dział Zamówień Publicznych</w:t>
      </w:r>
    </w:p>
    <w:p w14:paraId="5E4CDF49" w14:textId="77777777" w:rsidR="006A5DF1" w:rsidRPr="00BD5546" w:rsidRDefault="00E872D3" w:rsidP="006A5DF1">
      <w:pPr>
        <w:rPr>
          <w:sz w:val="22"/>
          <w:szCs w:val="22"/>
        </w:rPr>
      </w:pPr>
      <w:r w:rsidRPr="00E872D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872D3">
        <w:rPr>
          <w:sz w:val="22"/>
          <w:szCs w:val="22"/>
        </w:rPr>
        <w:t>30</w:t>
      </w:r>
    </w:p>
    <w:p w14:paraId="461ED334" w14:textId="77777777" w:rsidR="006A5DF1" w:rsidRPr="00BD5546" w:rsidRDefault="00E872D3" w:rsidP="006A5DF1">
      <w:pPr>
        <w:rPr>
          <w:sz w:val="22"/>
          <w:szCs w:val="22"/>
        </w:rPr>
      </w:pPr>
      <w:r w:rsidRPr="00E872D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872D3">
        <w:rPr>
          <w:sz w:val="22"/>
          <w:szCs w:val="22"/>
        </w:rPr>
        <w:t>Kraków</w:t>
      </w:r>
    </w:p>
    <w:p w14:paraId="27994A0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B8F995" w14:textId="1E65DAE1" w:rsidR="006A5DF1" w:rsidRPr="00D91931" w:rsidRDefault="004667CF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</w:t>
      </w:r>
      <w:r w:rsidR="00FC7F5D">
        <w:rPr>
          <w:sz w:val="22"/>
          <w:szCs w:val="22"/>
        </w:rPr>
        <w:t>74</w:t>
      </w:r>
      <w:r>
        <w:rPr>
          <w:sz w:val="22"/>
          <w:szCs w:val="22"/>
        </w:rPr>
        <w:t>/21</w:t>
      </w:r>
      <w:r w:rsidR="006A5DF1" w:rsidRPr="00D91931">
        <w:rPr>
          <w:sz w:val="22"/>
          <w:szCs w:val="22"/>
        </w:rPr>
        <w:tab/>
        <w:t xml:space="preserve"> </w:t>
      </w:r>
    </w:p>
    <w:p w14:paraId="594B8E3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9B999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6005E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CE624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9D19F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F98F8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0387AD" w14:textId="77777777" w:rsidR="00EA3B8B" w:rsidRPr="00EA3B8B" w:rsidRDefault="00E21B49" w:rsidP="00EA3B8B">
      <w:pPr>
        <w:jc w:val="center"/>
        <w:rPr>
          <w:b/>
          <w:sz w:val="24"/>
          <w:szCs w:val="24"/>
        </w:rPr>
      </w:pPr>
      <w:r w:rsidRPr="00EA3B8B">
        <w:rPr>
          <w:b/>
          <w:sz w:val="24"/>
          <w:szCs w:val="24"/>
        </w:rPr>
        <w:t>WYJAŚNIENI</w:t>
      </w:r>
      <w:r w:rsidR="00520165" w:rsidRPr="00EA3B8B">
        <w:rPr>
          <w:b/>
          <w:sz w:val="24"/>
          <w:szCs w:val="24"/>
        </w:rPr>
        <w:t>A</w:t>
      </w:r>
      <w:r w:rsidR="00632C3C" w:rsidRPr="00EA3B8B">
        <w:rPr>
          <w:b/>
          <w:sz w:val="24"/>
          <w:szCs w:val="24"/>
        </w:rPr>
        <w:t xml:space="preserve"> TREŚCI</w:t>
      </w:r>
      <w:r w:rsidR="0029606A" w:rsidRPr="00EA3B8B">
        <w:rPr>
          <w:b/>
          <w:sz w:val="24"/>
          <w:szCs w:val="24"/>
        </w:rPr>
        <w:t xml:space="preserve"> SWZ</w:t>
      </w:r>
    </w:p>
    <w:p w14:paraId="3BD0DC78" w14:textId="77777777" w:rsidR="00EA3B8B" w:rsidRDefault="00EA3B8B" w:rsidP="00EA3B8B">
      <w:pPr>
        <w:jc w:val="center"/>
        <w:rPr>
          <w:b/>
          <w:sz w:val="24"/>
          <w:szCs w:val="24"/>
        </w:rPr>
      </w:pPr>
    </w:p>
    <w:p w14:paraId="56A6C7F4" w14:textId="77777777" w:rsidR="00EA3B8B" w:rsidRPr="00EA3B8B" w:rsidRDefault="00EA3B8B" w:rsidP="00EA3B8B">
      <w:pPr>
        <w:jc w:val="center"/>
        <w:rPr>
          <w:b/>
          <w:sz w:val="24"/>
          <w:szCs w:val="24"/>
        </w:rPr>
      </w:pPr>
    </w:p>
    <w:p w14:paraId="5751B135" w14:textId="3C8DD28D" w:rsidR="006D4AB3" w:rsidRPr="006A5DF1" w:rsidRDefault="00632C3C" w:rsidP="005B103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872D3" w:rsidRPr="00E872D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C7F5D" w:rsidRPr="00FC7F5D">
        <w:t xml:space="preserve"> </w:t>
      </w:r>
      <w:r w:rsidR="00FC7F5D" w:rsidRPr="00FC7F5D">
        <w:rPr>
          <w:b/>
          <w:bCs/>
          <w:sz w:val="22"/>
          <w:szCs w:val="22"/>
        </w:rPr>
        <w:t>obsługa portierni w pawilonach AGH oraz zastępstwa za urlopy wypoczynkowe i zwolnienia chorobowe pracowników Straży AGH - KC-zp.272-674/21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872D3" w:rsidRPr="00E872D3">
        <w:rPr>
          <w:b/>
          <w:sz w:val="22"/>
          <w:szCs w:val="22"/>
        </w:rPr>
        <w:t>KC-zp.272-6</w:t>
      </w:r>
      <w:r w:rsidR="00FC7F5D">
        <w:rPr>
          <w:b/>
          <w:sz w:val="22"/>
          <w:szCs w:val="22"/>
        </w:rPr>
        <w:t>74</w:t>
      </w:r>
      <w:r w:rsidR="00E872D3" w:rsidRPr="00E872D3">
        <w:rPr>
          <w:b/>
          <w:sz w:val="22"/>
          <w:szCs w:val="22"/>
        </w:rPr>
        <w:t>/21</w:t>
      </w:r>
      <w:r w:rsidRPr="006A5DF1">
        <w:rPr>
          <w:b/>
          <w:sz w:val="22"/>
          <w:szCs w:val="22"/>
        </w:rPr>
        <w:t>.</w:t>
      </w:r>
    </w:p>
    <w:p w14:paraId="3E3BFE7D" w14:textId="77777777" w:rsidR="001A0193" w:rsidRDefault="001A0193" w:rsidP="005B1033">
      <w:pPr>
        <w:jc w:val="both"/>
        <w:rPr>
          <w:sz w:val="22"/>
          <w:szCs w:val="22"/>
        </w:rPr>
      </w:pPr>
    </w:p>
    <w:p w14:paraId="740828B9" w14:textId="0E1106BB" w:rsidR="0012774F" w:rsidRPr="006A5DF1" w:rsidRDefault="00520165" w:rsidP="005B103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872D3" w:rsidRPr="00E872D3">
        <w:rPr>
          <w:b/>
          <w:sz w:val="22"/>
          <w:szCs w:val="22"/>
        </w:rPr>
        <w:t xml:space="preserve">Akademia Górniczo </w:t>
      </w:r>
      <w:r w:rsidR="004667CF">
        <w:rPr>
          <w:b/>
          <w:sz w:val="22"/>
          <w:szCs w:val="22"/>
        </w:rPr>
        <w:t>–</w:t>
      </w:r>
      <w:r w:rsidR="00E872D3" w:rsidRPr="00E872D3">
        <w:rPr>
          <w:b/>
          <w:sz w:val="22"/>
          <w:szCs w:val="22"/>
        </w:rPr>
        <w:t xml:space="preserve"> Hutnicza</w:t>
      </w:r>
      <w:r w:rsidR="004667CF">
        <w:rPr>
          <w:b/>
          <w:sz w:val="22"/>
          <w:szCs w:val="22"/>
        </w:rPr>
        <w:t xml:space="preserve"> </w:t>
      </w:r>
      <w:r w:rsidR="00E872D3" w:rsidRPr="00E872D3">
        <w:rPr>
          <w:b/>
          <w:sz w:val="22"/>
          <w:szCs w:val="22"/>
        </w:rPr>
        <w:t>im. Stanisława Staszica w Krakowie</w:t>
      </w:r>
      <w:r w:rsidR="004667CF">
        <w:rPr>
          <w:b/>
          <w:sz w:val="22"/>
          <w:szCs w:val="22"/>
        </w:rPr>
        <w:t xml:space="preserve"> </w:t>
      </w:r>
      <w:r w:rsidR="00E872D3" w:rsidRPr="00E872D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872D3" w:rsidRPr="00E872D3">
        <w:rPr>
          <w:sz w:val="22"/>
          <w:szCs w:val="22"/>
        </w:rPr>
        <w:t>(</w:t>
      </w:r>
      <w:proofErr w:type="spellStart"/>
      <w:r w:rsidR="00E872D3" w:rsidRPr="00E872D3">
        <w:rPr>
          <w:sz w:val="22"/>
          <w:szCs w:val="22"/>
        </w:rPr>
        <w:t>t.j</w:t>
      </w:r>
      <w:proofErr w:type="spellEnd"/>
      <w:r w:rsidR="00E872D3" w:rsidRPr="00E872D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72D3" w:rsidRPr="00EA3B8B" w14:paraId="638EABE0" w14:textId="77777777" w:rsidTr="00A5588A">
        <w:tc>
          <w:tcPr>
            <w:tcW w:w="9356" w:type="dxa"/>
            <w:shd w:val="clear" w:color="auto" w:fill="auto"/>
          </w:tcPr>
          <w:p w14:paraId="0DBE6C3C" w14:textId="77777777" w:rsidR="005B1033" w:rsidRDefault="005B1033" w:rsidP="006643B5">
            <w:pPr>
              <w:ind w:right="-72"/>
              <w:rPr>
                <w:b/>
                <w:bCs/>
                <w:sz w:val="22"/>
                <w:szCs w:val="22"/>
              </w:rPr>
            </w:pPr>
          </w:p>
          <w:p w14:paraId="780F45AD" w14:textId="32F21FE5" w:rsidR="00E872D3" w:rsidRPr="006643B5" w:rsidRDefault="004667CF" w:rsidP="006643B5">
            <w:pPr>
              <w:ind w:left="-72" w:right="-72"/>
              <w:rPr>
                <w:b/>
                <w:bCs/>
                <w:sz w:val="22"/>
                <w:szCs w:val="22"/>
                <w:u w:val="single"/>
              </w:rPr>
            </w:pPr>
            <w:r w:rsidRPr="006643B5">
              <w:rPr>
                <w:b/>
                <w:bCs/>
                <w:sz w:val="22"/>
                <w:szCs w:val="22"/>
                <w:u w:val="single"/>
              </w:rPr>
              <w:t>Zapytani</w:t>
            </w:r>
            <w:r w:rsidR="005B1033" w:rsidRPr="006643B5">
              <w:rPr>
                <w:b/>
                <w:bCs/>
                <w:sz w:val="22"/>
                <w:szCs w:val="22"/>
                <w:u w:val="single"/>
              </w:rPr>
              <w:t>e</w:t>
            </w:r>
            <w:r w:rsidRPr="006643B5">
              <w:rPr>
                <w:b/>
                <w:bCs/>
                <w:sz w:val="22"/>
                <w:szCs w:val="22"/>
                <w:u w:val="single"/>
              </w:rPr>
              <w:t xml:space="preserve">: </w:t>
            </w:r>
            <w:r w:rsidR="00FC7F5D" w:rsidRPr="006643B5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14:paraId="2B1F4628" w14:textId="4F5F1875" w:rsidR="004667CF" w:rsidRPr="005B1033" w:rsidRDefault="00FC7F5D" w:rsidP="006643B5">
            <w:pPr>
              <w:ind w:left="-72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FC7F5D">
              <w:rPr>
                <w:rFonts w:eastAsiaTheme="minorHAnsi"/>
                <w:sz w:val="22"/>
                <w:szCs w:val="22"/>
                <w:lang w:eastAsia="en-US"/>
              </w:rPr>
              <w:t>Zamawiający na warunki udziału w postępowaniu wymaga, aby Wykonawca "w okresie ostatnich 3 lat przed upływem terminu składania ofert, (a jeżeli okres prowadzenia działalności jest krótszy w tym okresie) należycie zrealizował lub jest w trakcie realizacji co najmniej 2 (dwa) zamówienia polegające na świadczeniu usług portierskich z ochroną mienia na łączną kwotę brutto minimum 1.500.000,00 zł, w tym co najmniej jedną usługę, której wartość w okresie 12 miesięcy wynosi minimum 1.000.000,00 zł brutto. Za spełniające warunki Zamawiający uzna również usługi obejmujące obsługę szatni z ochroną mienia oraz usługi ochrony". Czy Wykonawca dobrze rozumie, że może przedłożyć referencje z usług na samą ochronę osób i mienia (bez usług portierskich czy obsługi szatni)?</w:t>
            </w:r>
          </w:p>
          <w:p w14:paraId="20F2EBC8" w14:textId="77777777" w:rsidR="005B1033" w:rsidRDefault="005B1033" w:rsidP="006643B5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9D33236" w14:textId="551C0002" w:rsidR="00E872D3" w:rsidRDefault="004667CF" w:rsidP="006643B5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643B5">
              <w:rPr>
                <w:b/>
                <w:bCs/>
                <w:sz w:val="22"/>
                <w:szCs w:val="22"/>
                <w:u w:val="single"/>
              </w:rPr>
              <w:t>Odpowied</w:t>
            </w:r>
            <w:r w:rsidR="005B1033" w:rsidRPr="006643B5">
              <w:rPr>
                <w:b/>
                <w:bCs/>
                <w:sz w:val="22"/>
                <w:szCs w:val="22"/>
                <w:u w:val="single"/>
              </w:rPr>
              <w:t>ź</w:t>
            </w:r>
            <w:r w:rsidR="00E872D3" w:rsidRPr="006643B5">
              <w:rPr>
                <w:b/>
                <w:bCs/>
                <w:sz w:val="22"/>
                <w:szCs w:val="22"/>
                <w:u w:val="single"/>
              </w:rPr>
              <w:t xml:space="preserve"> Zamawiającego</w:t>
            </w:r>
            <w:r w:rsidR="00E872D3" w:rsidRPr="00EA3B8B">
              <w:rPr>
                <w:b/>
                <w:bCs/>
                <w:sz w:val="22"/>
                <w:szCs w:val="22"/>
              </w:rPr>
              <w:t>:</w:t>
            </w:r>
          </w:p>
          <w:p w14:paraId="2E3922F9" w14:textId="67054633" w:rsidR="006643B5" w:rsidRDefault="006643B5" w:rsidP="006643B5">
            <w:pPr>
              <w:ind w:left="30" w:right="-72"/>
              <w:rPr>
                <w:sz w:val="22"/>
                <w:szCs w:val="22"/>
              </w:rPr>
            </w:pPr>
            <w:r w:rsidRPr="006643B5">
              <w:rPr>
                <w:sz w:val="22"/>
                <w:szCs w:val="22"/>
              </w:rPr>
              <w:t xml:space="preserve">Tak. </w:t>
            </w:r>
            <w:r>
              <w:rPr>
                <w:sz w:val="22"/>
                <w:szCs w:val="22"/>
              </w:rPr>
              <w:t xml:space="preserve">Na spełnienie warunków udziału w postępowaniu Wykonawca może wskazać usługi na ochronę osób i mienia </w:t>
            </w:r>
            <w:r w:rsidRPr="006643B5">
              <w:rPr>
                <w:sz w:val="22"/>
                <w:szCs w:val="22"/>
              </w:rPr>
              <w:t>(bez usług portierskich czy obsługi szatni</w:t>
            </w:r>
            <w:r>
              <w:rPr>
                <w:sz w:val="22"/>
                <w:szCs w:val="22"/>
              </w:rPr>
              <w:t>).</w:t>
            </w:r>
          </w:p>
          <w:p w14:paraId="36E5933E" w14:textId="77777777" w:rsidR="006643B5" w:rsidRPr="006643B5" w:rsidRDefault="006643B5" w:rsidP="006643B5">
            <w:pPr>
              <w:ind w:left="30" w:right="-72"/>
              <w:rPr>
                <w:sz w:val="22"/>
                <w:szCs w:val="22"/>
              </w:rPr>
            </w:pPr>
          </w:p>
          <w:p w14:paraId="663A3EF8" w14:textId="14D0CE64" w:rsidR="00E872D3" w:rsidRPr="00EA3B8B" w:rsidRDefault="00E872D3" w:rsidP="006643B5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1934EDCB" w14:textId="77777777" w:rsidR="00EA3B8B" w:rsidRDefault="00EA3B8B" w:rsidP="006643B5">
      <w:pPr>
        <w:ind w:left="284"/>
        <w:jc w:val="both"/>
        <w:rPr>
          <w:sz w:val="22"/>
          <w:szCs w:val="22"/>
        </w:rPr>
      </w:pPr>
    </w:p>
    <w:p w14:paraId="673CC15B" w14:textId="77777777" w:rsidR="00EA3B8B" w:rsidRDefault="00EA3B8B" w:rsidP="00EA3B8B">
      <w:pPr>
        <w:rPr>
          <w:sz w:val="22"/>
          <w:szCs w:val="22"/>
        </w:rPr>
      </w:pPr>
    </w:p>
    <w:p w14:paraId="20D29ED8" w14:textId="77777777" w:rsidR="00EA3B8B" w:rsidRDefault="00EA3B8B" w:rsidP="00EA3B8B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  <w:t xml:space="preserve">Kanclerz AGH                                                                        </w:t>
      </w:r>
    </w:p>
    <w:p w14:paraId="4B2495B1" w14:textId="77777777" w:rsidR="00EA3B8B" w:rsidRDefault="00EA3B8B" w:rsidP="00EA3B8B">
      <w:pPr>
        <w:tabs>
          <w:tab w:val="left" w:pos="5250"/>
        </w:tabs>
        <w:jc w:val="right"/>
        <w:rPr>
          <w:sz w:val="22"/>
          <w:szCs w:val="22"/>
        </w:rPr>
      </w:pPr>
    </w:p>
    <w:p w14:paraId="558F7D3E" w14:textId="204E8572" w:rsidR="00EA3B8B" w:rsidRDefault="00EA3B8B" w:rsidP="00EA3B8B">
      <w:pPr>
        <w:tabs>
          <w:tab w:val="left" w:pos="5250"/>
        </w:tabs>
        <w:jc w:val="right"/>
        <w:rPr>
          <w:sz w:val="22"/>
          <w:szCs w:val="22"/>
        </w:rPr>
      </w:pPr>
    </w:p>
    <w:p w14:paraId="7F622AAC" w14:textId="77777777" w:rsidR="006643B5" w:rsidRDefault="006643B5" w:rsidP="00EA3B8B">
      <w:pPr>
        <w:tabs>
          <w:tab w:val="left" w:pos="5250"/>
        </w:tabs>
        <w:jc w:val="right"/>
        <w:rPr>
          <w:sz w:val="22"/>
          <w:szCs w:val="22"/>
        </w:rPr>
      </w:pPr>
    </w:p>
    <w:p w14:paraId="7CC49A79" w14:textId="77777777" w:rsidR="00EA3B8B" w:rsidRDefault="00EA3B8B" w:rsidP="00EA3B8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14:paraId="1D6703D4" w14:textId="77777777" w:rsidR="00EA3B8B" w:rsidRDefault="00EA3B8B" w:rsidP="00EA3B8B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14:paraId="140A96D6" w14:textId="77777777" w:rsidR="00EA3B8B" w:rsidRPr="00EA3B8B" w:rsidRDefault="00EA3B8B" w:rsidP="00EA3B8B">
      <w:pPr>
        <w:tabs>
          <w:tab w:val="left" w:pos="6765"/>
        </w:tabs>
        <w:rPr>
          <w:sz w:val="22"/>
          <w:szCs w:val="22"/>
        </w:rPr>
      </w:pPr>
    </w:p>
    <w:sectPr w:rsidR="00EA3B8B" w:rsidRPr="00EA3B8B" w:rsidSect="005B1033">
      <w:footerReference w:type="even" r:id="rId7"/>
      <w:footerReference w:type="default" r:id="rId8"/>
      <w:footerReference w:type="first" r:id="rId9"/>
      <w:pgSz w:w="11906" w:h="16838" w:code="9"/>
      <w:pgMar w:top="426" w:right="1418" w:bottom="1418" w:left="1418" w:header="42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F300D" w14:textId="77777777" w:rsidR="00FA7240" w:rsidRDefault="00FA7240">
      <w:r>
        <w:separator/>
      </w:r>
    </w:p>
  </w:endnote>
  <w:endnote w:type="continuationSeparator" w:id="0">
    <w:p w14:paraId="74375BAB" w14:textId="77777777" w:rsidR="00FA7240" w:rsidRDefault="00FA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21D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F7E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DCC7" w14:textId="18B93C22" w:rsidR="006D4AB3" w:rsidRDefault="00DB7E5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CF0AC5" wp14:editId="32CDB58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CA4D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6757BC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D2F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15B9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7D9CF6" w14:textId="77777777" w:rsidR="006D4AB3" w:rsidRDefault="006D4AB3">
    <w:pPr>
      <w:pStyle w:val="Stopka"/>
      <w:tabs>
        <w:tab w:val="clear" w:pos="4536"/>
        <w:tab w:val="left" w:pos="6237"/>
      </w:tabs>
    </w:pPr>
  </w:p>
  <w:p w14:paraId="3FFB71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0A2FE" w14:textId="77777777" w:rsidR="00FA7240" w:rsidRDefault="00FA7240">
      <w:r>
        <w:separator/>
      </w:r>
    </w:p>
  </w:footnote>
  <w:footnote w:type="continuationSeparator" w:id="0">
    <w:p w14:paraId="5D526361" w14:textId="77777777" w:rsidR="00FA7240" w:rsidRDefault="00FA7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4F6"/>
    <w:multiLevelType w:val="hybridMultilevel"/>
    <w:tmpl w:val="F8384150"/>
    <w:lvl w:ilvl="0" w:tplc="1C8434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F7"/>
    <w:rsid w:val="00031374"/>
    <w:rsid w:val="000A1097"/>
    <w:rsid w:val="000E2A8F"/>
    <w:rsid w:val="0012774F"/>
    <w:rsid w:val="00144B7A"/>
    <w:rsid w:val="00180C6E"/>
    <w:rsid w:val="001A0193"/>
    <w:rsid w:val="0029606A"/>
    <w:rsid w:val="004667CF"/>
    <w:rsid w:val="004848F3"/>
    <w:rsid w:val="004A75F2"/>
    <w:rsid w:val="005144A9"/>
    <w:rsid w:val="00520165"/>
    <w:rsid w:val="00591ABB"/>
    <w:rsid w:val="005B1033"/>
    <w:rsid w:val="005B1B08"/>
    <w:rsid w:val="00632C3C"/>
    <w:rsid w:val="006437D8"/>
    <w:rsid w:val="00662BDB"/>
    <w:rsid w:val="006643B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07AF7"/>
    <w:rsid w:val="00D22FFA"/>
    <w:rsid w:val="00D8461B"/>
    <w:rsid w:val="00D9049C"/>
    <w:rsid w:val="00D915F2"/>
    <w:rsid w:val="00DB7E5A"/>
    <w:rsid w:val="00DF32E8"/>
    <w:rsid w:val="00E21B49"/>
    <w:rsid w:val="00E2789F"/>
    <w:rsid w:val="00E72428"/>
    <w:rsid w:val="00E872D3"/>
    <w:rsid w:val="00EA14B3"/>
    <w:rsid w:val="00EA3B8B"/>
    <w:rsid w:val="00EA416E"/>
    <w:rsid w:val="00FA7240"/>
    <w:rsid w:val="00FC5957"/>
    <w:rsid w:val="00FC7F5D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02A04"/>
  <w15:chartTrackingRefBased/>
  <w15:docId w15:val="{33B2FC40-64B8-4E8C-970F-B6B48F8A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5</cp:revision>
  <cp:lastPrinted>2021-11-26T08:59:00Z</cp:lastPrinted>
  <dcterms:created xsi:type="dcterms:W3CDTF">2022-01-03T11:11:00Z</dcterms:created>
  <dcterms:modified xsi:type="dcterms:W3CDTF">2022-01-03T11:25:00Z</dcterms:modified>
</cp:coreProperties>
</file>