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2849E" w14:textId="77777777" w:rsidR="005F4BC0" w:rsidRDefault="005E3583" w:rsidP="004F079B">
      <w:pPr>
        <w:spacing w:after="240"/>
        <w:jc w:val="right"/>
        <w:rPr>
          <w:sz w:val="22"/>
          <w:szCs w:val="22"/>
        </w:rPr>
      </w:pPr>
      <w:r w:rsidRPr="005E358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E3583">
        <w:rPr>
          <w:sz w:val="22"/>
          <w:szCs w:val="22"/>
        </w:rPr>
        <w:t>2021-12-20</w:t>
      </w:r>
    </w:p>
    <w:p w14:paraId="67866FC5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B7AD89F" w14:textId="77777777" w:rsidR="005E3583" w:rsidRPr="005E3583" w:rsidRDefault="005E3583">
      <w:pPr>
        <w:rPr>
          <w:b/>
          <w:bCs/>
          <w:sz w:val="22"/>
          <w:szCs w:val="22"/>
        </w:rPr>
      </w:pPr>
      <w:r w:rsidRPr="005E3583">
        <w:rPr>
          <w:b/>
          <w:bCs/>
          <w:sz w:val="22"/>
          <w:szCs w:val="22"/>
        </w:rPr>
        <w:t>Akademia Górniczo - Hutnicza</w:t>
      </w:r>
    </w:p>
    <w:p w14:paraId="22D50F80" w14:textId="77777777" w:rsidR="005E3583" w:rsidRPr="005E3583" w:rsidRDefault="005E3583">
      <w:pPr>
        <w:rPr>
          <w:b/>
          <w:bCs/>
          <w:sz w:val="22"/>
          <w:szCs w:val="22"/>
        </w:rPr>
      </w:pPr>
      <w:r w:rsidRPr="005E3583">
        <w:rPr>
          <w:b/>
          <w:bCs/>
          <w:sz w:val="22"/>
          <w:szCs w:val="22"/>
        </w:rPr>
        <w:t>im. Stanisława Staszica w Krakowie</w:t>
      </w:r>
    </w:p>
    <w:p w14:paraId="62C05CC4" w14:textId="77777777" w:rsidR="00F16C50" w:rsidRPr="00D91931" w:rsidRDefault="005E3583">
      <w:pPr>
        <w:rPr>
          <w:b/>
          <w:bCs/>
          <w:sz w:val="22"/>
          <w:szCs w:val="22"/>
        </w:rPr>
      </w:pPr>
      <w:r w:rsidRPr="005E3583">
        <w:rPr>
          <w:b/>
          <w:bCs/>
          <w:sz w:val="22"/>
          <w:szCs w:val="22"/>
        </w:rPr>
        <w:t>Dział Zamówień Publicznych</w:t>
      </w:r>
    </w:p>
    <w:p w14:paraId="08B3BF0C" w14:textId="77777777" w:rsidR="00F16C50" w:rsidRPr="00BD5546" w:rsidRDefault="005E3583">
      <w:pPr>
        <w:rPr>
          <w:sz w:val="22"/>
          <w:szCs w:val="22"/>
        </w:rPr>
      </w:pPr>
      <w:r w:rsidRPr="005E358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E3583">
        <w:rPr>
          <w:sz w:val="22"/>
          <w:szCs w:val="22"/>
        </w:rPr>
        <w:t>30</w:t>
      </w:r>
    </w:p>
    <w:p w14:paraId="72B4DBCA" w14:textId="77777777" w:rsidR="00F16C50" w:rsidRPr="00BD5546" w:rsidRDefault="005E3583">
      <w:pPr>
        <w:rPr>
          <w:sz w:val="22"/>
          <w:szCs w:val="22"/>
        </w:rPr>
      </w:pPr>
      <w:r w:rsidRPr="005E358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E3583">
        <w:rPr>
          <w:sz w:val="22"/>
          <w:szCs w:val="22"/>
        </w:rPr>
        <w:t>Kraków</w:t>
      </w:r>
    </w:p>
    <w:p w14:paraId="1F60C993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F21C32C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D4966B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F684B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4E8BEA" w14:textId="12DBA13A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E3583" w:rsidRPr="00333C65">
        <w:rPr>
          <w:b/>
          <w:sz w:val="22"/>
          <w:szCs w:val="22"/>
        </w:rPr>
        <w:t>KC-zp.272-593/21</w:t>
      </w:r>
      <w:r w:rsidRPr="00D91931">
        <w:rPr>
          <w:sz w:val="22"/>
          <w:szCs w:val="22"/>
        </w:rPr>
        <w:tab/>
        <w:t xml:space="preserve"> </w:t>
      </w:r>
    </w:p>
    <w:p w14:paraId="075A80A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05543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57B9C0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21D127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5AC80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B8C28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0BBD43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96895B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E3583" w:rsidRPr="00607F9B" w14:paraId="6EB00E81" w14:textId="77777777" w:rsidTr="007C5E83">
        <w:trPr>
          <w:trHeight w:val="638"/>
        </w:trPr>
        <w:tc>
          <w:tcPr>
            <w:tcW w:w="959" w:type="dxa"/>
            <w:shd w:val="clear" w:color="auto" w:fill="auto"/>
          </w:tcPr>
          <w:p w14:paraId="5C44A0B7" w14:textId="77777777" w:rsidR="005E3583" w:rsidRPr="00607F9B" w:rsidRDefault="005E3583" w:rsidP="007C5E8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FD66366" w14:textId="77777777" w:rsidR="005E3583" w:rsidRPr="00607F9B" w:rsidRDefault="005E3583" w:rsidP="007C5E8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E358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E3583">
              <w:rPr>
                <w:b/>
                <w:bCs/>
                <w:sz w:val="22"/>
                <w:szCs w:val="22"/>
              </w:rPr>
              <w:t>Dostawa serwera (jednostki centralnej stacji roboczej) dla WIMiR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E3583">
              <w:rPr>
                <w:b/>
                <w:sz w:val="22"/>
                <w:szCs w:val="22"/>
              </w:rPr>
              <w:t>KC-zp.272-593/21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3294B85" w14:textId="77777777" w:rsidR="005E3583" w:rsidRPr="005E358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E3583" w:rsidRPr="005E3583">
        <w:rPr>
          <w:rFonts w:ascii="Times New Roman" w:hAnsi="Times New Roman"/>
          <w:b/>
          <w:szCs w:val="22"/>
        </w:rPr>
        <w:t>Akademia Górniczo - Hutnicza</w:t>
      </w:r>
    </w:p>
    <w:p w14:paraId="12431372" w14:textId="77777777" w:rsidR="005E3583" w:rsidRPr="005E3583" w:rsidRDefault="005E3583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5E3583">
        <w:rPr>
          <w:rFonts w:ascii="Times New Roman" w:hAnsi="Times New Roman"/>
          <w:b/>
          <w:szCs w:val="22"/>
        </w:rPr>
        <w:t>im. Stanisława Staszica w Krakowie</w:t>
      </w:r>
    </w:p>
    <w:p w14:paraId="324DC612" w14:textId="11D28F92" w:rsidR="004F079B" w:rsidRDefault="005E3583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5E3583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5E3583">
        <w:rPr>
          <w:rFonts w:ascii="Times New Roman" w:hAnsi="Times New Roman"/>
          <w:szCs w:val="22"/>
        </w:rPr>
        <w:t>(t.j.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333C65">
        <w:rPr>
          <w:rFonts w:ascii="Times New Roman" w:hAnsi="Times New Roman"/>
          <w:szCs w:val="22"/>
        </w:rPr>
        <w:t xml:space="preserve">e zmiana ogłoszenia o zamówieniu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CB4693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E3583" w:rsidRPr="005E3583">
        <w:rPr>
          <w:rFonts w:ascii="Times New Roman" w:hAnsi="Times New Roman"/>
          <w:b/>
          <w:szCs w:val="22"/>
        </w:rPr>
        <w:t>2021-12-21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E3583" w:rsidRPr="005E3583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E3583" w:rsidRPr="005E3583">
        <w:rPr>
          <w:rFonts w:ascii="Times New Roman" w:hAnsi="Times New Roman"/>
          <w:b/>
          <w:szCs w:val="22"/>
        </w:rPr>
        <w:t>2021-12-28</w:t>
      </w:r>
      <w:r w:rsidR="008365E9">
        <w:rPr>
          <w:rFonts w:ascii="Times New Roman" w:hAnsi="Times New Roman"/>
          <w:szCs w:val="22"/>
        </w:rPr>
        <w:t xml:space="preserve"> godz. </w:t>
      </w:r>
      <w:r w:rsidR="005E3583" w:rsidRPr="005E3583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0356A86" w14:textId="0EC4E11A" w:rsidR="004F079B" w:rsidRPr="00333C6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E3583" w:rsidRPr="005E3583">
        <w:rPr>
          <w:rFonts w:ascii="Times New Roman" w:hAnsi="Times New Roman"/>
          <w:b/>
          <w:szCs w:val="22"/>
        </w:rPr>
        <w:t>2021-12-21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E3583" w:rsidRPr="005E3583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E3583" w:rsidRPr="005E3583">
        <w:rPr>
          <w:rFonts w:ascii="Times New Roman" w:hAnsi="Times New Roman"/>
          <w:b/>
          <w:szCs w:val="22"/>
        </w:rPr>
        <w:t>2021-12-28</w:t>
      </w:r>
      <w:r w:rsidR="008365E9">
        <w:rPr>
          <w:rFonts w:ascii="Times New Roman" w:hAnsi="Times New Roman"/>
          <w:szCs w:val="22"/>
        </w:rPr>
        <w:t xml:space="preserve"> godz. </w:t>
      </w:r>
      <w:r w:rsidR="005E3583" w:rsidRPr="005E3583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1FC4A4F" w14:textId="0C8CB63A" w:rsidR="00333C65" w:rsidRDefault="00333C65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ofert, z dnia </w:t>
      </w:r>
      <w:r w:rsidRPr="00333C65">
        <w:rPr>
          <w:rFonts w:ascii="Times New Roman" w:hAnsi="Times New Roman"/>
          <w:b/>
          <w:szCs w:val="22"/>
        </w:rPr>
        <w:t>2022-03-20</w:t>
      </w:r>
      <w:r>
        <w:rPr>
          <w:rFonts w:ascii="Times New Roman" w:hAnsi="Times New Roman"/>
          <w:bCs/>
          <w:szCs w:val="22"/>
        </w:rPr>
        <w:t xml:space="preserve"> na dzień </w:t>
      </w:r>
      <w:r w:rsidRPr="00333C65">
        <w:rPr>
          <w:rFonts w:ascii="Times New Roman" w:hAnsi="Times New Roman"/>
          <w:b/>
          <w:szCs w:val="22"/>
        </w:rPr>
        <w:t>202</w:t>
      </w:r>
      <w:r w:rsidR="00A35FEE">
        <w:rPr>
          <w:rFonts w:ascii="Times New Roman" w:hAnsi="Times New Roman"/>
          <w:b/>
          <w:szCs w:val="22"/>
        </w:rPr>
        <w:t>2</w:t>
      </w:r>
      <w:r w:rsidRPr="00333C65">
        <w:rPr>
          <w:rFonts w:ascii="Times New Roman" w:hAnsi="Times New Roman"/>
          <w:b/>
          <w:szCs w:val="22"/>
        </w:rPr>
        <w:t>-03-27</w:t>
      </w:r>
      <w:r w:rsidRPr="00333C65">
        <w:rPr>
          <w:rFonts w:ascii="Times New Roman" w:hAnsi="Times New Roman"/>
          <w:bCs/>
          <w:szCs w:val="22"/>
        </w:rPr>
        <w:t>.</w:t>
      </w:r>
    </w:p>
    <w:p w14:paraId="7C44872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C0188E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1EF014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B4E19" w14:textId="77777777" w:rsidR="00E9334A" w:rsidRDefault="00E9334A">
      <w:r>
        <w:separator/>
      </w:r>
    </w:p>
  </w:endnote>
  <w:endnote w:type="continuationSeparator" w:id="0">
    <w:p w14:paraId="06AB92CA" w14:textId="77777777" w:rsidR="00E9334A" w:rsidRDefault="00E93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ADFC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F8C4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F04AEB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1AFB48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1129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027A7" w14:textId="77777777" w:rsidR="00E9334A" w:rsidRDefault="00E9334A">
      <w:r>
        <w:separator/>
      </w:r>
    </w:p>
  </w:footnote>
  <w:footnote w:type="continuationSeparator" w:id="0">
    <w:p w14:paraId="7F549AA3" w14:textId="77777777" w:rsidR="00E9334A" w:rsidRDefault="00E933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6636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F180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0CD2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334A"/>
    <w:rsid w:val="00136AEA"/>
    <w:rsid w:val="0015679F"/>
    <w:rsid w:val="001C5A4C"/>
    <w:rsid w:val="002F480A"/>
    <w:rsid w:val="0033399E"/>
    <w:rsid w:val="00333C65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E3583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35FEE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9334A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A0ADB3"/>
  <w15:chartTrackingRefBased/>
  <w15:docId w15:val="{6D718C95-E139-491F-8F17-F99D5C140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3</cp:revision>
  <cp:lastPrinted>2021-12-20T08:47:00Z</cp:lastPrinted>
  <dcterms:created xsi:type="dcterms:W3CDTF">2021-12-20T08:48:00Z</dcterms:created>
  <dcterms:modified xsi:type="dcterms:W3CDTF">2021-12-20T08:58:00Z</dcterms:modified>
</cp:coreProperties>
</file>