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26C48" w:rsidP="004F079B">
      <w:pPr>
        <w:spacing w:after="240"/>
        <w:jc w:val="right"/>
        <w:rPr>
          <w:sz w:val="22"/>
          <w:szCs w:val="22"/>
        </w:rPr>
      </w:pPr>
      <w:r w:rsidRPr="00C26C4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26C48">
        <w:rPr>
          <w:sz w:val="22"/>
          <w:szCs w:val="22"/>
        </w:rPr>
        <w:t>2021-12-17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26C48" w:rsidRPr="00C26C48" w:rsidRDefault="00C26C48">
      <w:pPr>
        <w:rPr>
          <w:b/>
          <w:bCs/>
          <w:sz w:val="22"/>
          <w:szCs w:val="22"/>
        </w:rPr>
      </w:pPr>
      <w:r w:rsidRPr="00C26C48">
        <w:rPr>
          <w:b/>
          <w:bCs/>
          <w:sz w:val="22"/>
          <w:szCs w:val="22"/>
        </w:rPr>
        <w:t>Akademia Górniczo - Hutnicza</w:t>
      </w:r>
    </w:p>
    <w:p w:rsidR="00C26C48" w:rsidRPr="00C26C48" w:rsidRDefault="00C26C48">
      <w:pPr>
        <w:rPr>
          <w:b/>
          <w:bCs/>
          <w:sz w:val="22"/>
          <w:szCs w:val="22"/>
        </w:rPr>
      </w:pPr>
      <w:r w:rsidRPr="00C26C48">
        <w:rPr>
          <w:b/>
          <w:bCs/>
          <w:sz w:val="22"/>
          <w:szCs w:val="22"/>
        </w:rPr>
        <w:t>im. Stanisława Staszica w Krakowie</w:t>
      </w:r>
    </w:p>
    <w:p w:rsidR="00F16C50" w:rsidRPr="00D91931" w:rsidRDefault="00C26C48">
      <w:pPr>
        <w:rPr>
          <w:b/>
          <w:bCs/>
          <w:sz w:val="22"/>
          <w:szCs w:val="22"/>
        </w:rPr>
      </w:pPr>
      <w:r w:rsidRPr="00C26C48">
        <w:rPr>
          <w:b/>
          <w:bCs/>
          <w:sz w:val="22"/>
          <w:szCs w:val="22"/>
        </w:rPr>
        <w:t>Dział Zamówień Publicznych</w:t>
      </w:r>
    </w:p>
    <w:p w:rsidR="00F16C50" w:rsidRPr="00BD5546" w:rsidRDefault="00C26C48">
      <w:pPr>
        <w:rPr>
          <w:sz w:val="22"/>
          <w:szCs w:val="22"/>
        </w:rPr>
      </w:pPr>
      <w:r w:rsidRPr="00C26C4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26C48">
        <w:rPr>
          <w:sz w:val="22"/>
          <w:szCs w:val="22"/>
        </w:rPr>
        <w:t>30</w:t>
      </w:r>
    </w:p>
    <w:p w:rsidR="00F16C50" w:rsidRPr="00BD5546" w:rsidRDefault="00C26C48">
      <w:pPr>
        <w:rPr>
          <w:sz w:val="22"/>
          <w:szCs w:val="22"/>
        </w:rPr>
      </w:pPr>
      <w:r w:rsidRPr="00C26C4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26C4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26C48" w:rsidRPr="00C26C48">
        <w:rPr>
          <w:bCs/>
          <w:sz w:val="22"/>
          <w:szCs w:val="22"/>
        </w:rPr>
        <w:t>KC-zp.272-629/21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FF4434">
        <w:rPr>
          <w:rFonts w:ascii="Times New Roman" w:hAnsi="Times New Roman"/>
          <w:sz w:val="28"/>
          <w:szCs w:val="28"/>
        </w:rPr>
        <w:t>, związania ofertą (4)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26C48" w:rsidRPr="00607F9B" w:rsidTr="009B2C35">
        <w:trPr>
          <w:trHeight w:val="638"/>
        </w:trPr>
        <w:tc>
          <w:tcPr>
            <w:tcW w:w="959" w:type="dxa"/>
            <w:shd w:val="clear" w:color="auto" w:fill="auto"/>
          </w:tcPr>
          <w:p w:rsidR="00C26C48" w:rsidRPr="00607F9B" w:rsidRDefault="00C26C48" w:rsidP="009B2C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6C48" w:rsidRPr="00607F9B" w:rsidRDefault="00C26C48" w:rsidP="009B2C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6C48">
              <w:rPr>
                <w:sz w:val="22"/>
                <w:szCs w:val="22"/>
              </w:rPr>
              <w:t xml:space="preserve">Tryb podstawowy </w:t>
            </w:r>
            <w:r w:rsidR="00FF4434">
              <w:rPr>
                <w:sz w:val="22"/>
                <w:szCs w:val="22"/>
              </w:rPr>
              <w:t>z możliwością</w:t>
            </w:r>
            <w:r w:rsidRPr="00C26C48">
              <w:rPr>
                <w:sz w:val="22"/>
                <w:szCs w:val="22"/>
              </w:rPr>
              <w:t xml:space="preserve"> negocjacji - art. 275 pkt. </w:t>
            </w:r>
            <w:r w:rsidR="00FF4434">
              <w:rPr>
                <w:sz w:val="22"/>
                <w:szCs w:val="22"/>
              </w:rPr>
              <w:t>2</w:t>
            </w:r>
            <w:r w:rsidRPr="00C26C48">
              <w:rPr>
                <w:sz w:val="22"/>
                <w:szCs w:val="22"/>
              </w:rPr>
              <w:t xml:space="preserve">ustawy </w:t>
            </w:r>
            <w:proofErr w:type="spellStart"/>
            <w:r w:rsidRPr="00C26C4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6C48">
              <w:rPr>
                <w:b/>
                <w:bCs/>
                <w:sz w:val="22"/>
                <w:szCs w:val="22"/>
              </w:rPr>
              <w:t>Budowa siłowni zewnętrznej na terenie Miasteczka Studenckiego AGH - KC-zp.272-629/21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6C48">
              <w:rPr>
                <w:b/>
                <w:sz w:val="22"/>
                <w:szCs w:val="22"/>
              </w:rPr>
              <w:t>KC-zp.272-629/21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FF443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26C48" w:rsidRPr="00C26C48">
        <w:rPr>
          <w:rFonts w:ascii="Times New Roman" w:hAnsi="Times New Roman"/>
          <w:b/>
          <w:szCs w:val="22"/>
        </w:rPr>
        <w:t xml:space="preserve">Akademia Górniczo </w:t>
      </w:r>
      <w:r w:rsidR="00FF4434">
        <w:rPr>
          <w:rFonts w:ascii="Times New Roman" w:hAnsi="Times New Roman"/>
          <w:b/>
          <w:szCs w:val="22"/>
        </w:rPr>
        <w:t>–</w:t>
      </w:r>
      <w:r w:rsidR="00C26C48" w:rsidRPr="00C26C48">
        <w:rPr>
          <w:rFonts w:ascii="Times New Roman" w:hAnsi="Times New Roman"/>
          <w:b/>
          <w:szCs w:val="22"/>
        </w:rPr>
        <w:t xml:space="preserve"> Hutnicza</w:t>
      </w:r>
      <w:r w:rsidR="00FF4434">
        <w:rPr>
          <w:rFonts w:ascii="Times New Roman" w:hAnsi="Times New Roman"/>
          <w:b/>
          <w:szCs w:val="22"/>
        </w:rPr>
        <w:t xml:space="preserve"> </w:t>
      </w:r>
      <w:r w:rsidR="00C26C48" w:rsidRPr="00C26C48">
        <w:rPr>
          <w:rFonts w:ascii="Times New Roman" w:hAnsi="Times New Roman"/>
          <w:b/>
          <w:szCs w:val="22"/>
        </w:rPr>
        <w:t>im. Stanisława Staszica w Krakowie</w:t>
      </w:r>
      <w:r w:rsidR="00FF4434">
        <w:rPr>
          <w:rFonts w:ascii="Times New Roman" w:hAnsi="Times New Roman"/>
          <w:b/>
          <w:szCs w:val="22"/>
        </w:rPr>
        <w:t xml:space="preserve"> </w:t>
      </w:r>
      <w:r w:rsidR="00C26C48" w:rsidRPr="00C26C4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26C48" w:rsidRPr="00C26C48">
        <w:rPr>
          <w:rFonts w:ascii="Times New Roman" w:hAnsi="Times New Roman"/>
          <w:szCs w:val="22"/>
        </w:rPr>
        <w:t>(</w:t>
      </w:r>
      <w:proofErr w:type="spellStart"/>
      <w:r w:rsidR="00C26C48" w:rsidRPr="00C26C48">
        <w:rPr>
          <w:rFonts w:ascii="Times New Roman" w:hAnsi="Times New Roman"/>
          <w:szCs w:val="22"/>
        </w:rPr>
        <w:t>t.j</w:t>
      </w:r>
      <w:proofErr w:type="spellEnd"/>
      <w:r w:rsidR="00C26C48" w:rsidRPr="00C26C48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26C48" w:rsidRPr="00C26C48">
        <w:rPr>
          <w:rFonts w:ascii="Times New Roman" w:hAnsi="Times New Roman"/>
          <w:b/>
          <w:szCs w:val="22"/>
        </w:rPr>
        <w:t>2021-12-06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26C48" w:rsidRPr="00C26C4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26C48" w:rsidRPr="00C26C48">
        <w:rPr>
          <w:rFonts w:ascii="Times New Roman" w:hAnsi="Times New Roman"/>
          <w:b/>
          <w:szCs w:val="22"/>
        </w:rPr>
        <w:t>2021-12-30</w:t>
      </w:r>
      <w:r w:rsidR="008365E9">
        <w:rPr>
          <w:rFonts w:ascii="Times New Roman" w:hAnsi="Times New Roman"/>
          <w:szCs w:val="22"/>
        </w:rPr>
        <w:t xml:space="preserve"> godz. </w:t>
      </w:r>
      <w:r w:rsidR="00C26C48" w:rsidRPr="00C26C4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F443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26C48" w:rsidRPr="00C26C48">
        <w:rPr>
          <w:rFonts w:ascii="Times New Roman" w:hAnsi="Times New Roman"/>
          <w:b/>
          <w:szCs w:val="22"/>
        </w:rPr>
        <w:t>2021-12-06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26C48" w:rsidRPr="00C26C4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26C48" w:rsidRPr="00C26C48">
        <w:rPr>
          <w:rFonts w:ascii="Times New Roman" w:hAnsi="Times New Roman"/>
          <w:b/>
          <w:szCs w:val="22"/>
        </w:rPr>
        <w:t>2021-12-30</w:t>
      </w:r>
      <w:r w:rsidR="008365E9">
        <w:rPr>
          <w:rFonts w:ascii="Times New Roman" w:hAnsi="Times New Roman"/>
          <w:szCs w:val="22"/>
        </w:rPr>
        <w:t xml:space="preserve"> godz. </w:t>
      </w:r>
      <w:r w:rsidR="00C26C48" w:rsidRPr="00C26C4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F4434" w:rsidRDefault="00FF443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FF4434">
        <w:rPr>
          <w:rFonts w:ascii="Times New Roman" w:hAnsi="Times New Roman"/>
          <w:b/>
          <w:szCs w:val="22"/>
        </w:rPr>
        <w:t>2022-01-04</w:t>
      </w:r>
      <w:r>
        <w:rPr>
          <w:rFonts w:ascii="Times New Roman" w:hAnsi="Times New Roman"/>
          <w:szCs w:val="22"/>
        </w:rPr>
        <w:t xml:space="preserve"> na dzień </w:t>
      </w:r>
      <w:r w:rsidRPr="00FF4434">
        <w:rPr>
          <w:rFonts w:ascii="Times New Roman" w:hAnsi="Times New Roman"/>
          <w:b/>
          <w:szCs w:val="22"/>
        </w:rPr>
        <w:t>2022-01-28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D84" w:rsidRDefault="00B06D84">
      <w:r>
        <w:separator/>
      </w:r>
    </w:p>
  </w:endnote>
  <w:endnote w:type="continuationSeparator" w:id="0">
    <w:p w:rsidR="00B06D84" w:rsidRDefault="00B0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D84" w:rsidRDefault="00B06D84">
      <w:r>
        <w:separator/>
      </w:r>
    </w:p>
  </w:footnote>
  <w:footnote w:type="continuationSeparator" w:id="0">
    <w:p w:rsidR="00B06D84" w:rsidRDefault="00B06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D8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06D84"/>
    <w:rsid w:val="00BD5546"/>
    <w:rsid w:val="00C25577"/>
    <w:rsid w:val="00C26C48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F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38EE27"/>
  <w15:chartTrackingRefBased/>
  <w15:docId w15:val="{1F575A95-BD9B-4801-ACB8-C8244AB76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2021-12-17T11:24:00Z</dcterms:created>
  <dcterms:modified xsi:type="dcterms:W3CDTF">2021-12-17T11:29:00Z</dcterms:modified>
</cp:coreProperties>
</file>