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EB98F1" w14:textId="77777777" w:rsidR="00D665F5" w:rsidRDefault="003A7CFA" w:rsidP="00D665F5">
      <w:pPr>
        <w:spacing w:after="240"/>
        <w:jc w:val="right"/>
        <w:rPr>
          <w:sz w:val="22"/>
          <w:szCs w:val="22"/>
        </w:rPr>
      </w:pPr>
      <w:r w:rsidRPr="003A7CF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3A7CFA">
        <w:rPr>
          <w:sz w:val="22"/>
          <w:szCs w:val="22"/>
        </w:rPr>
        <w:t>2021-12-15</w:t>
      </w:r>
    </w:p>
    <w:p w14:paraId="7356FEC2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6B7854EE" w14:textId="77777777" w:rsidR="003A7CFA" w:rsidRPr="003A7CFA" w:rsidRDefault="003A7CFA" w:rsidP="00577BC6">
      <w:pPr>
        <w:spacing w:after="40"/>
        <w:rPr>
          <w:b/>
          <w:bCs/>
          <w:sz w:val="22"/>
          <w:szCs w:val="22"/>
        </w:rPr>
      </w:pPr>
      <w:r w:rsidRPr="003A7CFA">
        <w:rPr>
          <w:b/>
          <w:bCs/>
          <w:sz w:val="22"/>
          <w:szCs w:val="22"/>
        </w:rPr>
        <w:t>Akademia Górniczo - Hutnicza</w:t>
      </w:r>
    </w:p>
    <w:p w14:paraId="025F236E" w14:textId="77777777" w:rsidR="003A7CFA" w:rsidRPr="003A7CFA" w:rsidRDefault="003A7CFA" w:rsidP="00577BC6">
      <w:pPr>
        <w:spacing w:after="40"/>
        <w:rPr>
          <w:b/>
          <w:bCs/>
          <w:sz w:val="22"/>
          <w:szCs w:val="22"/>
        </w:rPr>
      </w:pPr>
      <w:r w:rsidRPr="003A7CFA">
        <w:rPr>
          <w:b/>
          <w:bCs/>
          <w:sz w:val="22"/>
          <w:szCs w:val="22"/>
        </w:rPr>
        <w:t>im. Stanisława Staszica w Krakowie</w:t>
      </w:r>
    </w:p>
    <w:p w14:paraId="16DED4E8" w14:textId="77777777" w:rsidR="00D665F5" w:rsidRPr="00D91931" w:rsidRDefault="003A7CFA" w:rsidP="00577BC6">
      <w:pPr>
        <w:spacing w:after="40"/>
        <w:rPr>
          <w:b/>
          <w:bCs/>
          <w:sz w:val="22"/>
          <w:szCs w:val="22"/>
        </w:rPr>
      </w:pPr>
      <w:r w:rsidRPr="003A7CFA">
        <w:rPr>
          <w:b/>
          <w:bCs/>
          <w:sz w:val="22"/>
          <w:szCs w:val="22"/>
        </w:rPr>
        <w:t>Dział Zamówień Publicznych</w:t>
      </w:r>
    </w:p>
    <w:p w14:paraId="7D9A869F" w14:textId="77777777" w:rsidR="00D665F5" w:rsidRPr="00BD5546" w:rsidRDefault="003A7CFA" w:rsidP="00D665F5">
      <w:pPr>
        <w:rPr>
          <w:sz w:val="22"/>
          <w:szCs w:val="22"/>
        </w:rPr>
      </w:pPr>
      <w:r w:rsidRPr="003A7CFA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3A7CFA">
        <w:rPr>
          <w:sz w:val="22"/>
          <w:szCs w:val="22"/>
        </w:rPr>
        <w:t>30</w:t>
      </w:r>
    </w:p>
    <w:p w14:paraId="6EA9649D" w14:textId="09F72410" w:rsidR="00D665F5" w:rsidRPr="00EF18B5" w:rsidRDefault="003A7CFA" w:rsidP="00EF18B5">
      <w:pPr>
        <w:rPr>
          <w:sz w:val="22"/>
          <w:szCs w:val="22"/>
        </w:rPr>
      </w:pPr>
      <w:r w:rsidRPr="003A7CFA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3A7CFA">
        <w:rPr>
          <w:sz w:val="22"/>
          <w:szCs w:val="22"/>
        </w:rPr>
        <w:t>Kraków</w:t>
      </w:r>
    </w:p>
    <w:p w14:paraId="7385CBB9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EE57F9A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A7CFA" w:rsidRPr="003A7CFA">
        <w:rPr>
          <w:b/>
          <w:sz w:val="22"/>
          <w:szCs w:val="22"/>
        </w:rPr>
        <w:t>KC-zp.272-608/21</w:t>
      </w:r>
      <w:r w:rsidR="00A80738">
        <w:rPr>
          <w:sz w:val="24"/>
        </w:rPr>
        <w:tab/>
        <w:t xml:space="preserve"> </w:t>
      </w:r>
    </w:p>
    <w:p w14:paraId="755D197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FA731C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C2CFAF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4A438D0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2B2432B2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6B993CF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A7CFA" w:rsidRPr="003A7CFA">
        <w:rPr>
          <w:sz w:val="22"/>
          <w:szCs w:val="22"/>
        </w:rPr>
        <w:t xml:space="preserve">Tryb podstawowy bez negocjacji - art. 275 pkt. 1 ustawy </w:t>
      </w:r>
      <w:proofErr w:type="spellStart"/>
      <w:r w:rsidR="003A7CFA" w:rsidRPr="003A7CFA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38682811" w14:textId="77777777" w:rsidR="00A80738" w:rsidRPr="00577BC6" w:rsidRDefault="003A7CF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A7CFA">
        <w:rPr>
          <w:b/>
          <w:sz w:val="22"/>
          <w:szCs w:val="22"/>
        </w:rPr>
        <w:t>Dostawa części i podzespołów wraz z naprawą spektrometru amazon ETD w ramach likwidacji szkody ubezpieczeniowej - KC-zp.272-608/21</w:t>
      </w:r>
    </w:p>
    <w:p w14:paraId="0ED5F30A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3A7CFA" w:rsidRPr="003A7CFA">
        <w:rPr>
          <w:sz w:val="22"/>
          <w:szCs w:val="22"/>
        </w:rPr>
        <w:t>(</w:t>
      </w:r>
      <w:proofErr w:type="spellStart"/>
      <w:r w:rsidR="003A7CFA" w:rsidRPr="003A7CFA">
        <w:rPr>
          <w:sz w:val="22"/>
          <w:szCs w:val="22"/>
        </w:rPr>
        <w:t>t.j</w:t>
      </w:r>
      <w:proofErr w:type="spellEnd"/>
      <w:r w:rsidR="003A7CFA" w:rsidRPr="003A7CFA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40D97876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A7CFA" w:rsidRPr="003A7CFA">
        <w:rPr>
          <w:sz w:val="22"/>
          <w:szCs w:val="22"/>
        </w:rPr>
        <w:t>15/12/2021</w:t>
      </w:r>
      <w:r w:rsidR="00FF4AB1" w:rsidRPr="00577BC6">
        <w:rPr>
          <w:sz w:val="22"/>
          <w:szCs w:val="22"/>
        </w:rPr>
        <w:t xml:space="preserve"> o godz. </w:t>
      </w:r>
      <w:r w:rsidR="003A7CFA" w:rsidRPr="003A7CFA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71B2A162" w14:textId="77777777" w:rsidTr="003F57CD">
        <w:tc>
          <w:tcPr>
            <w:tcW w:w="993" w:type="dxa"/>
            <w:shd w:val="clear" w:color="auto" w:fill="auto"/>
            <w:vAlign w:val="center"/>
          </w:tcPr>
          <w:p w14:paraId="71EF18B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7C92FF4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E5799C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3A7CFA" w:rsidRPr="00493F8C" w14:paraId="61A7BA34" w14:textId="77777777" w:rsidTr="002D381A">
        <w:tc>
          <w:tcPr>
            <w:tcW w:w="993" w:type="dxa"/>
            <w:shd w:val="clear" w:color="auto" w:fill="auto"/>
            <w:vAlign w:val="center"/>
          </w:tcPr>
          <w:p w14:paraId="6CE61ABE" w14:textId="77777777" w:rsidR="003A7CFA" w:rsidRPr="00490DC0" w:rsidRDefault="003A7CFA" w:rsidP="002D381A">
            <w:pPr>
              <w:spacing w:before="120" w:after="120"/>
              <w:jc w:val="center"/>
            </w:pPr>
            <w:r w:rsidRPr="003A7CFA">
              <w:t>1</w:t>
            </w:r>
          </w:p>
        </w:tc>
        <w:tc>
          <w:tcPr>
            <w:tcW w:w="5244" w:type="dxa"/>
            <w:shd w:val="clear" w:color="auto" w:fill="auto"/>
          </w:tcPr>
          <w:p w14:paraId="529CEBD3" w14:textId="77777777" w:rsidR="003A7CFA" w:rsidRPr="00490DC0" w:rsidRDefault="003A7CFA" w:rsidP="002D381A">
            <w:pPr>
              <w:spacing w:before="40"/>
            </w:pPr>
            <w:proofErr w:type="spellStart"/>
            <w:r w:rsidRPr="003A7CFA">
              <w:t>Bruker</w:t>
            </w:r>
            <w:proofErr w:type="spellEnd"/>
            <w:r w:rsidRPr="003A7CFA">
              <w:t xml:space="preserve"> Polska Sp. z o.o.</w:t>
            </w:r>
          </w:p>
          <w:p w14:paraId="690FE0C8" w14:textId="77777777" w:rsidR="003A7CFA" w:rsidRPr="00490DC0" w:rsidRDefault="003A7CFA" w:rsidP="002D381A">
            <w:r w:rsidRPr="003A7CFA">
              <w:t>Budziszyńska</w:t>
            </w:r>
            <w:r w:rsidRPr="00490DC0">
              <w:t xml:space="preserve"> </w:t>
            </w:r>
            <w:r w:rsidRPr="003A7CFA">
              <w:t>69</w:t>
            </w:r>
            <w:r w:rsidRPr="00490DC0">
              <w:t xml:space="preserve"> </w:t>
            </w:r>
          </w:p>
          <w:p w14:paraId="212F3E69" w14:textId="77777777" w:rsidR="003A7CFA" w:rsidRPr="00490DC0" w:rsidRDefault="003A7CFA" w:rsidP="002D381A">
            <w:pPr>
              <w:spacing w:after="40"/>
              <w:jc w:val="both"/>
            </w:pPr>
            <w:r w:rsidRPr="003A7CFA">
              <w:t>60-179</w:t>
            </w:r>
            <w:r w:rsidRPr="00490DC0">
              <w:t xml:space="preserve"> </w:t>
            </w:r>
            <w:r w:rsidRPr="003A7CFA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C7A0F3F" w14:textId="77777777" w:rsidR="003A7CFA" w:rsidRPr="00490DC0" w:rsidRDefault="003A7CFA" w:rsidP="002D381A">
            <w:pPr>
              <w:spacing w:before="120" w:after="120"/>
              <w:jc w:val="both"/>
            </w:pPr>
            <w:r w:rsidRPr="003A7CFA">
              <w:t>843 573.36 zł</w:t>
            </w:r>
          </w:p>
        </w:tc>
      </w:tr>
    </w:tbl>
    <w:p w14:paraId="7A9F4051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4A73650D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245A3EF3" w14:textId="692F318F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094D06" w14:textId="77777777" w:rsidR="004B7628" w:rsidRDefault="004B7628">
      <w:r>
        <w:separator/>
      </w:r>
    </w:p>
  </w:endnote>
  <w:endnote w:type="continuationSeparator" w:id="0">
    <w:p w14:paraId="59F7EEE5" w14:textId="77777777" w:rsidR="004B7628" w:rsidRDefault="004B76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ABDDB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D64699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5A2B0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27EF2F6">
        <v:line id="_x0000_s1025" style="position:absolute;left:0;text-align:left;z-index:251657728" from="-3.85pt,8.7pt" to="455.15pt,8.7pt"/>
      </w:pict>
    </w:r>
  </w:p>
  <w:p w14:paraId="1930BD1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43E06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503CFD1" w14:textId="77777777" w:rsidR="009F189D" w:rsidRDefault="009F189D">
    <w:pPr>
      <w:pStyle w:val="Stopka"/>
      <w:tabs>
        <w:tab w:val="clear" w:pos="4536"/>
      </w:tabs>
      <w:jc w:val="center"/>
    </w:pPr>
  </w:p>
  <w:p w14:paraId="1E48520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52B7EB" w14:textId="77777777" w:rsidR="004B7628" w:rsidRDefault="004B7628">
      <w:r>
        <w:separator/>
      </w:r>
    </w:p>
  </w:footnote>
  <w:footnote w:type="continuationSeparator" w:id="0">
    <w:p w14:paraId="6DED9586" w14:textId="77777777" w:rsidR="004B7628" w:rsidRDefault="004B76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C76385" w14:textId="77777777" w:rsidR="003A7CFA" w:rsidRDefault="003A7C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1EDB7" w14:textId="77777777" w:rsidR="003A7CFA" w:rsidRDefault="003A7CF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15FB14" w14:textId="77777777" w:rsidR="003A7CFA" w:rsidRDefault="003A7CF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B7628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A7CFA"/>
    <w:rsid w:val="003B6B36"/>
    <w:rsid w:val="003D72FD"/>
    <w:rsid w:val="003F57CD"/>
    <w:rsid w:val="00423179"/>
    <w:rsid w:val="00490DC0"/>
    <w:rsid w:val="00493F8C"/>
    <w:rsid w:val="004B7628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EF18B5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543325D"/>
  <w15:chartTrackingRefBased/>
  <w15:docId w15:val="{CDFF30A3-D3B9-4313-8E0D-2CDE6083A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131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2021-12-15T10:31:00Z</cp:lastPrinted>
  <dcterms:created xsi:type="dcterms:W3CDTF">2021-12-15T10:31:00Z</dcterms:created>
  <dcterms:modified xsi:type="dcterms:W3CDTF">2021-12-15T10:31:00Z</dcterms:modified>
</cp:coreProperties>
</file>