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980" w:rsidRPr="00A24980" w:rsidRDefault="00E6765A" w:rsidP="00A24980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sz w:val="24"/>
          <w:szCs w:val="24"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o AGH" style="width:54.75pt;height:106.5pt;visibility:visible;mso-wrap-style:square">
            <v:imagedata r:id="rId8" o:title="logo AGH"/>
          </v:shape>
        </w:pict>
      </w:r>
      <w:r w:rsidR="00A24980" w:rsidRPr="00A24980">
        <w:rPr>
          <w:b/>
          <w:sz w:val="22"/>
          <w:szCs w:val="22"/>
        </w:rPr>
        <w:t xml:space="preserve">                     </w:t>
      </w:r>
      <w:r>
        <w:rPr>
          <w:b/>
          <w:noProof/>
          <w:sz w:val="22"/>
          <w:szCs w:val="22"/>
        </w:rPr>
        <w:pict>
          <v:shape id="Obraz 4" o:spid="_x0000_i1026" type="#_x0000_t75" style="width:84pt;height:64.5pt;visibility:visible;mso-wrap-style:square">
            <v:imagedata r:id="rId9" o:title=""/>
          </v:shape>
        </w:pict>
      </w:r>
      <w:r w:rsidR="00A24980" w:rsidRPr="00A24980"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10" o:title=""/>
          </v:shape>
        </w:pict>
      </w:r>
      <w:r w:rsidR="00A24980" w:rsidRPr="00A24980"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8" type="#_x0000_t75" style="width:117.75pt;height:58.5pt;visibility:visible;mso-wrap-style:square">
            <v:imagedata r:id="rId11" o:title=""/>
          </v:shape>
        </w:pict>
      </w:r>
    </w:p>
    <w:p w:rsidR="00A24980" w:rsidRDefault="00A24980" w:rsidP="00223FF9">
      <w:pPr>
        <w:pStyle w:val="Nagwek1"/>
        <w:jc w:val="right"/>
        <w:rPr>
          <w:sz w:val="24"/>
          <w:szCs w:val="24"/>
        </w:rPr>
      </w:pPr>
    </w:p>
    <w:p w:rsidR="00223FF9" w:rsidRDefault="00223FF9" w:rsidP="00223FF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223FF9" w:rsidRDefault="00223FF9" w:rsidP="00223FF9">
      <w:pPr>
        <w:pStyle w:val="Nagwek1"/>
        <w:rPr>
          <w:sz w:val="24"/>
          <w:szCs w:val="24"/>
        </w:rPr>
      </w:pPr>
    </w:p>
    <w:p w:rsidR="00223FF9" w:rsidRDefault="00223FF9" w:rsidP="00223FF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223FF9" w:rsidRDefault="00223FF9" w:rsidP="00223FF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223FF9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Pr="00975BAC">
        <w:rPr>
          <w:b/>
          <w:szCs w:val="24"/>
        </w:rPr>
        <w:t>przetarg nieograniczony</w:t>
      </w:r>
      <w:r w:rsidRPr="00975BAC">
        <w:rPr>
          <w:szCs w:val="24"/>
        </w:rPr>
        <w:t>”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223FF9" w:rsidRPr="00975BAC" w:rsidRDefault="00223FF9" w:rsidP="00223FF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223FF9" w:rsidRPr="00975BAC" w:rsidRDefault="00223FF9" w:rsidP="00223FF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223FF9" w:rsidRPr="00975BAC" w:rsidRDefault="00223FF9" w:rsidP="00223FF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</w:t>
      </w:r>
      <w:r w:rsidRPr="00223FF9">
        <w:rPr>
          <w:sz w:val="24"/>
          <w:szCs w:val="24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Kc-zp.272-249/21</w:t>
      </w:r>
      <w:r w:rsidRPr="00975BAC">
        <w:rPr>
          <w:sz w:val="24"/>
          <w:szCs w:val="24"/>
        </w:rPr>
        <w:t>.</w:t>
      </w:r>
    </w:p>
    <w:p w:rsidR="00223FF9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Szczegółowy opis przedmiotu zamówienia znajduje się w załączniku nr 1 do niniejszej umowy.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Przedmiot zamówienia</w:t>
      </w:r>
      <w:r w:rsidRPr="00223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będzie</w:t>
      </w:r>
      <w:r w:rsidRPr="00223FF9">
        <w:rPr>
          <w:rFonts w:ascii="Times New Roman" w:hAnsi="Times New Roman"/>
          <w:sz w:val="24"/>
          <w:szCs w:val="24"/>
        </w:rPr>
        <w:t xml:space="preserve"> wykonan</w:t>
      </w:r>
      <w:r>
        <w:rPr>
          <w:rFonts w:ascii="Times New Roman" w:hAnsi="Times New Roman"/>
          <w:sz w:val="24"/>
          <w:szCs w:val="24"/>
        </w:rPr>
        <w:t>y</w:t>
      </w:r>
      <w:r w:rsidRPr="00223FF9">
        <w:rPr>
          <w:rFonts w:ascii="Times New Roman" w:hAnsi="Times New Roman"/>
          <w:sz w:val="24"/>
          <w:szCs w:val="24"/>
        </w:rPr>
        <w:t xml:space="preserve"> zgodnie z certyfikatem jakości ISO 9001 lub równoważnym</w:t>
      </w:r>
      <w:r>
        <w:rPr>
          <w:rFonts w:ascii="Times New Roman" w:hAnsi="Times New Roman"/>
          <w:sz w:val="24"/>
          <w:szCs w:val="24"/>
        </w:rPr>
        <w:t xml:space="preserve"> tj. …………..</w:t>
      </w:r>
      <w:r w:rsidRPr="00223FF9">
        <w:rPr>
          <w:rFonts w:ascii="Times New Roman" w:hAnsi="Times New Roman"/>
          <w:sz w:val="24"/>
          <w:szCs w:val="24"/>
        </w:rPr>
        <w:t xml:space="preserve"> lub akredytacją ISO 17025 lub równoważną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 xml:space="preserve"> …………..</w:t>
      </w:r>
      <w:r w:rsidRPr="00223FF9">
        <w:rPr>
          <w:rFonts w:ascii="Times New Roman" w:hAnsi="Times New Roman"/>
          <w:sz w:val="24"/>
          <w:szCs w:val="24"/>
        </w:rPr>
        <w:t>.</w:t>
      </w:r>
    </w:p>
    <w:p w:rsidR="00223FF9" w:rsidRDefault="00223FF9" w:rsidP="00223FF9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</w:t>
      </w:r>
      <w:r w:rsidRPr="00223FF9">
        <w:rPr>
          <w:rFonts w:ascii="Times New Roman" w:hAnsi="Times New Roman"/>
          <w:sz w:val="24"/>
          <w:szCs w:val="24"/>
        </w:rPr>
        <w:t xml:space="preserve"> procesie badawczym </w:t>
      </w:r>
      <w:r>
        <w:rPr>
          <w:rFonts w:ascii="Times New Roman" w:hAnsi="Times New Roman"/>
          <w:sz w:val="24"/>
          <w:szCs w:val="24"/>
        </w:rPr>
        <w:t xml:space="preserve">Zleceniobiorca zastosuje </w:t>
      </w:r>
      <w:r w:rsidRPr="00223FF9">
        <w:rPr>
          <w:rFonts w:ascii="Times New Roman" w:hAnsi="Times New Roman"/>
          <w:sz w:val="24"/>
          <w:szCs w:val="24"/>
        </w:rPr>
        <w:t>nowoczesne techniki mineralogii procesowej MLA lub QEMSCAN.</w:t>
      </w:r>
    </w:p>
    <w:p w:rsidR="00223FF9" w:rsidRPr="00975BAC" w:rsidRDefault="00223FF9" w:rsidP="00223FF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223FF9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Przedmiot umowy  zostanie </w:t>
      </w:r>
      <w:bookmarkStart w:id="0" w:name="_GoBack"/>
      <w:bookmarkEnd w:id="0"/>
      <w:r w:rsidRPr="00E6765A">
        <w:rPr>
          <w:sz w:val="24"/>
          <w:szCs w:val="24"/>
        </w:rPr>
        <w:t xml:space="preserve">zrealizowany w terminie: </w:t>
      </w:r>
      <w:r w:rsidR="00E6765A" w:rsidRPr="00E6765A">
        <w:rPr>
          <w:sz w:val="24"/>
          <w:szCs w:val="24"/>
        </w:rPr>
        <w:t>do 5 miesięcy</w:t>
      </w:r>
      <w:r w:rsidRPr="00E6765A">
        <w:rPr>
          <w:sz w:val="24"/>
          <w:szCs w:val="24"/>
        </w:rPr>
        <w:t xml:space="preserve"> od daty podpisania niniejszej umowy.</w:t>
      </w: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223FF9" w:rsidRPr="00975BAC" w:rsidRDefault="00223FF9" w:rsidP="00223FF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</w:t>
      </w:r>
      <w:r>
        <w:rPr>
          <w:rFonts w:ascii="Times New Roman" w:hAnsi="Times New Roman"/>
          <w:sz w:val="24"/>
          <w:szCs w:val="24"/>
        </w:rPr>
        <w:t xml:space="preserve"> maksymalnego</w:t>
      </w:r>
      <w:r w:rsidRPr="00975BAC">
        <w:rPr>
          <w:rFonts w:ascii="Times New Roman" w:hAnsi="Times New Roman"/>
          <w:sz w:val="24"/>
          <w:szCs w:val="24"/>
        </w:rPr>
        <w:t xml:space="preserve"> za przedmiot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5BAC">
        <w:rPr>
          <w:rFonts w:ascii="Times New Roman" w:hAnsi="Times New Roman"/>
          <w:sz w:val="24"/>
          <w:szCs w:val="24"/>
        </w:rPr>
        <w:t>strony ustalają na kwotę brutto ………………… zł /słownie: ……………………………………………………………/.</w:t>
      </w:r>
    </w:p>
    <w:p w:rsidR="00223FF9" w:rsidRDefault="00223FF9" w:rsidP="00223FF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223FF9" w:rsidRPr="00975BAC" w:rsidRDefault="00223FF9" w:rsidP="00223FF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Zapłata wynagrodzenia nastąpi za wykonanie faktycznej ilości usług wg. cen podanych przez Zleceniobiorcę w kalkulacji cenowej, będącej częścią Formularza oferty, stanowiąc</w:t>
      </w:r>
      <w:r w:rsidR="0078041F">
        <w:rPr>
          <w:rFonts w:ascii="Times New Roman" w:hAnsi="Times New Roman"/>
          <w:sz w:val="24"/>
          <w:szCs w:val="24"/>
        </w:rPr>
        <w:t>ego załącznik nr 1 do niniejszej umowy.</w:t>
      </w:r>
    </w:p>
    <w:p w:rsidR="00223FF9" w:rsidRPr="00975BAC" w:rsidRDefault="0078041F" w:rsidP="00223FF9">
      <w:pPr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23FF9" w:rsidRPr="00975BAC">
        <w:rPr>
          <w:sz w:val="24"/>
          <w:szCs w:val="24"/>
        </w:rPr>
        <w:t>.</w:t>
      </w:r>
      <w:r w:rsidR="00223FF9">
        <w:rPr>
          <w:sz w:val="24"/>
          <w:szCs w:val="24"/>
        </w:rPr>
        <w:t xml:space="preserve"> </w:t>
      </w:r>
      <w:r w:rsidR="00223FF9" w:rsidRPr="00975BAC">
        <w:rPr>
          <w:sz w:val="24"/>
          <w:szCs w:val="24"/>
        </w:rPr>
        <w:t>Termin zapłaty faktury ustala się do 21 dni od daty dostarczenia Zleceniodawcy prawidłowo wystawionej faktury.</w:t>
      </w:r>
    </w:p>
    <w:p w:rsidR="00223FF9" w:rsidRPr="00975BAC" w:rsidRDefault="0078041F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23FF9" w:rsidRPr="00975BAC">
        <w:rPr>
          <w:sz w:val="24"/>
          <w:szCs w:val="24"/>
        </w:rPr>
        <w:t>. Strony uzgodniły, że zapłata należności będzie dokonana w formie przelewu na konto Zleceniobiorcy...........................................................................................................</w:t>
      </w:r>
    </w:p>
    <w:p w:rsidR="00223FF9" w:rsidRPr="00975BAC" w:rsidRDefault="0078041F" w:rsidP="00223FF9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223FF9" w:rsidRPr="00975BAC">
        <w:rPr>
          <w:sz w:val="24"/>
          <w:szCs w:val="24"/>
        </w:rPr>
        <w:t xml:space="preserve">. Strony postanawiają, że zapłata następuje w dniu obciążenia rachunku bankowego Zleceniodawcy. </w:t>
      </w:r>
    </w:p>
    <w:p w:rsidR="00223FF9" w:rsidRPr="00975BAC" w:rsidRDefault="0078041F" w:rsidP="00223FF9">
      <w:pPr>
        <w:tabs>
          <w:tab w:val="left" w:pos="8931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223FF9" w:rsidRPr="00975BAC">
        <w:rPr>
          <w:sz w:val="24"/>
          <w:szCs w:val="24"/>
        </w:rPr>
        <w:t>. W przypadku nieterminowej płatności należności Zleceniobiorca ma prawo naliczyć Zleceniodawcy odsetki ustawowe za każdy dzień zwłoki.</w:t>
      </w:r>
    </w:p>
    <w:p w:rsidR="00223FF9" w:rsidRPr="00975BAC" w:rsidRDefault="0078041F" w:rsidP="00223FF9">
      <w:pPr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223FF9" w:rsidRPr="00975BAC">
        <w:rPr>
          <w:sz w:val="24"/>
          <w:szCs w:val="24"/>
        </w:rPr>
        <w:t>. Zleceniobiorca nie może dokonywać cesji wierzytelności wynikających z niniejszej umowy.</w:t>
      </w:r>
    </w:p>
    <w:p w:rsidR="00223FF9" w:rsidRPr="00975BAC" w:rsidRDefault="0078041F" w:rsidP="00223FF9">
      <w:pPr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23FF9" w:rsidRPr="00975BAC">
        <w:rPr>
          <w:sz w:val="24"/>
          <w:szCs w:val="24"/>
        </w:rPr>
        <w:t>. Do kontaktów w sprawnie niniejszej umowy upoważnione są następujące osoby:</w:t>
      </w:r>
    </w:p>
    <w:p w:rsidR="00223FF9" w:rsidRPr="00975BAC" w:rsidRDefault="00223FF9" w:rsidP="00223FF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223FF9" w:rsidRPr="00975BAC" w:rsidRDefault="00223FF9" w:rsidP="00223FF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223FF9" w:rsidRPr="00975BAC" w:rsidRDefault="00223FF9" w:rsidP="00223FF9">
      <w:pPr>
        <w:rPr>
          <w:sz w:val="24"/>
          <w:szCs w:val="24"/>
        </w:rPr>
      </w:pPr>
    </w:p>
    <w:p w:rsidR="00223FF9" w:rsidRPr="00975BAC" w:rsidRDefault="00223FF9" w:rsidP="00223FF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223FF9" w:rsidRPr="00975BAC" w:rsidRDefault="00223FF9" w:rsidP="00223FF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223FF9" w:rsidRPr="00975BAC" w:rsidRDefault="00223FF9" w:rsidP="00223FF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223FF9" w:rsidRPr="00975BAC" w:rsidRDefault="00223FF9" w:rsidP="00223FF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223FF9" w:rsidRPr="00975BAC" w:rsidRDefault="00223FF9" w:rsidP="00223FF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223FF9" w:rsidRPr="00975BAC" w:rsidRDefault="00223FF9" w:rsidP="00223FF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223FF9" w:rsidRPr="00975BAC" w:rsidRDefault="00223FF9" w:rsidP="00223FF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7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8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9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223FF9" w:rsidRDefault="00223FF9" w:rsidP="00223FF9">
      <w:pPr>
        <w:jc w:val="both"/>
        <w:rPr>
          <w:sz w:val="24"/>
          <w:szCs w:val="24"/>
        </w:rPr>
      </w:pPr>
    </w:p>
    <w:p w:rsidR="0078041F" w:rsidRPr="00975BAC" w:rsidRDefault="0078041F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10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11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Pr="00975BAC" w:rsidRDefault="00223FF9" w:rsidP="00223FF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12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223FF9" w:rsidRPr="00975BAC" w:rsidRDefault="00223FF9" w:rsidP="00223FF9">
      <w:pPr>
        <w:jc w:val="both"/>
        <w:rPr>
          <w:sz w:val="24"/>
          <w:szCs w:val="24"/>
        </w:rPr>
      </w:pPr>
    </w:p>
    <w:p w:rsidR="00223FF9" w:rsidRDefault="00223FF9" w:rsidP="00223FF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Default="00223FF9" w:rsidP="00223FF9">
      <w:pPr>
        <w:pStyle w:val="Zwykytekst"/>
        <w:rPr>
          <w:rFonts w:ascii="Verdana" w:hAnsi="Verdana"/>
        </w:rPr>
      </w:pPr>
    </w:p>
    <w:p w:rsidR="00223FF9" w:rsidRPr="006D0F7E" w:rsidRDefault="00223FF9" w:rsidP="00223FF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CD8" w:rsidRDefault="006C2CD8">
      <w:r>
        <w:separator/>
      </w:r>
    </w:p>
  </w:endnote>
  <w:endnote w:type="continuationSeparator" w:id="0">
    <w:p w:rsidR="006C2CD8" w:rsidRDefault="006C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CD8" w:rsidRDefault="006C2CD8">
      <w:r>
        <w:separator/>
      </w:r>
    </w:p>
  </w:footnote>
  <w:footnote w:type="continuationSeparator" w:id="0">
    <w:p w:rsidR="006C2CD8" w:rsidRDefault="006C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CD8"/>
    <w:rsid w:val="000B6493"/>
    <w:rsid w:val="000E6EAF"/>
    <w:rsid w:val="001836C1"/>
    <w:rsid w:val="001B682A"/>
    <w:rsid w:val="00223FF9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C2CD8"/>
    <w:rsid w:val="006D0F7E"/>
    <w:rsid w:val="007007FD"/>
    <w:rsid w:val="007613A2"/>
    <w:rsid w:val="00774622"/>
    <w:rsid w:val="0078041F"/>
    <w:rsid w:val="007858A8"/>
    <w:rsid w:val="00892E0C"/>
    <w:rsid w:val="008C634A"/>
    <w:rsid w:val="00976B68"/>
    <w:rsid w:val="009D554D"/>
    <w:rsid w:val="00A24980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6765A"/>
    <w:rsid w:val="00E73A2C"/>
    <w:rsid w:val="00EC4480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CFE9927"/>
  <w15:chartTrackingRefBased/>
  <w15:docId w15:val="{69F3680E-FE24-48C8-9556-D23C1278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3FF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223FF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223FF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223FF9"/>
    <w:rPr>
      <w:sz w:val="24"/>
    </w:rPr>
  </w:style>
  <w:style w:type="character" w:customStyle="1" w:styleId="ZwykytekstZnak">
    <w:name w:val="Zwykły tekst Znak"/>
    <w:link w:val="Zwykytekst"/>
    <w:uiPriority w:val="99"/>
    <w:rsid w:val="00223FF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223F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89833-F678-4A43-8F27-C8319B06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1103</Words>
  <Characters>7682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2021-12-14T08:16:00Z</cp:lastPrinted>
  <dcterms:created xsi:type="dcterms:W3CDTF">2021-12-14T08:16:00Z</dcterms:created>
  <dcterms:modified xsi:type="dcterms:W3CDTF">2021-12-14T08:16:00Z</dcterms:modified>
</cp:coreProperties>
</file>