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45942E5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D01298">
        <w:rPr>
          <w:rFonts w:ascii="Times New Roman" w:eastAsia="Times New Roman" w:hAnsi="Times New Roman"/>
          <w:b/>
          <w:lang w:eastAsia="pl-PL"/>
        </w:rPr>
        <w:t>31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363262E3" w14:textId="419B29E7" w:rsidR="008A7594" w:rsidRDefault="00D01298" w:rsidP="008A75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</w:rPr>
        <w:t xml:space="preserve">Sukcesywne dostawy żywności dla Placówki Opiekuńczo – Wychowawczej „Mały Dworek” 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</w:rPr>
        <w:t>w Łaszczynie w okresie od 01.01.2022 r. do 31.03.2022 r.</w:t>
      </w:r>
    </w:p>
    <w:p w14:paraId="3673983A" w14:textId="2D4E76D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363C8" w14:textId="77777777" w:rsidR="00F353EB" w:rsidRDefault="00F353EB" w:rsidP="00025386">
      <w:pPr>
        <w:spacing w:after="0" w:line="240" w:lineRule="auto"/>
      </w:pPr>
      <w:r>
        <w:separator/>
      </w:r>
    </w:p>
  </w:endnote>
  <w:endnote w:type="continuationSeparator" w:id="0">
    <w:p w14:paraId="2C8888E2" w14:textId="77777777" w:rsidR="00F353EB" w:rsidRDefault="00F353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07399" w14:textId="77777777" w:rsidR="00F353EB" w:rsidRDefault="00F353EB" w:rsidP="00025386">
      <w:pPr>
        <w:spacing w:after="0" w:line="240" w:lineRule="auto"/>
      </w:pPr>
      <w:r>
        <w:separator/>
      </w:r>
    </w:p>
  </w:footnote>
  <w:footnote w:type="continuationSeparator" w:id="0">
    <w:p w14:paraId="745796E7" w14:textId="77777777" w:rsidR="00F353EB" w:rsidRDefault="00F353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E60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3313EE"/>
    <w:rsid w:val="00426B7E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A7594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B29AC"/>
    <w:rsid w:val="00D01298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353EB"/>
    <w:rsid w:val="00FB7BA7"/>
    <w:rsid w:val="00FF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cp:lastPrinted>2021-07-21T09:30:00Z</cp:lastPrinted>
  <dcterms:created xsi:type="dcterms:W3CDTF">2021-11-22T07:33:00Z</dcterms:created>
  <dcterms:modified xsi:type="dcterms:W3CDTF">2021-12-13T09:16:00Z</dcterms:modified>
</cp:coreProperties>
</file>