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35562" w14:textId="1C04834C" w:rsidR="00890B92" w:rsidRDefault="000863E0" w:rsidP="00890B92">
      <w:pPr>
        <w:spacing w:after="240"/>
        <w:jc w:val="right"/>
        <w:rPr>
          <w:sz w:val="22"/>
          <w:szCs w:val="22"/>
        </w:rPr>
      </w:pPr>
      <w:r w:rsidRPr="000863E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863E0">
        <w:rPr>
          <w:sz w:val="22"/>
          <w:szCs w:val="22"/>
        </w:rPr>
        <w:t>2021-12-</w:t>
      </w:r>
      <w:r w:rsidR="00452F1B">
        <w:rPr>
          <w:sz w:val="22"/>
          <w:szCs w:val="22"/>
        </w:rPr>
        <w:t>10</w:t>
      </w:r>
    </w:p>
    <w:p w14:paraId="6EAF6CF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AF4FE53" w14:textId="77777777" w:rsidR="000863E0" w:rsidRPr="000863E0" w:rsidRDefault="000863E0" w:rsidP="00890B92">
      <w:pPr>
        <w:rPr>
          <w:b/>
          <w:bCs/>
          <w:sz w:val="22"/>
          <w:szCs w:val="22"/>
        </w:rPr>
      </w:pPr>
      <w:r w:rsidRPr="000863E0">
        <w:rPr>
          <w:b/>
          <w:bCs/>
          <w:sz w:val="22"/>
          <w:szCs w:val="22"/>
        </w:rPr>
        <w:t>Akademia Górniczo - Hutnicza</w:t>
      </w:r>
    </w:p>
    <w:p w14:paraId="03CD9CE2" w14:textId="77777777" w:rsidR="000863E0" w:rsidRPr="000863E0" w:rsidRDefault="000863E0" w:rsidP="00890B92">
      <w:pPr>
        <w:rPr>
          <w:b/>
          <w:bCs/>
          <w:sz w:val="22"/>
          <w:szCs w:val="22"/>
        </w:rPr>
      </w:pPr>
      <w:r w:rsidRPr="000863E0">
        <w:rPr>
          <w:b/>
          <w:bCs/>
          <w:sz w:val="22"/>
          <w:szCs w:val="22"/>
        </w:rPr>
        <w:t>im. Stanisława Staszica w Krakowie</w:t>
      </w:r>
    </w:p>
    <w:p w14:paraId="02083EB5" w14:textId="77777777" w:rsidR="00890B92" w:rsidRPr="00D91931" w:rsidRDefault="000863E0" w:rsidP="00890B92">
      <w:pPr>
        <w:rPr>
          <w:b/>
          <w:bCs/>
          <w:sz w:val="22"/>
          <w:szCs w:val="22"/>
        </w:rPr>
      </w:pPr>
      <w:r w:rsidRPr="000863E0">
        <w:rPr>
          <w:b/>
          <w:bCs/>
          <w:sz w:val="22"/>
          <w:szCs w:val="22"/>
        </w:rPr>
        <w:t>Dział Zamówień Publicznych</w:t>
      </w:r>
    </w:p>
    <w:p w14:paraId="115A4680" w14:textId="77777777" w:rsidR="00890B92" w:rsidRPr="00BD5546" w:rsidRDefault="000863E0" w:rsidP="00890B92">
      <w:pPr>
        <w:rPr>
          <w:sz w:val="22"/>
          <w:szCs w:val="22"/>
        </w:rPr>
      </w:pPr>
      <w:r w:rsidRPr="000863E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863E0">
        <w:rPr>
          <w:sz w:val="22"/>
          <w:szCs w:val="22"/>
        </w:rPr>
        <w:t>30</w:t>
      </w:r>
    </w:p>
    <w:p w14:paraId="4F4F5E70" w14:textId="77777777" w:rsidR="00890B92" w:rsidRPr="00BD5546" w:rsidRDefault="000863E0" w:rsidP="00890B92">
      <w:pPr>
        <w:rPr>
          <w:sz w:val="22"/>
          <w:szCs w:val="22"/>
        </w:rPr>
      </w:pPr>
      <w:r w:rsidRPr="000863E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863E0">
        <w:rPr>
          <w:sz w:val="22"/>
          <w:szCs w:val="22"/>
        </w:rPr>
        <w:t>Kraków</w:t>
      </w:r>
    </w:p>
    <w:p w14:paraId="32E6D98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D34375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73C8F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48BC4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66B4EA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863E0" w:rsidRPr="000863E0">
        <w:rPr>
          <w:b/>
          <w:sz w:val="22"/>
          <w:szCs w:val="22"/>
        </w:rPr>
        <w:t>KC-zp.272-705/21</w:t>
      </w:r>
      <w:r w:rsidR="00A80738" w:rsidRPr="00890B92">
        <w:rPr>
          <w:sz w:val="22"/>
          <w:szCs w:val="22"/>
        </w:rPr>
        <w:tab/>
        <w:t xml:space="preserve"> </w:t>
      </w:r>
    </w:p>
    <w:p w14:paraId="3DB611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D3B0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269F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AF8D6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DD1B68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1539B9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863E0" w:rsidRPr="000863E0">
        <w:rPr>
          <w:sz w:val="22"/>
          <w:szCs w:val="22"/>
        </w:rPr>
        <w:t xml:space="preserve">Tryb podstawowy bez negocjacji - art. 275 pkt. 1 ustawy </w:t>
      </w:r>
      <w:proofErr w:type="spellStart"/>
      <w:r w:rsidR="000863E0" w:rsidRPr="000863E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F853EE2" w14:textId="6EEBAFEF" w:rsidR="00A80738" w:rsidRPr="00890B92" w:rsidRDefault="000863E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863E0">
        <w:rPr>
          <w:b/>
          <w:sz w:val="22"/>
          <w:szCs w:val="22"/>
        </w:rPr>
        <w:t>dostaw</w:t>
      </w:r>
      <w:r w:rsidR="00452F1B">
        <w:rPr>
          <w:b/>
          <w:sz w:val="22"/>
          <w:szCs w:val="22"/>
        </w:rPr>
        <w:t>ę</w:t>
      </w:r>
      <w:r w:rsidRPr="000863E0">
        <w:rPr>
          <w:b/>
          <w:sz w:val="22"/>
          <w:szCs w:val="22"/>
        </w:rPr>
        <w:t xml:space="preserve"> laboratoryjnej suszarki próżniowej z miernikiem próżni dla </w:t>
      </w:r>
      <w:proofErr w:type="spellStart"/>
      <w:r w:rsidRPr="000863E0">
        <w:rPr>
          <w:b/>
          <w:sz w:val="22"/>
          <w:szCs w:val="22"/>
        </w:rPr>
        <w:t>WFiIS</w:t>
      </w:r>
      <w:proofErr w:type="spellEnd"/>
      <w:r w:rsidRPr="000863E0">
        <w:rPr>
          <w:b/>
          <w:sz w:val="22"/>
          <w:szCs w:val="22"/>
        </w:rPr>
        <w:t xml:space="preserve"> - KC-zp.272-705/21</w:t>
      </w:r>
    </w:p>
    <w:p w14:paraId="49FC40A1" w14:textId="62537879" w:rsidR="0069085C" w:rsidRPr="00890B92" w:rsidRDefault="00A80738" w:rsidP="00452F1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863E0" w:rsidRPr="000863E0">
        <w:rPr>
          <w:sz w:val="22"/>
          <w:szCs w:val="22"/>
        </w:rPr>
        <w:t>(</w:t>
      </w:r>
      <w:proofErr w:type="spellStart"/>
      <w:r w:rsidR="000863E0" w:rsidRPr="000863E0">
        <w:rPr>
          <w:sz w:val="22"/>
          <w:szCs w:val="22"/>
        </w:rPr>
        <w:t>t.j</w:t>
      </w:r>
      <w:proofErr w:type="spellEnd"/>
      <w:r w:rsidR="000863E0" w:rsidRPr="000863E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52F1B">
        <w:rPr>
          <w:sz w:val="22"/>
          <w:szCs w:val="22"/>
        </w:rPr>
        <w:t xml:space="preserve"> </w:t>
      </w:r>
      <w:r w:rsidR="000863E0" w:rsidRPr="000863E0">
        <w:rPr>
          <w:b/>
          <w:sz w:val="22"/>
          <w:szCs w:val="22"/>
        </w:rPr>
        <w:t>10 400.00</w:t>
      </w:r>
      <w:r w:rsidR="00890B92" w:rsidRPr="00890B92">
        <w:rPr>
          <w:sz w:val="22"/>
          <w:szCs w:val="22"/>
        </w:rPr>
        <w:t xml:space="preserve"> zł brutto.</w:t>
      </w:r>
    </w:p>
    <w:p w14:paraId="6D48393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6C75C2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26288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5528F81" w14:textId="644AF4C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6193A" w14:textId="77777777" w:rsidR="00EB0672" w:rsidRDefault="00EB0672">
      <w:r>
        <w:separator/>
      </w:r>
    </w:p>
  </w:endnote>
  <w:endnote w:type="continuationSeparator" w:id="0">
    <w:p w14:paraId="2DC8BE7C" w14:textId="77777777" w:rsidR="00EB0672" w:rsidRDefault="00EB0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E68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EA98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241E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0E6913">
        <v:line id="_x0000_s1025" style="position:absolute;left:0;text-align:left;z-index:251657728" from="-3.85pt,8.7pt" to="455.15pt,8.7pt"/>
      </w:pict>
    </w:r>
  </w:p>
  <w:p w14:paraId="5FE7DD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4F3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F111F2" w14:textId="77777777" w:rsidR="009F189D" w:rsidRDefault="009F189D">
    <w:pPr>
      <w:pStyle w:val="Stopka"/>
      <w:tabs>
        <w:tab w:val="clear" w:pos="4536"/>
      </w:tabs>
      <w:jc w:val="center"/>
    </w:pPr>
  </w:p>
  <w:p w14:paraId="2C4A2D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B2D06" w14:textId="77777777" w:rsidR="00EB0672" w:rsidRDefault="00EB0672">
      <w:r>
        <w:separator/>
      </w:r>
    </w:p>
  </w:footnote>
  <w:footnote w:type="continuationSeparator" w:id="0">
    <w:p w14:paraId="3840C8D2" w14:textId="77777777" w:rsidR="00EB0672" w:rsidRDefault="00EB0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BE24A" w14:textId="77777777" w:rsidR="000863E0" w:rsidRDefault="000863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21F43" w14:textId="77777777" w:rsidR="000863E0" w:rsidRDefault="000863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99E2B" w14:textId="77777777" w:rsidR="000863E0" w:rsidRDefault="000863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672"/>
    <w:rsid w:val="00007727"/>
    <w:rsid w:val="00017720"/>
    <w:rsid w:val="00035488"/>
    <w:rsid w:val="000863E0"/>
    <w:rsid w:val="000D7F25"/>
    <w:rsid w:val="000E00E5"/>
    <w:rsid w:val="00173B20"/>
    <w:rsid w:val="001C69FF"/>
    <w:rsid w:val="0023318D"/>
    <w:rsid w:val="003D72FD"/>
    <w:rsid w:val="00423179"/>
    <w:rsid w:val="0043158A"/>
    <w:rsid w:val="00452F1B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B067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0766BB"/>
  <w15:chartTrackingRefBased/>
  <w15:docId w15:val="{2BF2CB3F-F407-437A-A52D-841EEE1DC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2021-12-09T13:45:00Z</dcterms:created>
  <dcterms:modified xsi:type="dcterms:W3CDTF">2021-12-09T13:45:00Z</dcterms:modified>
</cp:coreProperties>
</file>