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B5709" w14:textId="357CD359" w:rsidR="00FB7F50" w:rsidRPr="00174EBC" w:rsidRDefault="005F13E5" w:rsidP="00174EBC">
      <w:pPr>
        <w:pStyle w:val="Nagwek1"/>
        <w:jc w:val="right"/>
        <w:rPr>
          <w:b w:val="0"/>
          <w:bCs/>
        </w:rPr>
      </w:pPr>
      <w:bookmarkStart w:id="0" w:name="_Hlk53520193"/>
      <w:r w:rsidRPr="00174EBC">
        <w:rPr>
          <w:b w:val="0"/>
          <w:bCs/>
        </w:rPr>
        <w:t>Poznań</w:t>
      </w:r>
      <w:r w:rsidR="00FB7F50" w:rsidRPr="00174EBC">
        <w:rPr>
          <w:b w:val="0"/>
          <w:bCs/>
        </w:rPr>
        <w:t xml:space="preserve"> dnia: </w:t>
      </w:r>
      <w:r w:rsidRPr="00174EBC">
        <w:rPr>
          <w:b w:val="0"/>
          <w:bCs/>
        </w:rPr>
        <w:t>2021-1</w:t>
      </w:r>
      <w:r w:rsidR="00D42B3B" w:rsidRPr="00174EBC">
        <w:rPr>
          <w:b w:val="0"/>
          <w:bCs/>
        </w:rPr>
        <w:t>2</w:t>
      </w:r>
      <w:r w:rsidRPr="00174EBC">
        <w:rPr>
          <w:b w:val="0"/>
          <w:bCs/>
        </w:rPr>
        <w:t>-</w:t>
      </w:r>
      <w:r w:rsidR="00D42B3B" w:rsidRPr="00174EBC">
        <w:rPr>
          <w:b w:val="0"/>
          <w:bCs/>
        </w:rPr>
        <w:t>0</w:t>
      </w:r>
      <w:r w:rsidR="00CC3381">
        <w:rPr>
          <w:b w:val="0"/>
          <w:bCs/>
        </w:rPr>
        <w:t>8</w:t>
      </w:r>
    </w:p>
    <w:p w14:paraId="7AF6E8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476C0F" w14:textId="77777777" w:rsidR="005F13E5" w:rsidRPr="005F13E5" w:rsidRDefault="005F13E5" w:rsidP="00FB7F50">
      <w:pPr>
        <w:spacing w:after="40"/>
        <w:rPr>
          <w:b/>
          <w:bCs/>
          <w:sz w:val="22"/>
          <w:szCs w:val="22"/>
        </w:rPr>
      </w:pPr>
      <w:r w:rsidRPr="005F13E5">
        <w:rPr>
          <w:b/>
          <w:bCs/>
          <w:sz w:val="22"/>
          <w:szCs w:val="22"/>
        </w:rPr>
        <w:t>Szpital Wojewódzki w Poznaniu</w:t>
      </w:r>
    </w:p>
    <w:p w14:paraId="68097A27" w14:textId="77777777" w:rsidR="00FB7F50" w:rsidRPr="002245BE" w:rsidRDefault="005F13E5" w:rsidP="00FB7F50">
      <w:pPr>
        <w:spacing w:after="40"/>
        <w:rPr>
          <w:b/>
          <w:bCs/>
          <w:sz w:val="22"/>
          <w:szCs w:val="22"/>
        </w:rPr>
      </w:pPr>
      <w:r w:rsidRPr="005F13E5">
        <w:rPr>
          <w:b/>
          <w:bCs/>
          <w:sz w:val="22"/>
          <w:szCs w:val="22"/>
        </w:rPr>
        <w:t>Dział Zamówień Publicznych</w:t>
      </w:r>
    </w:p>
    <w:p w14:paraId="4EA00A00" w14:textId="77777777" w:rsidR="00FB7F50" w:rsidRPr="002245BE" w:rsidRDefault="005F13E5" w:rsidP="00FB7F50">
      <w:pPr>
        <w:rPr>
          <w:sz w:val="22"/>
          <w:szCs w:val="22"/>
        </w:rPr>
      </w:pPr>
      <w:r w:rsidRPr="005F13E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F13E5">
        <w:rPr>
          <w:sz w:val="22"/>
          <w:szCs w:val="22"/>
        </w:rPr>
        <w:t>7/19</w:t>
      </w:r>
    </w:p>
    <w:p w14:paraId="6CAC880D" w14:textId="77777777" w:rsidR="00FB7F50" w:rsidRPr="002245BE" w:rsidRDefault="005F13E5" w:rsidP="00FB7F50">
      <w:pPr>
        <w:rPr>
          <w:sz w:val="22"/>
          <w:szCs w:val="22"/>
        </w:rPr>
      </w:pPr>
      <w:r w:rsidRPr="005F13E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F13E5">
        <w:rPr>
          <w:sz w:val="22"/>
          <w:szCs w:val="22"/>
        </w:rPr>
        <w:t>Poznań</w:t>
      </w:r>
    </w:p>
    <w:p w14:paraId="761A8FB8" w14:textId="77777777" w:rsidR="00FB7F50" w:rsidRPr="002245BE" w:rsidRDefault="00FB7F50" w:rsidP="00FB7F50">
      <w:pPr>
        <w:rPr>
          <w:sz w:val="22"/>
          <w:szCs w:val="22"/>
        </w:rPr>
      </w:pPr>
    </w:p>
    <w:p w14:paraId="74087542" w14:textId="77777777" w:rsidR="00FB7F50" w:rsidRPr="002245BE" w:rsidRDefault="00FB7F50" w:rsidP="00FB7F50">
      <w:pPr>
        <w:rPr>
          <w:sz w:val="22"/>
          <w:szCs w:val="22"/>
        </w:rPr>
      </w:pPr>
    </w:p>
    <w:p w14:paraId="03876914" w14:textId="09A42DA4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F13E5" w:rsidRPr="005F13E5">
        <w:rPr>
          <w:bCs/>
          <w:sz w:val="22"/>
          <w:szCs w:val="22"/>
        </w:rPr>
        <w:t>SZW/DZP/72/2021</w:t>
      </w:r>
    </w:p>
    <w:p w14:paraId="7CD6E0B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A78562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58EDA15" w14:textId="274076CD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F1A7135" w14:textId="77777777" w:rsidR="00F202B5" w:rsidRDefault="00F202B5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6EA0DD82" w14:textId="77777777" w:rsidR="00F202B5" w:rsidRDefault="00F202B5" w:rsidP="00F202B5">
      <w:pPr>
        <w:pStyle w:val="Nagwek1"/>
        <w:spacing w:before="0" w:after="0"/>
        <w:rPr>
          <w:sz w:val="28"/>
        </w:rPr>
      </w:pPr>
      <w:r>
        <w:rPr>
          <w:sz w:val="28"/>
        </w:rPr>
        <w:t>POWTÓRNE ZAWIADOMIENIE</w:t>
      </w:r>
    </w:p>
    <w:p w14:paraId="2C5EC840" w14:textId="77777777" w:rsidR="00F202B5" w:rsidRDefault="00F202B5" w:rsidP="00F202B5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3C3594F9" w14:textId="77777777" w:rsidR="00F202B5" w:rsidRDefault="00F202B5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F13E5" w:rsidRPr="00607F9B" w14:paraId="71491693" w14:textId="77777777" w:rsidTr="00F202B5">
        <w:trPr>
          <w:trHeight w:val="638"/>
        </w:trPr>
        <w:tc>
          <w:tcPr>
            <w:tcW w:w="1023" w:type="dxa"/>
            <w:shd w:val="clear" w:color="auto" w:fill="auto"/>
          </w:tcPr>
          <w:p w14:paraId="0E5D3516" w14:textId="77777777" w:rsidR="005F13E5" w:rsidRPr="00607F9B" w:rsidRDefault="005F13E5" w:rsidP="00C41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057" w:type="dxa"/>
            <w:shd w:val="clear" w:color="auto" w:fill="auto"/>
          </w:tcPr>
          <w:p w14:paraId="28CA3B13" w14:textId="133A18DB" w:rsidR="005F13E5" w:rsidRPr="00607F9B" w:rsidRDefault="005F13E5" w:rsidP="00C41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13E5">
              <w:rPr>
                <w:sz w:val="22"/>
                <w:szCs w:val="22"/>
              </w:rPr>
              <w:t>podstawowy</w:t>
            </w:r>
            <w:r w:rsidR="00EC2191">
              <w:rPr>
                <w:sz w:val="22"/>
                <w:szCs w:val="22"/>
              </w:rPr>
              <w:t>m</w:t>
            </w:r>
            <w:r w:rsidRPr="005F13E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13E5">
              <w:rPr>
                <w:b/>
                <w:bCs/>
                <w:sz w:val="22"/>
                <w:szCs w:val="22"/>
              </w:rPr>
              <w:t>Urządzenie do wczesnej rehabilitacji neurologicznej kończyn górnych i kończyn dolnych z biofeedback na potrzeby rehabilitacji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13E5">
              <w:rPr>
                <w:b/>
                <w:sz w:val="22"/>
                <w:szCs w:val="22"/>
              </w:rPr>
              <w:t>SZW/DZP/72/2021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F3FAF8" w14:textId="10C4D5FA" w:rsidR="005F13E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F13E5" w:rsidRPr="005F13E5">
        <w:rPr>
          <w:b/>
          <w:sz w:val="22"/>
          <w:szCs w:val="22"/>
        </w:rPr>
        <w:t>Szpital Wojewódzki w Poznaniu</w:t>
      </w:r>
    </w:p>
    <w:p w14:paraId="2BB7247A" w14:textId="0947D9B0" w:rsidR="00CC3381" w:rsidRDefault="00CC3381" w:rsidP="00CC338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CC3381">
        <w:rPr>
          <w:b/>
          <w:bCs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 w:rsidRPr="00E47338">
        <w:t>działając na podstawie art. 253 ust. 1 w zw. z art. 263 ustawy z dnia 11 września 2019r. Prawo zamówień publicznych (t.j. Dz.U. z 2021r. poz. 1129), zwanej dalej „ustawą Pzp”, informuje, że wykonawca, którego oferta została pierwotnie wybrana jako najkorzystniejsza - PHU Technomex ul. Szparagowa 15, 44-141 Gliwice</w:t>
      </w:r>
      <w:r w:rsidR="007D3FD1" w:rsidRPr="00E47338">
        <w:t>,</w:t>
      </w:r>
      <w:r w:rsidRPr="00E47338">
        <w:t xml:space="preserve"> </w:t>
      </w:r>
      <w:r>
        <w:t>odstąpił od podpisania umowy w sprawie zamówienia publicznego.</w:t>
      </w:r>
      <w:r w:rsidR="00F37510">
        <w:t xml:space="preserve"> Mając na uwadze powyższe zamawiający dokonał ponownego badania i oceny ofert spośród ofert pozostałych w postępowaniu wykonawców i wybrał ofertę:</w:t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F13E5" w14:paraId="0F70BEE7" w14:textId="77777777" w:rsidTr="00F37510">
        <w:trPr>
          <w:cantSplit/>
        </w:trPr>
        <w:tc>
          <w:tcPr>
            <w:tcW w:w="10150" w:type="dxa"/>
          </w:tcPr>
          <w:p w14:paraId="671001C6" w14:textId="77777777" w:rsidR="00AD6CC5" w:rsidRPr="00AD6CC5" w:rsidRDefault="00AD6CC5" w:rsidP="00AD6CC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CC5">
              <w:rPr>
                <w:rFonts w:ascii="Times New Roman" w:hAnsi="Times New Roman" w:cs="Times New Roman"/>
                <w:b/>
                <w:sz w:val="24"/>
                <w:szCs w:val="24"/>
              </w:rPr>
              <w:t>Meden-Inmed Sp. z o.o.</w:t>
            </w:r>
          </w:p>
          <w:p w14:paraId="52E03FE6" w14:textId="75620BD8" w:rsidR="00AD6CC5" w:rsidRPr="00AD6CC5" w:rsidRDefault="00AD6CC5" w:rsidP="00AD6CC5">
            <w:pPr>
              <w:spacing w:before="40" w:after="40"/>
              <w:jc w:val="both"/>
              <w:rPr>
                <w:bCs/>
              </w:rPr>
            </w:pPr>
            <w:r w:rsidRPr="00AD6CC5">
              <w:rPr>
                <w:bCs/>
              </w:rPr>
              <w:t>Wenedów 2</w:t>
            </w:r>
          </w:p>
          <w:p w14:paraId="4D6D56DA" w14:textId="0C2E8709" w:rsidR="00AD6CC5" w:rsidRDefault="00AD6CC5" w:rsidP="00AD6CC5">
            <w:pPr>
              <w:spacing w:before="40" w:after="40"/>
              <w:jc w:val="both"/>
              <w:rPr>
                <w:bCs/>
              </w:rPr>
            </w:pPr>
            <w:r w:rsidRPr="00AD6CC5">
              <w:rPr>
                <w:bCs/>
              </w:rPr>
              <w:t>75-847 Koszalin</w:t>
            </w:r>
          </w:p>
          <w:p w14:paraId="6FFF17AB" w14:textId="77777777" w:rsidR="00AD6CC5" w:rsidRPr="00AD6CC5" w:rsidRDefault="00AD6CC5" w:rsidP="00AD6CC5">
            <w:pPr>
              <w:spacing w:before="40" w:after="40"/>
              <w:jc w:val="both"/>
            </w:pPr>
          </w:p>
          <w:p w14:paraId="7AA79406" w14:textId="482BC98F" w:rsidR="005F13E5" w:rsidRPr="00E35C4F" w:rsidRDefault="005F13E5" w:rsidP="00E35C4F">
            <w:pPr>
              <w:spacing w:before="120" w:line="276" w:lineRule="auto"/>
              <w:jc w:val="both"/>
            </w:pPr>
            <w:r w:rsidRPr="00E35C4F">
              <w:t>na:</w:t>
            </w:r>
          </w:p>
          <w:p w14:paraId="09E6B254" w14:textId="53B61DD8" w:rsidR="005F13E5" w:rsidRPr="00D26ED6" w:rsidRDefault="005F13E5" w:rsidP="00E35C4F">
            <w:pPr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35C4F">
              <w:t>Urządzenie do wczesnej rehabilitacji neurologicznej kończyn górnych i kończyn dolnych z biofeedback na</w:t>
            </w:r>
            <w:r w:rsidR="00E35C4F">
              <w:t xml:space="preserve"> </w:t>
            </w:r>
            <w:r w:rsidRPr="00E35C4F">
              <w:t>potrzeby rehabilitacji za cenę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F13E5">
              <w:rPr>
                <w:b/>
                <w:sz w:val="22"/>
                <w:szCs w:val="22"/>
              </w:rPr>
              <w:t>1</w:t>
            </w:r>
            <w:r w:rsidR="00AD6CC5">
              <w:rPr>
                <w:b/>
                <w:sz w:val="22"/>
                <w:szCs w:val="22"/>
              </w:rPr>
              <w:t>36</w:t>
            </w:r>
            <w:r w:rsidRPr="005F13E5">
              <w:rPr>
                <w:b/>
                <w:sz w:val="22"/>
                <w:szCs w:val="22"/>
              </w:rPr>
              <w:t xml:space="preserve"> </w:t>
            </w:r>
            <w:r w:rsidR="00AD6CC5">
              <w:rPr>
                <w:b/>
                <w:sz w:val="22"/>
                <w:szCs w:val="22"/>
              </w:rPr>
              <w:t>954</w:t>
            </w:r>
            <w:r w:rsidRPr="005F13E5">
              <w:rPr>
                <w:b/>
                <w:sz w:val="22"/>
                <w:szCs w:val="22"/>
              </w:rPr>
              <w:t>.</w:t>
            </w:r>
            <w:r w:rsidR="00344570">
              <w:rPr>
                <w:b/>
                <w:sz w:val="22"/>
                <w:szCs w:val="22"/>
              </w:rPr>
              <w:t>00</w:t>
            </w:r>
            <w:r w:rsidRPr="005F13E5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253F5A3" w14:textId="04297AD4" w:rsidR="005F13E5" w:rsidRDefault="005F13E5" w:rsidP="00C415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03661A" w14:textId="3605D138" w:rsidR="005F13E5" w:rsidRPr="00CD2D6E" w:rsidRDefault="00CD2D6E" w:rsidP="00CD2D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F4C86">
              <w:t xml:space="preserve">Oferta otrzymała największą ilość punktów spośród ofert podlegających ocenie - łącznie </w:t>
            </w:r>
            <w:r>
              <w:t>8</w:t>
            </w:r>
            <w:r w:rsidR="00AD6CC5">
              <w:t>0</w:t>
            </w:r>
            <w:r>
              <w:t>.</w:t>
            </w:r>
            <w:r w:rsidR="00AD6CC5">
              <w:t>00</w:t>
            </w:r>
            <w:r w:rsidRPr="008F4C86">
              <w:t xml:space="preserve"> pkt. - w oparciu o określone przez Zamawiającego w SWZ kryteria oceny ofert tj. przyznano: cena oferty brutto </w:t>
            </w:r>
            <w:r>
              <w:t>–</w:t>
            </w:r>
            <w:r w:rsidRPr="008F4C86">
              <w:t xml:space="preserve"> </w:t>
            </w:r>
            <w:r w:rsidR="00AD6CC5">
              <w:t>80</w:t>
            </w:r>
            <w:r>
              <w:t>.</w:t>
            </w:r>
            <w:r w:rsidR="00AD6CC5">
              <w:t>00</w:t>
            </w:r>
            <w:r w:rsidRPr="008F4C86">
              <w:t xml:space="preserve"> pkt., gwarancj</w:t>
            </w:r>
            <w:r>
              <w:t>a</w:t>
            </w:r>
            <w:r w:rsidRPr="008F4C86">
              <w:t xml:space="preserve"> - </w:t>
            </w:r>
            <w:r w:rsidR="00AD6CC5">
              <w:t>00</w:t>
            </w:r>
            <w:r w:rsidRPr="008F4C86">
              <w:t>,00 pkt</w:t>
            </w:r>
            <w:r>
              <w:t>.</w:t>
            </w:r>
            <w:r w:rsidRPr="008F4C86">
              <w:t xml:space="preserve"> Oferta spełnia wszystkie wymagania formalno - prawne i jest zgodna z zapisami SWZ.</w:t>
            </w:r>
            <w:r w:rsidR="00596EA3" w:rsidRPr="00C56E01">
              <w:t xml:space="preserve"> </w:t>
            </w:r>
          </w:p>
        </w:tc>
      </w:tr>
    </w:tbl>
    <w:p w14:paraId="1E4986CC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4845C54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45A0395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794D0A9" w14:textId="552CD918" w:rsidR="00574ABD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8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1"/>
        <w:gridCol w:w="4114"/>
        <w:gridCol w:w="2194"/>
        <w:gridCol w:w="2194"/>
      </w:tblGrid>
      <w:tr w:rsidR="00574ABD" w:rsidRPr="008567C7" w14:paraId="522242C8" w14:textId="77777777" w:rsidTr="00827B08">
        <w:trPr>
          <w:trHeight w:val="899"/>
        </w:trPr>
        <w:tc>
          <w:tcPr>
            <w:tcW w:w="1371" w:type="dxa"/>
            <w:shd w:val="clear" w:color="auto" w:fill="F2F2F2" w:themeFill="background1" w:themeFillShade="F2"/>
            <w:vAlign w:val="center"/>
          </w:tcPr>
          <w:p w14:paraId="1E9C352F" w14:textId="77777777" w:rsidR="00574ABD" w:rsidRPr="00574ABD" w:rsidRDefault="00574ABD" w:rsidP="00574AB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bookmarkStart w:id="1" w:name="_Hlk53517864"/>
            <w:r w:rsidRPr="00574ABD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4114" w:type="dxa"/>
            <w:shd w:val="clear" w:color="auto" w:fill="F2F2F2" w:themeFill="background1" w:themeFillShade="F2"/>
            <w:vAlign w:val="center"/>
          </w:tcPr>
          <w:p w14:paraId="69B11F2B" w14:textId="77777777" w:rsidR="00574ABD" w:rsidRPr="00574ABD" w:rsidRDefault="00574ABD" w:rsidP="00574AB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74ABD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94" w:type="dxa"/>
            <w:shd w:val="clear" w:color="auto" w:fill="F2F2F2" w:themeFill="background1" w:themeFillShade="F2"/>
          </w:tcPr>
          <w:p w14:paraId="4B059F52" w14:textId="4A82579A" w:rsidR="00574ABD" w:rsidRPr="00574ABD" w:rsidRDefault="00574ABD" w:rsidP="00E52A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74ABD">
              <w:rPr>
                <w:rFonts w:ascii="Times New Roman" w:hAnsi="Times New Roman" w:cs="Times New Roman"/>
                <w:b/>
              </w:rPr>
              <w:t>Nazwa kryterium - liczba pkt</w:t>
            </w:r>
          </w:p>
        </w:tc>
        <w:tc>
          <w:tcPr>
            <w:tcW w:w="2194" w:type="dxa"/>
            <w:shd w:val="clear" w:color="auto" w:fill="F2F2F2" w:themeFill="background1" w:themeFillShade="F2"/>
          </w:tcPr>
          <w:p w14:paraId="31BDD971" w14:textId="7319549B" w:rsidR="00574ABD" w:rsidRPr="00574ABD" w:rsidRDefault="00574ABD" w:rsidP="00E52A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74ABD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716416" w:rsidRPr="008567C7" w14:paraId="088AF710" w14:textId="77777777" w:rsidTr="00827B08">
        <w:trPr>
          <w:trHeight w:val="899"/>
        </w:trPr>
        <w:tc>
          <w:tcPr>
            <w:tcW w:w="1371" w:type="dxa"/>
            <w:vAlign w:val="center"/>
          </w:tcPr>
          <w:p w14:paraId="7B3D8FCF" w14:textId="71D5AEA9" w:rsidR="00716416" w:rsidRPr="00827B08" w:rsidRDefault="00716416" w:rsidP="0071641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1</w:t>
            </w:r>
          </w:p>
        </w:tc>
        <w:tc>
          <w:tcPr>
            <w:tcW w:w="4114" w:type="dxa"/>
            <w:vAlign w:val="center"/>
          </w:tcPr>
          <w:p w14:paraId="2D9A82A1" w14:textId="77777777" w:rsidR="00716416" w:rsidRPr="00827B08" w:rsidRDefault="00716416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/>
                <w:sz w:val="22"/>
                <w:szCs w:val="22"/>
              </w:rPr>
              <w:t>EGZOTech Sp. z o.o.</w:t>
            </w:r>
          </w:p>
          <w:p w14:paraId="03C2FABB" w14:textId="6D8D92E0" w:rsidR="00716416" w:rsidRPr="00827B08" w:rsidRDefault="00716416" w:rsidP="0071641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t>Romualda Traugutta 6 /H</w:t>
            </w: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44-100 Gliwice</w:t>
            </w:r>
          </w:p>
        </w:tc>
        <w:tc>
          <w:tcPr>
            <w:tcW w:w="2194" w:type="dxa"/>
            <w:vAlign w:val="center"/>
          </w:tcPr>
          <w:p w14:paraId="7B5F4882" w14:textId="319FB696" w:rsidR="00716416" w:rsidRPr="00827B08" w:rsidRDefault="00716416" w:rsidP="00716416">
            <w:pPr>
              <w:spacing w:before="40" w:after="40"/>
              <w:rPr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 xml:space="preserve">1 - Cena </w:t>
            </w:r>
            <w:r w:rsidR="008F18BD" w:rsidRPr="00827B08">
              <w:rPr>
                <w:sz w:val="22"/>
                <w:szCs w:val="22"/>
              </w:rPr>
              <w:t>–</w:t>
            </w:r>
            <w:r w:rsidRPr="00827B08">
              <w:rPr>
                <w:sz w:val="22"/>
                <w:szCs w:val="22"/>
              </w:rPr>
              <w:t xml:space="preserve"> </w:t>
            </w:r>
            <w:r w:rsidR="008F18BD" w:rsidRPr="00827B08">
              <w:rPr>
                <w:sz w:val="22"/>
                <w:szCs w:val="22"/>
              </w:rPr>
              <w:t>78.2</w:t>
            </w:r>
            <w:r w:rsidR="00344570" w:rsidRPr="00827B08">
              <w:rPr>
                <w:sz w:val="22"/>
                <w:szCs w:val="22"/>
              </w:rPr>
              <w:t>6</w:t>
            </w:r>
          </w:p>
          <w:p w14:paraId="116D902D" w14:textId="4B786813" w:rsidR="00716416" w:rsidRPr="00827B08" w:rsidRDefault="00716416" w:rsidP="00716416">
            <w:pPr>
              <w:spacing w:before="40" w:after="40"/>
              <w:rPr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2 - Gwarancja - 00.00</w:t>
            </w:r>
          </w:p>
          <w:p w14:paraId="6A19809E" w14:textId="5216D67C" w:rsidR="00716416" w:rsidRPr="00827B08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94" w:type="dxa"/>
            <w:vAlign w:val="center"/>
          </w:tcPr>
          <w:p w14:paraId="6F681F70" w14:textId="5CC7028D" w:rsidR="00716416" w:rsidRPr="00827B08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sz w:val="22"/>
                <w:szCs w:val="22"/>
              </w:rPr>
              <w:t xml:space="preserve">  78,2</w:t>
            </w:r>
            <w:r w:rsidR="00550BBD" w:rsidRPr="00827B0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16416" w:rsidRPr="008567C7" w14:paraId="2C27150D" w14:textId="77777777" w:rsidTr="00827B08">
        <w:trPr>
          <w:trHeight w:val="899"/>
        </w:trPr>
        <w:tc>
          <w:tcPr>
            <w:tcW w:w="1371" w:type="dxa"/>
            <w:vAlign w:val="center"/>
          </w:tcPr>
          <w:p w14:paraId="3E0D17AA" w14:textId="2569BEC8" w:rsidR="00716416" w:rsidRPr="00827B08" w:rsidRDefault="00716416" w:rsidP="0071641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2</w:t>
            </w:r>
          </w:p>
        </w:tc>
        <w:tc>
          <w:tcPr>
            <w:tcW w:w="4114" w:type="dxa"/>
            <w:vAlign w:val="center"/>
          </w:tcPr>
          <w:p w14:paraId="64C8C7EF" w14:textId="77777777" w:rsidR="00716416" w:rsidRPr="00827B08" w:rsidRDefault="00716416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/>
                <w:sz w:val="22"/>
                <w:szCs w:val="22"/>
              </w:rPr>
              <w:t>Meden-Inmed Sp. z o.o.</w:t>
            </w:r>
          </w:p>
          <w:p w14:paraId="17519FFD" w14:textId="1E8980C0" w:rsidR="00716416" w:rsidRPr="00827B08" w:rsidRDefault="00716416" w:rsidP="0071641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Wenedów 2 </w:t>
            </w: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75-847 Koszalin</w:t>
            </w:r>
          </w:p>
        </w:tc>
        <w:tc>
          <w:tcPr>
            <w:tcW w:w="2194" w:type="dxa"/>
            <w:vAlign w:val="center"/>
          </w:tcPr>
          <w:p w14:paraId="0DCA6E81" w14:textId="77777777" w:rsidR="00716416" w:rsidRPr="00827B08" w:rsidRDefault="00716416" w:rsidP="00716416">
            <w:pPr>
              <w:spacing w:before="40" w:after="40"/>
              <w:rPr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1 - Cena - 80.00</w:t>
            </w:r>
          </w:p>
          <w:p w14:paraId="29FE0469" w14:textId="77777777" w:rsidR="00716416" w:rsidRPr="00827B08" w:rsidRDefault="00716416" w:rsidP="00716416">
            <w:pPr>
              <w:spacing w:before="40" w:after="40"/>
              <w:rPr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2 - Gwarancja - 00.00</w:t>
            </w:r>
          </w:p>
          <w:p w14:paraId="31736E79" w14:textId="512F2ED5" w:rsidR="00716416" w:rsidRPr="00827B08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94" w:type="dxa"/>
            <w:vAlign w:val="center"/>
          </w:tcPr>
          <w:p w14:paraId="3461EF53" w14:textId="1C21CBF4" w:rsidR="00716416" w:rsidRPr="00827B08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sz w:val="22"/>
                <w:szCs w:val="22"/>
              </w:rPr>
              <w:t xml:space="preserve">  80,00</w:t>
            </w:r>
          </w:p>
        </w:tc>
      </w:tr>
      <w:tr w:rsidR="00AD6CC5" w:rsidRPr="008567C7" w14:paraId="4FCFEB3F" w14:textId="77777777" w:rsidTr="00827B08">
        <w:trPr>
          <w:trHeight w:val="899"/>
        </w:trPr>
        <w:tc>
          <w:tcPr>
            <w:tcW w:w="1371" w:type="dxa"/>
            <w:vAlign w:val="center"/>
          </w:tcPr>
          <w:p w14:paraId="435D969C" w14:textId="20DB6319" w:rsidR="00AD6CC5" w:rsidRPr="00827B08" w:rsidRDefault="00AD6CC5" w:rsidP="0071641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7B08">
              <w:rPr>
                <w:sz w:val="22"/>
                <w:szCs w:val="22"/>
              </w:rPr>
              <w:t>3</w:t>
            </w:r>
          </w:p>
        </w:tc>
        <w:tc>
          <w:tcPr>
            <w:tcW w:w="4114" w:type="dxa"/>
            <w:vAlign w:val="center"/>
          </w:tcPr>
          <w:p w14:paraId="1B757DDE" w14:textId="77777777" w:rsidR="00AD6CC5" w:rsidRPr="00827B08" w:rsidRDefault="00AD6CC5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/>
                <w:sz w:val="22"/>
                <w:szCs w:val="22"/>
              </w:rPr>
              <w:t>PHU Technomex</w:t>
            </w:r>
          </w:p>
          <w:p w14:paraId="7867C937" w14:textId="00513160" w:rsidR="00AD6CC5" w:rsidRPr="00827B08" w:rsidRDefault="00AD6CC5" w:rsidP="0071641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Szparagowa 15 </w:t>
            </w: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44-141 Gliwice</w:t>
            </w:r>
          </w:p>
        </w:tc>
        <w:tc>
          <w:tcPr>
            <w:tcW w:w="4388" w:type="dxa"/>
            <w:gridSpan w:val="2"/>
            <w:vAlign w:val="center"/>
          </w:tcPr>
          <w:p w14:paraId="3A90606C" w14:textId="4B810224" w:rsidR="00AD6CC5" w:rsidRPr="00827B08" w:rsidRDefault="00AD6CC5" w:rsidP="00AD6CC5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7B08">
              <w:rPr>
                <w:rFonts w:ascii="Times New Roman" w:hAnsi="Times New Roman" w:cs="Times New Roman"/>
                <w:bCs/>
                <w:sz w:val="22"/>
                <w:szCs w:val="22"/>
              </w:rPr>
              <w:t>Wykonawca odstąpił od podpisania umowy.</w:t>
            </w:r>
          </w:p>
        </w:tc>
      </w:tr>
      <w:bookmarkEnd w:id="1"/>
    </w:tbl>
    <w:p w14:paraId="41D417EB" w14:textId="77777777" w:rsidR="00E52A6C" w:rsidRDefault="00E52A6C" w:rsidP="004E7234">
      <w:pPr>
        <w:spacing w:before="120"/>
        <w:ind w:firstLine="709"/>
        <w:jc w:val="both"/>
        <w:rPr>
          <w:color w:val="000000"/>
        </w:rPr>
      </w:pPr>
    </w:p>
    <w:p w14:paraId="2C21B1FA" w14:textId="77777777" w:rsidR="00F36660" w:rsidRPr="003846CA" w:rsidRDefault="00F36660" w:rsidP="00F36660">
      <w:pPr>
        <w:spacing w:after="4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>Informacja o terminie zawarcia umowy:</w:t>
      </w:r>
    </w:p>
    <w:p w14:paraId="23B58E73" w14:textId="77777777" w:rsidR="00F36660" w:rsidRPr="003846CA" w:rsidRDefault="00F36660" w:rsidP="00F36660">
      <w:pPr>
        <w:spacing w:after="12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 xml:space="preserve">Umowa w sprawie zamówienia publicznego, zgodnie z art. 308 ust. 2 ustawy Pzp, zostanie zawarta, </w:t>
      </w:r>
      <w:r>
        <w:rPr>
          <w:sz w:val="22"/>
          <w:szCs w:val="22"/>
        </w:rPr>
        <w:br/>
      </w:r>
      <w:r w:rsidRPr="003846CA">
        <w:rPr>
          <w:sz w:val="22"/>
          <w:szCs w:val="22"/>
        </w:rPr>
        <w:t>z uwzględnieniem art. 577 ustawy Pzp, w terminie nie krótszym niż 5 dni od dnia przesłania niniejszego zawiadomienia o wyborze najkorzystniejszej oferty.</w:t>
      </w:r>
    </w:p>
    <w:p w14:paraId="0726A853" w14:textId="77777777" w:rsidR="00F36660" w:rsidRPr="003846CA" w:rsidRDefault="00F36660" w:rsidP="00F36660">
      <w:pPr>
        <w:spacing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3A1FC138" w14:textId="6F444F0B" w:rsidR="00F36660" w:rsidRDefault="00F36660" w:rsidP="00D8427E">
      <w:pPr>
        <w:spacing w:after="40" w:line="276" w:lineRule="auto"/>
        <w:jc w:val="both"/>
      </w:pPr>
    </w:p>
    <w:p w14:paraId="3143BBB8" w14:textId="0E8559BD" w:rsidR="00F36660" w:rsidRDefault="00F36660" w:rsidP="00D8427E">
      <w:pPr>
        <w:spacing w:after="40" w:line="276" w:lineRule="auto"/>
        <w:jc w:val="both"/>
      </w:pPr>
    </w:p>
    <w:p w14:paraId="2CD05D9C" w14:textId="50A3FB1E" w:rsidR="00F36660" w:rsidRDefault="00F36660" w:rsidP="00D8427E">
      <w:pPr>
        <w:spacing w:after="40" w:line="276" w:lineRule="auto"/>
        <w:jc w:val="both"/>
      </w:pPr>
    </w:p>
    <w:p w14:paraId="3A40476C" w14:textId="112C063A" w:rsidR="00B464D3" w:rsidRDefault="00B464D3" w:rsidP="00155DF2">
      <w:pPr>
        <w:spacing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0F790BF" w14:textId="77777777" w:rsidR="00155DF2" w:rsidRPr="004229DE" w:rsidRDefault="00155DF2" w:rsidP="00F36660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p w14:paraId="4F00C0BE" w14:textId="342C55CF"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14:paraId="6AEF0FF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9177" w14:textId="77777777" w:rsidR="003E076B" w:rsidRDefault="003E076B">
      <w:r>
        <w:separator/>
      </w:r>
    </w:p>
  </w:endnote>
  <w:endnote w:type="continuationSeparator" w:id="0">
    <w:p w14:paraId="35D86230" w14:textId="77777777" w:rsidR="003E076B" w:rsidRDefault="003E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564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F3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CFD05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7970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60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617CF" w14:textId="77777777" w:rsidR="003E076B" w:rsidRDefault="003E076B">
      <w:r>
        <w:separator/>
      </w:r>
    </w:p>
  </w:footnote>
  <w:footnote w:type="continuationSeparator" w:id="0">
    <w:p w14:paraId="283236C3" w14:textId="77777777" w:rsidR="003E076B" w:rsidRDefault="003E0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8B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15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E25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B"/>
    <w:rsid w:val="00022322"/>
    <w:rsid w:val="00042497"/>
    <w:rsid w:val="000C1E6F"/>
    <w:rsid w:val="000E4E56"/>
    <w:rsid w:val="00155DF2"/>
    <w:rsid w:val="00174EBC"/>
    <w:rsid w:val="00190A06"/>
    <w:rsid w:val="001A1468"/>
    <w:rsid w:val="001B7815"/>
    <w:rsid w:val="001E6630"/>
    <w:rsid w:val="002B1E4F"/>
    <w:rsid w:val="002B6761"/>
    <w:rsid w:val="00302D22"/>
    <w:rsid w:val="00344570"/>
    <w:rsid w:val="003445A0"/>
    <w:rsid w:val="00354B2B"/>
    <w:rsid w:val="00387DC0"/>
    <w:rsid w:val="003A0AFC"/>
    <w:rsid w:val="003D611C"/>
    <w:rsid w:val="003E076B"/>
    <w:rsid w:val="00425576"/>
    <w:rsid w:val="00431C0B"/>
    <w:rsid w:val="00437CAD"/>
    <w:rsid w:val="004657DA"/>
    <w:rsid w:val="004B2665"/>
    <w:rsid w:val="004C3459"/>
    <w:rsid w:val="004E324A"/>
    <w:rsid w:val="004E7234"/>
    <w:rsid w:val="0054734E"/>
    <w:rsid w:val="00550BBD"/>
    <w:rsid w:val="00574ABD"/>
    <w:rsid w:val="00596EA3"/>
    <w:rsid w:val="00596FD7"/>
    <w:rsid w:val="005E5BFF"/>
    <w:rsid w:val="005F13E5"/>
    <w:rsid w:val="00607F9B"/>
    <w:rsid w:val="00644DCB"/>
    <w:rsid w:val="00657C1E"/>
    <w:rsid w:val="006E3089"/>
    <w:rsid w:val="00712C39"/>
    <w:rsid w:val="00716416"/>
    <w:rsid w:val="00756CDA"/>
    <w:rsid w:val="007C3AF8"/>
    <w:rsid w:val="007D3FD1"/>
    <w:rsid w:val="007E2ACC"/>
    <w:rsid w:val="007E68C5"/>
    <w:rsid w:val="00827B08"/>
    <w:rsid w:val="00832144"/>
    <w:rsid w:val="008567C7"/>
    <w:rsid w:val="008642B3"/>
    <w:rsid w:val="0088434A"/>
    <w:rsid w:val="008A6C10"/>
    <w:rsid w:val="008E5102"/>
    <w:rsid w:val="008F18BD"/>
    <w:rsid w:val="00915B9E"/>
    <w:rsid w:val="00952256"/>
    <w:rsid w:val="0097748A"/>
    <w:rsid w:val="009F0E5C"/>
    <w:rsid w:val="009F18DC"/>
    <w:rsid w:val="009F31CE"/>
    <w:rsid w:val="00A02579"/>
    <w:rsid w:val="00A029B8"/>
    <w:rsid w:val="00AA02AC"/>
    <w:rsid w:val="00AD6CC5"/>
    <w:rsid w:val="00AF10AB"/>
    <w:rsid w:val="00AF4A2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381"/>
    <w:rsid w:val="00CD2D6E"/>
    <w:rsid w:val="00D01E5B"/>
    <w:rsid w:val="00D04203"/>
    <w:rsid w:val="00D26ED6"/>
    <w:rsid w:val="00D42B3B"/>
    <w:rsid w:val="00D42C90"/>
    <w:rsid w:val="00D65CFB"/>
    <w:rsid w:val="00D8427E"/>
    <w:rsid w:val="00DB568F"/>
    <w:rsid w:val="00E30B2D"/>
    <w:rsid w:val="00E35C4F"/>
    <w:rsid w:val="00E47338"/>
    <w:rsid w:val="00E52A6C"/>
    <w:rsid w:val="00E62859"/>
    <w:rsid w:val="00E85D70"/>
    <w:rsid w:val="00EC2191"/>
    <w:rsid w:val="00F202B5"/>
    <w:rsid w:val="00F33C66"/>
    <w:rsid w:val="00F36660"/>
    <w:rsid w:val="00F3751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AA83D"/>
  <w15:chartTrackingRefBased/>
  <w15:docId w15:val="{E2B4CC3A-B31F-4B72-A1C5-FF25A0F0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55D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378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16</cp:revision>
  <cp:lastPrinted>2021-11-25T09:54:00Z</cp:lastPrinted>
  <dcterms:created xsi:type="dcterms:W3CDTF">2021-12-08T07:17:00Z</dcterms:created>
  <dcterms:modified xsi:type="dcterms:W3CDTF">2021-12-08T11:13:00Z</dcterms:modified>
</cp:coreProperties>
</file>