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A15D7" w:rsidP="006A5DF1">
      <w:pPr>
        <w:spacing w:after="240"/>
        <w:jc w:val="right"/>
        <w:rPr>
          <w:sz w:val="22"/>
          <w:szCs w:val="22"/>
        </w:rPr>
      </w:pPr>
      <w:r w:rsidRPr="003A15D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A15D7">
        <w:rPr>
          <w:sz w:val="22"/>
          <w:szCs w:val="22"/>
        </w:rPr>
        <w:t>2021-12-03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3A15D7" w:rsidRPr="003A15D7" w:rsidRDefault="003A15D7" w:rsidP="006A5DF1">
      <w:pPr>
        <w:rPr>
          <w:b/>
          <w:bCs/>
          <w:sz w:val="22"/>
          <w:szCs w:val="22"/>
        </w:rPr>
      </w:pPr>
      <w:r w:rsidRPr="003A15D7">
        <w:rPr>
          <w:b/>
          <w:bCs/>
          <w:sz w:val="22"/>
          <w:szCs w:val="22"/>
        </w:rPr>
        <w:t>Akademia Górniczo - Hutnicza</w:t>
      </w:r>
    </w:p>
    <w:p w:rsidR="003A15D7" w:rsidRPr="003A15D7" w:rsidRDefault="003A15D7" w:rsidP="006A5DF1">
      <w:pPr>
        <w:rPr>
          <w:b/>
          <w:bCs/>
          <w:sz w:val="22"/>
          <w:szCs w:val="22"/>
        </w:rPr>
      </w:pPr>
      <w:r w:rsidRPr="003A15D7">
        <w:rPr>
          <w:b/>
          <w:bCs/>
          <w:sz w:val="22"/>
          <w:szCs w:val="22"/>
        </w:rPr>
        <w:t>im. Stanisława Staszica w Krakowie</w:t>
      </w:r>
    </w:p>
    <w:p w:rsidR="006A5DF1" w:rsidRPr="00D91931" w:rsidRDefault="003A15D7" w:rsidP="006A5DF1">
      <w:pPr>
        <w:rPr>
          <w:b/>
          <w:bCs/>
          <w:sz w:val="22"/>
          <w:szCs w:val="22"/>
        </w:rPr>
      </w:pPr>
      <w:r w:rsidRPr="003A15D7">
        <w:rPr>
          <w:b/>
          <w:bCs/>
          <w:sz w:val="22"/>
          <w:szCs w:val="22"/>
        </w:rPr>
        <w:t>Dział Zamówień Publicznych</w:t>
      </w:r>
    </w:p>
    <w:p w:rsidR="006A5DF1" w:rsidRPr="00BD5546" w:rsidRDefault="003A15D7" w:rsidP="006A5DF1">
      <w:pPr>
        <w:rPr>
          <w:sz w:val="22"/>
          <w:szCs w:val="22"/>
        </w:rPr>
      </w:pPr>
      <w:r w:rsidRPr="003A15D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A15D7">
        <w:rPr>
          <w:sz w:val="22"/>
          <w:szCs w:val="22"/>
        </w:rPr>
        <w:t>30</w:t>
      </w:r>
    </w:p>
    <w:p w:rsidR="006A5DF1" w:rsidRPr="00BD5546" w:rsidRDefault="003A15D7" w:rsidP="006A5DF1">
      <w:pPr>
        <w:rPr>
          <w:sz w:val="22"/>
          <w:szCs w:val="22"/>
        </w:rPr>
      </w:pPr>
      <w:r w:rsidRPr="003A15D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A15D7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34411">
        <w:rPr>
          <w:sz w:val="22"/>
          <w:szCs w:val="22"/>
        </w:rPr>
        <w:t>Pismo:</w:t>
      </w:r>
      <w:r w:rsidRPr="00E34411">
        <w:rPr>
          <w:b/>
          <w:bCs/>
          <w:sz w:val="22"/>
          <w:szCs w:val="22"/>
        </w:rPr>
        <w:t xml:space="preserve"> </w:t>
      </w:r>
      <w:r w:rsidR="00E34411" w:rsidRPr="00E34411">
        <w:rPr>
          <w:bCs/>
          <w:sz w:val="22"/>
          <w:szCs w:val="22"/>
        </w:rPr>
        <w:t>KC-zp.272-688/21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E34411" w:rsidRDefault="00632C3C" w:rsidP="00E34411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A15D7" w:rsidRPr="003A15D7">
        <w:rPr>
          <w:sz w:val="22"/>
          <w:szCs w:val="22"/>
        </w:rPr>
        <w:t xml:space="preserve">Tryb podstawowy bez negocjacji - art. 275 pkt. 1 ustawy </w:t>
      </w:r>
      <w:proofErr w:type="spellStart"/>
      <w:r w:rsidR="003A15D7" w:rsidRPr="003A15D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A15D7" w:rsidRPr="003A15D7">
        <w:rPr>
          <w:b/>
          <w:bCs/>
          <w:sz w:val="22"/>
          <w:szCs w:val="22"/>
        </w:rPr>
        <w:t>Wykonanie węzła cieplnego dla budynku C-7 AGH w Krakowie  - KC-zp.272-688/21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A15D7" w:rsidRPr="003A15D7">
        <w:rPr>
          <w:b/>
          <w:sz w:val="22"/>
          <w:szCs w:val="22"/>
        </w:rPr>
        <w:t>KC-zp.272-688/21</w:t>
      </w:r>
      <w:r w:rsidRPr="006A5DF1">
        <w:rPr>
          <w:b/>
          <w:sz w:val="22"/>
          <w:szCs w:val="22"/>
        </w:rPr>
        <w:t>.</w:t>
      </w:r>
      <w:r w:rsidR="00E34411" w:rsidRPr="00E34411">
        <w:rPr>
          <w:b/>
          <w:sz w:val="22"/>
          <w:szCs w:val="22"/>
        </w:rPr>
        <w:t xml:space="preserve"> </w:t>
      </w:r>
    </w:p>
    <w:p w:rsidR="00E34411" w:rsidRPr="006A5DF1" w:rsidRDefault="00E34411" w:rsidP="00E34411">
      <w:pPr>
        <w:spacing w:after="240" w:line="276" w:lineRule="auto"/>
        <w:jc w:val="both"/>
        <w:rPr>
          <w:sz w:val="22"/>
          <w:szCs w:val="22"/>
        </w:rPr>
      </w:pPr>
      <w:r w:rsidRPr="003A15D7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3A15D7">
        <w:rPr>
          <w:sz w:val="22"/>
          <w:szCs w:val="22"/>
        </w:rPr>
        <w:t>(</w:t>
      </w:r>
      <w:proofErr w:type="spellStart"/>
      <w:r w:rsidRPr="003A15D7">
        <w:rPr>
          <w:sz w:val="22"/>
          <w:szCs w:val="22"/>
        </w:rPr>
        <w:t>t.j</w:t>
      </w:r>
      <w:proofErr w:type="spellEnd"/>
      <w:r w:rsidRPr="003A15D7">
        <w:rPr>
          <w:sz w:val="22"/>
          <w:szCs w:val="22"/>
        </w:rPr>
        <w:t>. Dz.U. z 2021r. poz. 1129)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4411" w:rsidRPr="006A5DF1" w:rsidTr="00480E47">
        <w:tc>
          <w:tcPr>
            <w:tcW w:w="9356" w:type="dxa"/>
            <w:shd w:val="clear" w:color="auto" w:fill="auto"/>
          </w:tcPr>
          <w:p w:rsidR="00E34411" w:rsidRPr="003A15D7" w:rsidRDefault="00E34411" w:rsidP="00480E4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E34411" w:rsidRPr="00E34411" w:rsidRDefault="00E34411" w:rsidP="00E34411">
      <w:pPr>
        <w:numPr>
          <w:ilvl w:val="0"/>
          <w:numId w:val="8"/>
        </w:numPr>
        <w:spacing w:line="276" w:lineRule="auto"/>
        <w:ind w:left="357"/>
        <w:jc w:val="both"/>
        <w:rPr>
          <w:sz w:val="22"/>
          <w:szCs w:val="22"/>
        </w:rPr>
      </w:pPr>
      <w:bookmarkStart w:id="0" w:name="_GoBack"/>
      <w:bookmarkEnd w:id="0"/>
      <w:r w:rsidRPr="00E34411">
        <w:rPr>
          <w:sz w:val="22"/>
          <w:szCs w:val="22"/>
        </w:rPr>
        <w:t xml:space="preserve">Czy zakres postępowania obejmuje dostarczenie i montaż zasobników ciepłej wody z podłączeniem ich do wewnętrznej instalacji </w:t>
      </w:r>
      <w:proofErr w:type="spellStart"/>
      <w:r w:rsidRPr="00E34411">
        <w:rPr>
          <w:sz w:val="22"/>
          <w:szCs w:val="22"/>
        </w:rPr>
        <w:t>c.w.u</w:t>
      </w:r>
      <w:proofErr w:type="spellEnd"/>
      <w:r w:rsidRPr="00E34411">
        <w:rPr>
          <w:sz w:val="22"/>
          <w:szCs w:val="22"/>
        </w:rPr>
        <w:t xml:space="preserve"> budynku</w:t>
      </w:r>
    </w:p>
    <w:p w:rsidR="00E34411" w:rsidRDefault="00E34411" w:rsidP="00E34411">
      <w:pPr>
        <w:spacing w:line="276" w:lineRule="auto"/>
        <w:ind w:left="357"/>
        <w:jc w:val="both"/>
        <w:rPr>
          <w:b/>
          <w:sz w:val="22"/>
          <w:szCs w:val="22"/>
        </w:rPr>
      </w:pPr>
      <w:r w:rsidRPr="00E34411">
        <w:rPr>
          <w:b/>
          <w:sz w:val="22"/>
          <w:szCs w:val="22"/>
        </w:rPr>
        <w:t>Odp.: Zamawiający informuje, że zakres postępowania obejmuje dostarczenie i montaż zasobników ciepłej wody użytkowej wraz z podłączeniem ich do wewnętrznej instalacji c.w.u.</w:t>
      </w:r>
    </w:p>
    <w:p w:rsidR="00E34411" w:rsidRPr="00E34411" w:rsidRDefault="00E34411" w:rsidP="00E34411">
      <w:pPr>
        <w:spacing w:line="276" w:lineRule="auto"/>
        <w:ind w:left="357"/>
        <w:jc w:val="both"/>
        <w:rPr>
          <w:b/>
          <w:sz w:val="22"/>
          <w:szCs w:val="22"/>
        </w:rPr>
      </w:pPr>
    </w:p>
    <w:p w:rsidR="00E34411" w:rsidRPr="00E34411" w:rsidRDefault="00E34411" w:rsidP="00E34411">
      <w:pPr>
        <w:numPr>
          <w:ilvl w:val="0"/>
          <w:numId w:val="8"/>
        </w:numPr>
        <w:spacing w:line="276" w:lineRule="auto"/>
        <w:ind w:left="357"/>
        <w:jc w:val="both"/>
        <w:rPr>
          <w:sz w:val="22"/>
          <w:szCs w:val="22"/>
        </w:rPr>
      </w:pPr>
      <w:r w:rsidRPr="00E34411">
        <w:rPr>
          <w:sz w:val="22"/>
          <w:szCs w:val="22"/>
        </w:rPr>
        <w:t>Czy do pomieszczenia wymiennikowni został doprowadzony kabel zasilania elektrycznego, jeżeli nie proszę określić miejsce włączenia oraz trasę prowadzenia przewody</w:t>
      </w:r>
    </w:p>
    <w:p w:rsidR="00E34411" w:rsidRPr="00E34411" w:rsidRDefault="00E34411" w:rsidP="00E34411">
      <w:pPr>
        <w:spacing w:line="276" w:lineRule="auto"/>
        <w:ind w:left="357"/>
        <w:jc w:val="both"/>
        <w:rPr>
          <w:b/>
          <w:sz w:val="22"/>
          <w:szCs w:val="22"/>
        </w:rPr>
      </w:pPr>
      <w:r w:rsidRPr="00E34411">
        <w:rPr>
          <w:b/>
          <w:sz w:val="22"/>
          <w:szCs w:val="22"/>
        </w:rPr>
        <w:t>Odp.: Zamawiający informuje, do pomieszczenia wymiennikowni został doprowadzony kabel do zasilania tablicy przedmiotowego węzła.</w:t>
      </w:r>
    </w:p>
    <w:p w:rsidR="003A15D7" w:rsidRPr="003A15D7" w:rsidRDefault="003A15D7" w:rsidP="00D8461B">
      <w:pPr>
        <w:spacing w:after="240" w:line="276" w:lineRule="auto"/>
        <w:jc w:val="both"/>
        <w:rPr>
          <w:b/>
          <w:sz w:val="22"/>
          <w:szCs w:val="22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07E8" w:rsidRDefault="000607E8">
      <w:r>
        <w:separator/>
      </w:r>
    </w:p>
  </w:endnote>
  <w:endnote w:type="continuationSeparator" w:id="0">
    <w:p w:rsidR="000607E8" w:rsidRDefault="00060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07E8" w:rsidRDefault="000607E8">
      <w:r>
        <w:separator/>
      </w:r>
    </w:p>
  </w:footnote>
  <w:footnote w:type="continuationSeparator" w:id="0">
    <w:p w:rsidR="000607E8" w:rsidRDefault="00060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5D7" w:rsidRDefault="003A1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5D7" w:rsidRDefault="003A1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5D7" w:rsidRDefault="003A1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8A7D4A"/>
    <w:multiLevelType w:val="hybridMultilevel"/>
    <w:tmpl w:val="94A405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7E8"/>
    <w:rsid w:val="00031374"/>
    <w:rsid w:val="000607E8"/>
    <w:rsid w:val="000A1097"/>
    <w:rsid w:val="000E2A8F"/>
    <w:rsid w:val="0012774F"/>
    <w:rsid w:val="00144B7A"/>
    <w:rsid w:val="00180C6E"/>
    <w:rsid w:val="0029606A"/>
    <w:rsid w:val="003A15D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4411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FBC6BB"/>
  <w15:chartTrackingRefBased/>
  <w15:docId w15:val="{00FDC2C0-9C42-4117-BBF3-9EF1461FC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185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2021-12-03T06:07:00Z</cp:lastPrinted>
  <dcterms:created xsi:type="dcterms:W3CDTF">2021-12-03T06:11:00Z</dcterms:created>
  <dcterms:modified xsi:type="dcterms:W3CDTF">2021-12-03T06:11:00Z</dcterms:modified>
</cp:coreProperties>
</file>