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9F63B" w14:textId="77777777" w:rsidR="00D665F5" w:rsidRDefault="00D77BC7" w:rsidP="00D665F5">
      <w:pPr>
        <w:spacing w:after="240"/>
        <w:jc w:val="right"/>
        <w:rPr>
          <w:sz w:val="22"/>
          <w:szCs w:val="22"/>
        </w:rPr>
      </w:pPr>
      <w:r w:rsidRPr="00D77B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7BC7">
        <w:rPr>
          <w:sz w:val="22"/>
          <w:szCs w:val="22"/>
        </w:rPr>
        <w:t>2021-12-03</w:t>
      </w:r>
    </w:p>
    <w:p w14:paraId="77D80B0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62AE979" w14:textId="77777777" w:rsidR="00D77BC7" w:rsidRPr="00D77BC7" w:rsidRDefault="00D77BC7" w:rsidP="00577BC6">
      <w:pPr>
        <w:spacing w:after="40"/>
        <w:rPr>
          <w:b/>
          <w:bCs/>
          <w:sz w:val="22"/>
          <w:szCs w:val="22"/>
        </w:rPr>
      </w:pPr>
      <w:r w:rsidRPr="00D77BC7">
        <w:rPr>
          <w:b/>
          <w:bCs/>
          <w:sz w:val="22"/>
          <w:szCs w:val="22"/>
        </w:rPr>
        <w:t>Szpital Miejski Specjalistyczny</w:t>
      </w:r>
    </w:p>
    <w:p w14:paraId="274BA525" w14:textId="77777777" w:rsidR="00D77BC7" w:rsidRPr="00D77BC7" w:rsidRDefault="00D77BC7" w:rsidP="00577BC6">
      <w:pPr>
        <w:spacing w:after="40"/>
        <w:rPr>
          <w:b/>
          <w:bCs/>
          <w:sz w:val="22"/>
          <w:szCs w:val="22"/>
        </w:rPr>
      </w:pPr>
      <w:r w:rsidRPr="00D77BC7">
        <w:rPr>
          <w:b/>
          <w:bCs/>
          <w:sz w:val="22"/>
          <w:szCs w:val="22"/>
        </w:rPr>
        <w:t>im. Gabriela Narutowicza w Krakowie</w:t>
      </w:r>
    </w:p>
    <w:p w14:paraId="761466B4" w14:textId="77777777" w:rsidR="00D665F5" w:rsidRPr="00BD5546" w:rsidRDefault="00D77BC7" w:rsidP="00D665F5">
      <w:pPr>
        <w:rPr>
          <w:sz w:val="22"/>
          <w:szCs w:val="22"/>
        </w:rPr>
      </w:pPr>
      <w:r w:rsidRPr="00D77BC7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D77BC7">
        <w:rPr>
          <w:sz w:val="22"/>
          <w:szCs w:val="22"/>
        </w:rPr>
        <w:t>35-37</w:t>
      </w:r>
    </w:p>
    <w:p w14:paraId="07B4EB59" w14:textId="77777777" w:rsidR="00D665F5" w:rsidRPr="00BD5546" w:rsidRDefault="00D77BC7" w:rsidP="00D665F5">
      <w:pPr>
        <w:rPr>
          <w:sz w:val="22"/>
          <w:szCs w:val="22"/>
        </w:rPr>
      </w:pPr>
      <w:r w:rsidRPr="00D77BC7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D77BC7">
        <w:rPr>
          <w:sz w:val="22"/>
          <w:szCs w:val="22"/>
        </w:rPr>
        <w:t>Kraków</w:t>
      </w:r>
    </w:p>
    <w:p w14:paraId="4E17D8E8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E9201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180C3B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7BC7" w:rsidRPr="00D77BC7">
        <w:rPr>
          <w:b/>
          <w:sz w:val="22"/>
          <w:szCs w:val="22"/>
        </w:rPr>
        <w:t>ZP/55/2021</w:t>
      </w:r>
      <w:r w:rsidR="00A80738">
        <w:rPr>
          <w:sz w:val="24"/>
        </w:rPr>
        <w:tab/>
        <w:t xml:space="preserve"> </w:t>
      </w:r>
    </w:p>
    <w:p w14:paraId="63E1D1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358D2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75BB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96F64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37235D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F8765B9" w14:textId="1BB5935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7BC7" w:rsidRPr="00D77BC7">
        <w:rPr>
          <w:sz w:val="22"/>
          <w:szCs w:val="22"/>
        </w:rPr>
        <w:t>przetarg</w:t>
      </w:r>
      <w:r w:rsidR="00352121">
        <w:rPr>
          <w:sz w:val="22"/>
          <w:szCs w:val="22"/>
        </w:rPr>
        <w:t>u</w:t>
      </w:r>
      <w:r w:rsidR="00D77BC7" w:rsidRPr="00D77BC7">
        <w:rPr>
          <w:sz w:val="22"/>
          <w:szCs w:val="22"/>
        </w:rPr>
        <w:t xml:space="preserve"> nieograniczon</w:t>
      </w:r>
      <w:r w:rsidR="0035212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8563909" w14:textId="77777777" w:rsidR="00A80738" w:rsidRPr="00577BC6" w:rsidRDefault="00D77B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7BC7">
        <w:rPr>
          <w:b/>
          <w:sz w:val="22"/>
          <w:szCs w:val="22"/>
        </w:rPr>
        <w:t>Zakup odczynników wraz z dzierżawą analizatora wykonującego badania metodą PCR do Pracowni Wirusologii - II</w:t>
      </w:r>
    </w:p>
    <w:p w14:paraId="0ED6C50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7BC7" w:rsidRPr="00D77BC7">
        <w:rPr>
          <w:sz w:val="22"/>
          <w:szCs w:val="22"/>
        </w:rPr>
        <w:t>(</w:t>
      </w:r>
      <w:proofErr w:type="spellStart"/>
      <w:r w:rsidR="00D77BC7" w:rsidRPr="00D77BC7">
        <w:rPr>
          <w:sz w:val="22"/>
          <w:szCs w:val="22"/>
        </w:rPr>
        <w:t>t.j</w:t>
      </w:r>
      <w:proofErr w:type="spellEnd"/>
      <w:r w:rsidR="00D77BC7" w:rsidRPr="00D77BC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052085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7BC7" w:rsidRPr="00D77BC7">
        <w:rPr>
          <w:sz w:val="22"/>
          <w:szCs w:val="22"/>
        </w:rPr>
        <w:t>03/12/2021</w:t>
      </w:r>
      <w:r w:rsidR="00FF4AB1" w:rsidRPr="00577BC6">
        <w:rPr>
          <w:sz w:val="22"/>
          <w:szCs w:val="22"/>
        </w:rPr>
        <w:t xml:space="preserve"> o godz. </w:t>
      </w:r>
      <w:r w:rsidR="00D77BC7" w:rsidRPr="00D77BC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0DB16B6" w14:textId="77777777" w:rsidTr="003F57CD">
        <w:tc>
          <w:tcPr>
            <w:tcW w:w="993" w:type="dxa"/>
            <w:shd w:val="clear" w:color="auto" w:fill="auto"/>
            <w:vAlign w:val="center"/>
          </w:tcPr>
          <w:p w14:paraId="4617E20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47054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A158DE" w14:textId="1EC8714D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  <w:r w:rsidR="00352121">
              <w:t xml:space="preserve"> brutto</w:t>
            </w:r>
          </w:p>
        </w:tc>
      </w:tr>
      <w:tr w:rsidR="00D77BC7" w:rsidRPr="00493F8C" w14:paraId="764DE248" w14:textId="77777777" w:rsidTr="00FF076E">
        <w:tc>
          <w:tcPr>
            <w:tcW w:w="993" w:type="dxa"/>
            <w:shd w:val="clear" w:color="auto" w:fill="auto"/>
            <w:vAlign w:val="center"/>
          </w:tcPr>
          <w:p w14:paraId="20032AB2" w14:textId="77777777" w:rsidR="00D77BC7" w:rsidRPr="00490DC0" w:rsidRDefault="00D77BC7" w:rsidP="00FF076E">
            <w:pPr>
              <w:spacing w:before="120" w:after="120"/>
              <w:jc w:val="center"/>
            </w:pPr>
            <w:r w:rsidRPr="00D77BC7">
              <w:t>1</w:t>
            </w:r>
          </w:p>
        </w:tc>
        <w:tc>
          <w:tcPr>
            <w:tcW w:w="5244" w:type="dxa"/>
            <w:shd w:val="clear" w:color="auto" w:fill="auto"/>
          </w:tcPr>
          <w:p w14:paraId="3489BBC4" w14:textId="77777777" w:rsidR="00D77BC7" w:rsidRPr="00490DC0" w:rsidRDefault="00D77BC7" w:rsidP="00FF076E">
            <w:pPr>
              <w:spacing w:before="40"/>
            </w:pPr>
            <w:proofErr w:type="spellStart"/>
            <w:r w:rsidRPr="00D77BC7">
              <w:t>Biomedica</w:t>
            </w:r>
            <w:proofErr w:type="spellEnd"/>
            <w:r w:rsidRPr="00D77BC7">
              <w:t xml:space="preserve"> Poland Sp. z o.o.</w:t>
            </w:r>
          </w:p>
          <w:p w14:paraId="22F52486" w14:textId="6DD37464" w:rsidR="00D77BC7" w:rsidRPr="00490DC0" w:rsidRDefault="00352121" w:rsidP="00FF076E">
            <w:r>
              <w:t xml:space="preserve">ul. </w:t>
            </w:r>
            <w:r w:rsidR="00D77BC7" w:rsidRPr="00D77BC7">
              <w:t>Raszyńska</w:t>
            </w:r>
            <w:r w:rsidR="00D77BC7" w:rsidRPr="00490DC0">
              <w:t xml:space="preserve"> </w:t>
            </w:r>
            <w:r w:rsidR="00D77BC7" w:rsidRPr="00D77BC7">
              <w:t>13/13</w:t>
            </w:r>
            <w:r w:rsidR="00D77BC7" w:rsidRPr="00490DC0">
              <w:t xml:space="preserve"> </w:t>
            </w:r>
          </w:p>
          <w:p w14:paraId="3186E5BF" w14:textId="77777777" w:rsidR="00D77BC7" w:rsidRPr="00490DC0" w:rsidRDefault="00D77BC7" w:rsidP="00FF076E">
            <w:pPr>
              <w:spacing w:after="40"/>
              <w:jc w:val="both"/>
            </w:pPr>
            <w:r w:rsidRPr="00D77BC7">
              <w:t>05-500</w:t>
            </w:r>
            <w:r w:rsidRPr="00490DC0">
              <w:t xml:space="preserve"> </w:t>
            </w:r>
            <w:r w:rsidRPr="00D77BC7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28ABA7" w14:textId="77777777" w:rsidR="00D77BC7" w:rsidRPr="00490DC0" w:rsidRDefault="00D77BC7" w:rsidP="00FF076E">
            <w:pPr>
              <w:spacing w:before="120" w:after="120"/>
              <w:jc w:val="both"/>
            </w:pPr>
            <w:r w:rsidRPr="00D77BC7">
              <w:t>1 305 714.21 zł</w:t>
            </w:r>
          </w:p>
        </w:tc>
      </w:tr>
    </w:tbl>
    <w:p w14:paraId="24EEE256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B6DD295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60071C12" w14:textId="0AAF5325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FF92D" w14:textId="77777777" w:rsidR="0083604B" w:rsidRDefault="0083604B">
      <w:r>
        <w:separator/>
      </w:r>
    </w:p>
  </w:endnote>
  <w:endnote w:type="continuationSeparator" w:id="0">
    <w:p w14:paraId="757537A3" w14:textId="77777777" w:rsidR="0083604B" w:rsidRDefault="00836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ED3B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5DFD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554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BE6EB59">
        <v:line id="_x0000_s2049" style="position:absolute;left:0;text-align:left;z-index:251657728" from="-3.85pt,8.7pt" to="455.15pt,8.7pt"/>
      </w:pict>
    </w:r>
  </w:p>
  <w:p w14:paraId="4A617E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19EE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DA90E9" w14:textId="77777777" w:rsidR="009F189D" w:rsidRDefault="009F189D">
    <w:pPr>
      <w:pStyle w:val="Stopka"/>
      <w:tabs>
        <w:tab w:val="clear" w:pos="4536"/>
      </w:tabs>
      <w:jc w:val="center"/>
    </w:pPr>
  </w:p>
  <w:p w14:paraId="1BF617E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45D3B" w14:textId="77777777" w:rsidR="0083604B" w:rsidRDefault="0083604B">
      <w:r>
        <w:separator/>
      </w:r>
    </w:p>
  </w:footnote>
  <w:footnote w:type="continuationSeparator" w:id="0">
    <w:p w14:paraId="1480B1C5" w14:textId="77777777" w:rsidR="0083604B" w:rsidRDefault="008360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272E5" w14:textId="77777777" w:rsidR="00D77BC7" w:rsidRDefault="00D77B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9C639" w14:textId="77777777" w:rsidR="00D77BC7" w:rsidRDefault="00D77B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6DB34" w14:textId="77777777" w:rsidR="00D77BC7" w:rsidRDefault="00D77B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604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2121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3604B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77BC7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E5C150"/>
  <w15:chartTrackingRefBased/>
  <w15:docId w15:val="{6BA271BF-B2EC-4ED8-9F77-AD51F7A33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3</cp:revision>
  <cp:lastPrinted>2021-12-03T11:30:00Z</cp:lastPrinted>
  <dcterms:created xsi:type="dcterms:W3CDTF">2021-12-03T11:29:00Z</dcterms:created>
  <dcterms:modified xsi:type="dcterms:W3CDTF">2021-12-03T11:30:00Z</dcterms:modified>
</cp:coreProperties>
</file>