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32530" w:rsidP="005C0930">
      <w:pPr>
        <w:spacing w:after="240"/>
        <w:jc w:val="right"/>
        <w:rPr>
          <w:sz w:val="22"/>
          <w:szCs w:val="22"/>
        </w:rPr>
      </w:pPr>
      <w:r w:rsidRPr="0093253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32530">
        <w:rPr>
          <w:sz w:val="22"/>
          <w:szCs w:val="22"/>
        </w:rPr>
        <w:t>2021-12-03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932530" w:rsidRPr="00932530" w:rsidRDefault="00932530" w:rsidP="005C0930">
      <w:pPr>
        <w:rPr>
          <w:b/>
          <w:bCs/>
          <w:sz w:val="22"/>
          <w:szCs w:val="22"/>
        </w:rPr>
      </w:pPr>
      <w:r w:rsidRPr="00932530">
        <w:rPr>
          <w:b/>
          <w:bCs/>
          <w:sz w:val="22"/>
          <w:szCs w:val="22"/>
        </w:rPr>
        <w:t>Akademia Górniczo - Hutnicza</w:t>
      </w:r>
    </w:p>
    <w:p w:rsidR="00932530" w:rsidRPr="00932530" w:rsidRDefault="00932530" w:rsidP="005C0930">
      <w:pPr>
        <w:rPr>
          <w:b/>
          <w:bCs/>
          <w:sz w:val="22"/>
          <w:szCs w:val="22"/>
        </w:rPr>
      </w:pPr>
      <w:r w:rsidRPr="00932530">
        <w:rPr>
          <w:b/>
          <w:bCs/>
          <w:sz w:val="22"/>
          <w:szCs w:val="22"/>
        </w:rPr>
        <w:t>im. Stanisława Staszica w Krakowie</w:t>
      </w:r>
    </w:p>
    <w:p w:rsidR="005C0930" w:rsidRPr="00D91931" w:rsidRDefault="00932530" w:rsidP="005C0930">
      <w:pPr>
        <w:rPr>
          <w:b/>
          <w:bCs/>
          <w:sz w:val="22"/>
          <w:szCs w:val="22"/>
        </w:rPr>
      </w:pPr>
      <w:r w:rsidRPr="00932530">
        <w:rPr>
          <w:b/>
          <w:bCs/>
          <w:sz w:val="22"/>
          <w:szCs w:val="22"/>
        </w:rPr>
        <w:t>Dział Zamówień Publicznych</w:t>
      </w:r>
    </w:p>
    <w:p w:rsidR="005C0930" w:rsidRPr="00BD5546" w:rsidRDefault="00932530" w:rsidP="005C0930">
      <w:pPr>
        <w:rPr>
          <w:sz w:val="22"/>
          <w:szCs w:val="22"/>
        </w:rPr>
      </w:pPr>
      <w:r w:rsidRPr="0093253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32530">
        <w:rPr>
          <w:sz w:val="22"/>
          <w:szCs w:val="22"/>
        </w:rPr>
        <w:t>30</w:t>
      </w:r>
    </w:p>
    <w:p w:rsidR="005C0930" w:rsidRPr="00BD5546" w:rsidRDefault="00932530" w:rsidP="005C0930">
      <w:pPr>
        <w:rPr>
          <w:sz w:val="22"/>
          <w:szCs w:val="22"/>
        </w:rPr>
      </w:pPr>
      <w:r w:rsidRPr="0093253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32530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32530" w:rsidRPr="00932530">
        <w:rPr>
          <w:b/>
          <w:sz w:val="22"/>
          <w:szCs w:val="22"/>
        </w:rPr>
        <w:t>KC-zp.272-578/21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145864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</w:t>
      </w:r>
    </w:p>
    <w:p w:rsidR="00EF1037" w:rsidRPr="005C0930" w:rsidRDefault="005C0930" w:rsidP="00145864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B1F47">
        <w:rPr>
          <w:sz w:val="22"/>
          <w:szCs w:val="22"/>
        </w:rPr>
        <w:t>przetargu nieograniczonego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32530" w:rsidRPr="00932530">
        <w:rPr>
          <w:b/>
          <w:bCs/>
          <w:sz w:val="22"/>
          <w:szCs w:val="22"/>
        </w:rPr>
        <w:t>usługa szkolenia z obsługi programu REVIT z zakresu modelowania bryłowego BIM (</w:t>
      </w:r>
      <w:proofErr w:type="spellStart"/>
      <w:r w:rsidR="00932530" w:rsidRPr="00932530">
        <w:rPr>
          <w:b/>
          <w:bCs/>
          <w:sz w:val="22"/>
          <w:szCs w:val="22"/>
        </w:rPr>
        <w:t>Building</w:t>
      </w:r>
      <w:proofErr w:type="spellEnd"/>
      <w:r w:rsidR="00932530" w:rsidRPr="00932530">
        <w:rPr>
          <w:b/>
          <w:bCs/>
          <w:sz w:val="22"/>
          <w:szCs w:val="22"/>
        </w:rPr>
        <w:t xml:space="preserve"> Information Modeling) na poziomie zaawansowanym dla pracowników AGH - KC-zp.272-578/21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32530" w:rsidRPr="00932530">
        <w:rPr>
          <w:b/>
          <w:sz w:val="22"/>
          <w:szCs w:val="22"/>
        </w:rPr>
        <w:t>KC-zp.272-578/21</w:t>
      </w:r>
      <w:r w:rsidRPr="006A5DF1">
        <w:rPr>
          <w:b/>
          <w:sz w:val="22"/>
          <w:szCs w:val="22"/>
        </w:rPr>
        <w:t>.</w:t>
      </w:r>
    </w:p>
    <w:p w:rsidR="005C0930" w:rsidRDefault="005C0930" w:rsidP="00145864">
      <w:pPr>
        <w:jc w:val="both"/>
        <w:rPr>
          <w:bCs/>
          <w:sz w:val="24"/>
        </w:rPr>
      </w:pPr>
    </w:p>
    <w:p w:rsidR="00EF1037" w:rsidRDefault="005C0930" w:rsidP="00145864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32530" w:rsidRPr="00932530">
        <w:rPr>
          <w:b/>
          <w:sz w:val="22"/>
          <w:szCs w:val="22"/>
        </w:rPr>
        <w:t xml:space="preserve">Akademia Górniczo </w:t>
      </w:r>
      <w:r w:rsidR="00145864">
        <w:rPr>
          <w:b/>
          <w:sz w:val="22"/>
          <w:szCs w:val="22"/>
        </w:rPr>
        <w:t>–</w:t>
      </w:r>
      <w:r w:rsidR="00932530" w:rsidRPr="00932530">
        <w:rPr>
          <w:b/>
          <w:sz w:val="22"/>
          <w:szCs w:val="22"/>
        </w:rPr>
        <w:t xml:space="preserve"> Hutnicza</w:t>
      </w:r>
      <w:r w:rsidR="00145864">
        <w:rPr>
          <w:b/>
          <w:sz w:val="22"/>
          <w:szCs w:val="22"/>
        </w:rPr>
        <w:t xml:space="preserve"> </w:t>
      </w:r>
      <w:r w:rsidR="00932530" w:rsidRPr="00932530">
        <w:rPr>
          <w:b/>
          <w:sz w:val="22"/>
          <w:szCs w:val="22"/>
        </w:rPr>
        <w:t>im. Stanisława Staszica w Krakowie</w:t>
      </w:r>
      <w:r w:rsidR="00145864">
        <w:rPr>
          <w:b/>
          <w:sz w:val="22"/>
          <w:szCs w:val="22"/>
        </w:rPr>
        <w:t xml:space="preserve"> </w:t>
      </w:r>
      <w:r w:rsidR="00932530" w:rsidRPr="00932530">
        <w:rPr>
          <w:b/>
          <w:sz w:val="22"/>
          <w:szCs w:val="22"/>
        </w:rPr>
        <w:t>Dział Zamówień Publicznych</w:t>
      </w:r>
      <w:r w:rsidR="005B1F47">
        <w:rPr>
          <w:b/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="005B1F47">
        <w:rPr>
          <w:sz w:val="22"/>
          <w:szCs w:val="22"/>
        </w:rPr>
        <w:t>sprostowaniu omyłki w Powiadomieniu o zmianach w SWZ z dnia 29.11.2021 r.</w:t>
      </w:r>
    </w:p>
    <w:p w:rsidR="005B1F47" w:rsidRPr="005C0930" w:rsidRDefault="005B1F47" w:rsidP="00145864">
      <w:pPr>
        <w:jc w:val="both"/>
        <w:rPr>
          <w:sz w:val="22"/>
          <w:szCs w:val="22"/>
        </w:rPr>
      </w:pPr>
    </w:p>
    <w:p w:rsidR="005B1F47" w:rsidRPr="00CA68A9" w:rsidRDefault="005B1F47" w:rsidP="005B1F47">
      <w:pPr>
        <w:jc w:val="both"/>
        <w:rPr>
          <w:b/>
          <w:sz w:val="22"/>
          <w:szCs w:val="22"/>
        </w:rPr>
      </w:pPr>
      <w:bookmarkStart w:id="0" w:name="_Hlk89079160"/>
      <w:r w:rsidRPr="00CA68A9">
        <w:rPr>
          <w:b/>
          <w:sz w:val="22"/>
          <w:szCs w:val="22"/>
        </w:rPr>
        <w:t>pkt 18.1 SWZ</w:t>
      </w:r>
    </w:p>
    <w:bookmarkEnd w:id="0"/>
    <w:p w:rsidR="005B1F47" w:rsidRDefault="005B1F47" w:rsidP="005B1F47">
      <w:pPr>
        <w:jc w:val="both"/>
        <w:rPr>
          <w:b/>
          <w:bCs/>
          <w:iCs/>
          <w:color w:val="000000"/>
          <w:sz w:val="24"/>
          <w:szCs w:val="24"/>
          <w:lang w:eastAsia="x-none"/>
        </w:rPr>
      </w:pPr>
      <w:r w:rsidRPr="00CA68A9">
        <w:rPr>
          <w:i/>
          <w:sz w:val="22"/>
          <w:szCs w:val="22"/>
          <w:u w:val="single"/>
        </w:rPr>
        <w:t>jest:</w:t>
      </w:r>
      <w:r>
        <w:rPr>
          <w:sz w:val="22"/>
          <w:szCs w:val="22"/>
        </w:rPr>
        <w:t xml:space="preserve">  </w:t>
      </w:r>
      <w:bookmarkStart w:id="1" w:name="_Hlk89420091"/>
      <w:r w:rsidRPr="00CF72E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Pr="00CF72E6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CF72E6">
        <w:rPr>
          <w:b/>
          <w:bCs/>
          <w:iCs/>
          <w:color w:val="000000"/>
          <w:sz w:val="24"/>
          <w:szCs w:val="24"/>
          <w:lang w:eastAsia="x-none"/>
        </w:rPr>
        <w:t>2021-0</w:t>
      </w:r>
      <w:r>
        <w:rPr>
          <w:b/>
          <w:bCs/>
          <w:iCs/>
          <w:color w:val="000000"/>
          <w:sz w:val="24"/>
          <w:szCs w:val="24"/>
          <w:lang w:eastAsia="x-none"/>
        </w:rPr>
        <w:t>3</w:t>
      </w:r>
      <w:r w:rsidRPr="00CF72E6">
        <w:rPr>
          <w:b/>
          <w:bCs/>
          <w:iCs/>
          <w:color w:val="000000"/>
          <w:sz w:val="24"/>
          <w:szCs w:val="24"/>
          <w:lang w:eastAsia="x-none"/>
        </w:rPr>
        <w:t>-</w:t>
      </w:r>
      <w:r>
        <w:rPr>
          <w:b/>
          <w:bCs/>
          <w:iCs/>
          <w:color w:val="000000"/>
          <w:sz w:val="24"/>
          <w:szCs w:val="24"/>
          <w:lang w:eastAsia="x-none"/>
        </w:rPr>
        <w:t>09.</w:t>
      </w:r>
      <w:bookmarkEnd w:id="1"/>
    </w:p>
    <w:p w:rsidR="005B1F47" w:rsidRPr="00CF72E6" w:rsidRDefault="005B1F47" w:rsidP="005B1F47">
      <w:pPr>
        <w:numPr>
          <w:ilvl w:val="1"/>
          <w:numId w:val="0"/>
        </w:numPr>
        <w:suppressAutoHyphens/>
        <w:autoSpaceDN w:val="0"/>
        <w:ind w:left="567" w:hanging="709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CA68A9">
        <w:rPr>
          <w:bCs/>
          <w:iCs/>
          <w:color w:val="000000"/>
          <w:sz w:val="24"/>
          <w:szCs w:val="24"/>
          <w:u w:val="single"/>
          <w:lang w:eastAsia="x-none"/>
        </w:rPr>
        <w:t xml:space="preserve">  </w:t>
      </w:r>
      <w:r w:rsidRPr="00CA68A9">
        <w:rPr>
          <w:bCs/>
          <w:i/>
          <w:iCs/>
          <w:color w:val="000000"/>
          <w:sz w:val="24"/>
          <w:szCs w:val="24"/>
          <w:u w:val="single"/>
          <w:lang w:eastAsia="x-none"/>
        </w:rPr>
        <w:t>powinno być: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CF72E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</w:t>
      </w:r>
      <w:r w:rsidRPr="00CF72E6">
        <w:rPr>
          <w:b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B1F47">
        <w:rPr>
          <w:b/>
          <w:bCs/>
          <w:iCs/>
          <w:color w:val="000000"/>
          <w:sz w:val="24"/>
          <w:szCs w:val="24"/>
          <w:u w:val="single"/>
          <w:lang w:eastAsia="x-none"/>
        </w:rPr>
        <w:t>202</w:t>
      </w:r>
      <w:r w:rsidRPr="005B1F47">
        <w:rPr>
          <w:b/>
          <w:bCs/>
          <w:iCs/>
          <w:color w:val="000000"/>
          <w:sz w:val="24"/>
          <w:szCs w:val="24"/>
          <w:u w:val="single"/>
          <w:lang w:eastAsia="x-none"/>
        </w:rPr>
        <w:t>2</w:t>
      </w:r>
      <w:r w:rsidRPr="005B1F47">
        <w:rPr>
          <w:b/>
          <w:bCs/>
          <w:iCs/>
          <w:color w:val="000000"/>
          <w:sz w:val="24"/>
          <w:szCs w:val="24"/>
          <w:u w:val="single"/>
          <w:lang w:eastAsia="x-none"/>
        </w:rPr>
        <w:t>-03-09.</w:t>
      </w:r>
    </w:p>
    <w:p w:rsidR="005B1F47" w:rsidRDefault="005B1F47" w:rsidP="005B1F47">
      <w:pPr>
        <w:pStyle w:val="Tekstpodstawowy"/>
        <w:jc w:val="left"/>
        <w:rPr>
          <w:szCs w:val="24"/>
        </w:rPr>
      </w:pPr>
    </w:p>
    <w:p w:rsidR="005B1F47" w:rsidRPr="005B1F47" w:rsidRDefault="005B1F47" w:rsidP="005B1F47"/>
    <w:p w:rsidR="005B1F47" w:rsidRPr="005B1F47" w:rsidRDefault="005B1F47" w:rsidP="005B1F47"/>
    <w:p w:rsidR="005B1F47" w:rsidRPr="005B1F47" w:rsidRDefault="005B1F47" w:rsidP="005B1F47"/>
    <w:p w:rsidR="005B1F47" w:rsidRDefault="005B1F47" w:rsidP="005B1F47"/>
    <w:p w:rsidR="005B1F47" w:rsidRPr="00835BA0" w:rsidRDefault="005B1F47" w:rsidP="005B1F47">
      <w:pPr>
        <w:tabs>
          <w:tab w:val="left" w:pos="5250"/>
        </w:tabs>
        <w:jc w:val="right"/>
        <w:rPr>
          <w:sz w:val="22"/>
          <w:szCs w:val="22"/>
        </w:rPr>
      </w:pPr>
      <w:r>
        <w:tab/>
      </w:r>
      <w:bookmarkStart w:id="2" w:name="_GoBack"/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5B1F47" w:rsidRPr="00835BA0" w:rsidRDefault="005B1F47" w:rsidP="005B1F47">
      <w:pPr>
        <w:tabs>
          <w:tab w:val="left" w:pos="5250"/>
        </w:tabs>
        <w:jc w:val="right"/>
        <w:rPr>
          <w:sz w:val="22"/>
          <w:szCs w:val="22"/>
        </w:rPr>
      </w:pPr>
    </w:p>
    <w:p w:rsidR="005B1F47" w:rsidRPr="00835BA0" w:rsidRDefault="005B1F47" w:rsidP="005B1F47">
      <w:pPr>
        <w:tabs>
          <w:tab w:val="left" w:pos="5250"/>
        </w:tabs>
        <w:jc w:val="right"/>
        <w:rPr>
          <w:sz w:val="22"/>
          <w:szCs w:val="22"/>
        </w:rPr>
      </w:pPr>
    </w:p>
    <w:p w:rsidR="005B1F47" w:rsidRPr="00835BA0" w:rsidRDefault="005B1F47" w:rsidP="005B1F47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bookmarkEnd w:id="2"/>
    <w:p w:rsidR="00EF1037" w:rsidRPr="005B1F47" w:rsidRDefault="00EF1037" w:rsidP="005B1F47">
      <w:pPr>
        <w:tabs>
          <w:tab w:val="left" w:pos="6540"/>
        </w:tabs>
        <w:jc w:val="right"/>
      </w:pPr>
    </w:p>
    <w:sectPr w:rsidR="00EF1037" w:rsidRPr="005B1F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261" w:rsidRDefault="00235261">
      <w:r>
        <w:separator/>
      </w:r>
    </w:p>
  </w:endnote>
  <w:endnote w:type="continuationSeparator" w:id="0">
    <w:p w:rsidR="00235261" w:rsidRDefault="0023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B1F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261" w:rsidRDefault="00235261">
      <w:r>
        <w:separator/>
      </w:r>
    </w:p>
  </w:footnote>
  <w:footnote w:type="continuationSeparator" w:id="0">
    <w:p w:rsidR="00235261" w:rsidRDefault="0023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530" w:rsidRDefault="00932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530" w:rsidRDefault="00932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530" w:rsidRDefault="00932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261"/>
    <w:rsid w:val="00057D02"/>
    <w:rsid w:val="000613E0"/>
    <w:rsid w:val="00145864"/>
    <w:rsid w:val="001A571A"/>
    <w:rsid w:val="00235261"/>
    <w:rsid w:val="002B1C74"/>
    <w:rsid w:val="00384EFD"/>
    <w:rsid w:val="004222DA"/>
    <w:rsid w:val="00453E59"/>
    <w:rsid w:val="00460DC4"/>
    <w:rsid w:val="005079A4"/>
    <w:rsid w:val="0055546F"/>
    <w:rsid w:val="005B1F47"/>
    <w:rsid w:val="005C0930"/>
    <w:rsid w:val="006D4AE5"/>
    <w:rsid w:val="00854803"/>
    <w:rsid w:val="0087224A"/>
    <w:rsid w:val="00881C07"/>
    <w:rsid w:val="009149C3"/>
    <w:rsid w:val="00932530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1EB4FE"/>
  <w15:chartTrackingRefBased/>
  <w15:docId w15:val="{9FECA8C9-5FCF-4662-98A3-1B39F6DF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2021-12-03T09:36:00Z</cp:lastPrinted>
  <dcterms:created xsi:type="dcterms:W3CDTF">2021-12-03T09:37:00Z</dcterms:created>
  <dcterms:modified xsi:type="dcterms:W3CDTF">2021-12-03T09:37:00Z</dcterms:modified>
</cp:coreProperties>
</file>