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20A7C7D5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73371F">
        <w:rPr>
          <w:sz w:val="22"/>
          <w:szCs w:val="22"/>
        </w:rPr>
        <w:t>1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0798236E" w14:textId="713EFD7E" w:rsidR="005A77C9" w:rsidRDefault="005A77C9" w:rsidP="005A77C9">
      <w:pPr>
        <w:jc w:val="both"/>
        <w:rPr>
          <w:b/>
          <w:sz w:val="24"/>
          <w:szCs w:val="24"/>
        </w:rPr>
      </w:pPr>
      <w:r w:rsidRPr="004F58DD">
        <w:rPr>
          <w:b/>
          <w:sz w:val="24"/>
          <w:szCs w:val="24"/>
        </w:rPr>
        <w:t xml:space="preserve">Świadczenie całodobowych usług transportu sanitarnego </w:t>
      </w:r>
    </w:p>
    <w:p w14:paraId="37275B90" w14:textId="77777777" w:rsidR="00DB3742" w:rsidRDefault="00DB3742" w:rsidP="00DB3742">
      <w:pPr>
        <w:pStyle w:val="Tekstpodstawowy2"/>
        <w:rPr>
          <w:sz w:val="22"/>
          <w:szCs w:val="18"/>
        </w:rPr>
      </w:pPr>
    </w:p>
    <w:p w14:paraId="17C3A240" w14:textId="28956BA2" w:rsidR="00DB3742" w:rsidRPr="009B67B6" w:rsidRDefault="00DB3742" w:rsidP="00DB3742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34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3827"/>
        <w:gridCol w:w="2126"/>
        <w:gridCol w:w="3402"/>
        <w:gridCol w:w="3119"/>
      </w:tblGrid>
      <w:tr w:rsidR="00D326FD" w:rsidRPr="00A17743" w14:paraId="4CA99F25" w14:textId="77777777" w:rsidTr="00CC5EE8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D326FD" w:rsidRPr="00A17743" w:rsidRDefault="00D326F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D326FD" w:rsidRPr="00A17743" w:rsidRDefault="00D326F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</w:t>
            </w:r>
            <w:r w:rsidR="006B0794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:</w:t>
            </w:r>
            <w:r w:rsidR="006B0794"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2D4A7367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D326FD" w14:paraId="68C14B33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F94FA31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9242A44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5CE74A46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3CCD41DC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D326FD" w:rsidRDefault="00D326F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D326FD" w14:paraId="358EC905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6263A9C5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>w przypadku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II – III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4D754E">
        <w:rPr>
          <w:rFonts w:eastAsia="TimesNewRomanPSMT"/>
          <w:color w:val="000000"/>
          <w:sz w:val="22"/>
          <w:szCs w:val="22"/>
        </w:rPr>
        <w:t>,</w:t>
      </w:r>
      <w:r w:rsidR="00F60186">
        <w:rPr>
          <w:rFonts w:eastAsia="TimesNewRomanPSMT"/>
          <w:color w:val="000000"/>
          <w:sz w:val="22"/>
          <w:szCs w:val="22"/>
        </w:rPr>
        <w:t xml:space="preserve"> materiałów biologicznych</w:t>
      </w:r>
      <w:r w:rsidR="004D754E">
        <w:rPr>
          <w:rFonts w:eastAsia="TimesNewRomanPSMT"/>
          <w:color w:val="000000"/>
          <w:sz w:val="22"/>
          <w:szCs w:val="22"/>
        </w:rPr>
        <w:t xml:space="preserve"> i pozostałych wymienionych w pkt II i III opisu przedmiotu zamówienia</w:t>
      </w:r>
      <w:r w:rsidR="00F60186">
        <w:rPr>
          <w:rFonts w:eastAsia="TimesNewRomanPSMT"/>
          <w:color w:val="000000"/>
          <w:sz w:val="22"/>
          <w:szCs w:val="22"/>
        </w:rPr>
        <w:t xml:space="preserve">), </w:t>
      </w:r>
      <w:r w:rsidR="00F60186" w:rsidRPr="004D754E">
        <w:rPr>
          <w:rFonts w:eastAsia="TimesNewRomanPSMT"/>
          <w:b/>
          <w:bCs/>
          <w:color w:val="000000"/>
          <w:sz w:val="22"/>
          <w:szCs w:val="22"/>
        </w:rPr>
        <w:t>pkt IV lub pkt V</w:t>
      </w:r>
      <w:r w:rsidR="00F60186">
        <w:rPr>
          <w:rFonts w:eastAsia="TimesNewRomanPSMT"/>
          <w:color w:val="000000"/>
          <w:sz w:val="22"/>
          <w:szCs w:val="22"/>
        </w:rPr>
        <w:t xml:space="preserve"> (w przypadku usług wyszczególnionych w punktach </w:t>
      </w:r>
      <w:r w:rsidR="004D754E">
        <w:rPr>
          <w:rFonts w:eastAsia="TimesNewRomanPSMT"/>
          <w:color w:val="000000"/>
          <w:sz w:val="22"/>
          <w:szCs w:val="22"/>
        </w:rPr>
        <w:t xml:space="preserve">IV i V </w:t>
      </w:r>
      <w:r w:rsidR="00F60186">
        <w:rPr>
          <w:rFonts w:eastAsia="TimesNewRomanPSMT"/>
          <w:color w:val="000000"/>
          <w:sz w:val="22"/>
          <w:szCs w:val="22"/>
        </w:rPr>
        <w:t>opisu przedmiotu zamówienia).</w:t>
      </w:r>
      <w:r w:rsidR="00D326FD" w:rsidRPr="006B0794">
        <w:rPr>
          <w:rFonts w:eastAsia="TimesNewRomanPSMT"/>
          <w:color w:val="000000"/>
          <w:sz w:val="22"/>
          <w:szCs w:val="22"/>
        </w:rPr>
        <w:t xml:space="preserve"> </w:t>
      </w:r>
    </w:p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5D442" w14:textId="77777777" w:rsidR="005538B2" w:rsidRDefault="005538B2">
      <w:r>
        <w:separator/>
      </w:r>
    </w:p>
  </w:endnote>
  <w:endnote w:type="continuationSeparator" w:id="0">
    <w:p w14:paraId="67EFD0A2" w14:textId="77777777" w:rsidR="005538B2" w:rsidRDefault="0055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2715" w14:textId="77777777" w:rsidR="005538B2" w:rsidRDefault="005538B2">
      <w:r>
        <w:separator/>
      </w:r>
    </w:p>
  </w:footnote>
  <w:footnote w:type="continuationSeparator" w:id="0">
    <w:p w14:paraId="3DDB36A3" w14:textId="77777777" w:rsidR="005538B2" w:rsidRDefault="00553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6199E82E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>Znak sprawy: ZP/</w:t>
    </w:r>
    <w:r>
      <w:rPr>
        <w:sz w:val="22"/>
        <w:szCs w:val="22"/>
      </w:rPr>
      <w:t>3</w:t>
    </w:r>
    <w:r w:rsidR="00380645">
      <w:rPr>
        <w:sz w:val="22"/>
        <w:szCs w:val="22"/>
      </w:rPr>
      <w:t>4</w:t>
    </w:r>
    <w:r w:rsidRPr="00DB3742">
      <w:rPr>
        <w:sz w:val="22"/>
        <w:szCs w:val="22"/>
      </w:rPr>
      <w:t>/202</w:t>
    </w:r>
    <w:r>
      <w:rPr>
        <w:sz w:val="22"/>
        <w:szCs w:val="22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380645"/>
    <w:rsid w:val="003936D3"/>
    <w:rsid w:val="00446639"/>
    <w:rsid w:val="004658F3"/>
    <w:rsid w:val="004D754E"/>
    <w:rsid w:val="004E070D"/>
    <w:rsid w:val="004F58DD"/>
    <w:rsid w:val="005002D8"/>
    <w:rsid w:val="005538B2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936CFB"/>
    <w:rsid w:val="00965836"/>
    <w:rsid w:val="00980415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C665AC"/>
    <w:rsid w:val="00CC5EE8"/>
    <w:rsid w:val="00D326FD"/>
    <w:rsid w:val="00D52F5E"/>
    <w:rsid w:val="00DB3742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2021-11-29T10:55:00Z</dcterms:created>
  <dcterms:modified xsi:type="dcterms:W3CDTF">2021-11-29T10:55:00Z</dcterms:modified>
</cp:coreProperties>
</file>