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30" w:rsidRPr="00865B52" w:rsidRDefault="00865B52" w:rsidP="00865B52">
      <w:pPr>
        <w:spacing w:line="300" w:lineRule="atLeast"/>
        <w:rPr>
          <w:rFonts w:ascii="Arial" w:hAnsi="Arial" w:cs="Arial"/>
          <w:b/>
          <w:u w:val="single"/>
        </w:rPr>
      </w:pPr>
      <w:r w:rsidRPr="001E0DCB">
        <w:rPr>
          <w:rFonts w:ascii="Arial" w:hAnsi="Arial" w:cs="Arial"/>
          <w:b/>
          <w:i/>
          <w:sz w:val="24"/>
          <w:szCs w:val="24"/>
          <w:u w:val="single"/>
        </w:rPr>
        <w:t>Znak</w:t>
      </w:r>
      <w:r w:rsidRPr="004A1EE7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1E0DCB">
        <w:rPr>
          <w:rFonts w:ascii="Arial" w:hAnsi="Arial" w:cs="Arial"/>
          <w:b/>
          <w:i/>
          <w:sz w:val="24"/>
          <w:szCs w:val="24"/>
          <w:u w:val="single"/>
        </w:rPr>
        <w:t>sprawy:</w:t>
      </w:r>
      <w:r w:rsidR="00587699">
        <w:rPr>
          <w:rFonts w:ascii="Arial" w:hAnsi="Arial" w:cs="Arial"/>
          <w:b/>
          <w:i/>
          <w:sz w:val="24"/>
          <w:szCs w:val="24"/>
          <w:u w:val="single"/>
        </w:rPr>
        <w:t xml:space="preserve"> TP/ZE/32</w:t>
      </w:r>
      <w:r w:rsidR="001E0DCB" w:rsidRPr="001E0DCB">
        <w:rPr>
          <w:rFonts w:ascii="Arial" w:hAnsi="Arial" w:cs="Arial"/>
          <w:b/>
          <w:i/>
          <w:sz w:val="24"/>
          <w:szCs w:val="24"/>
          <w:u w:val="single"/>
        </w:rPr>
        <w:t>/21</w:t>
      </w:r>
      <w:r w:rsidRPr="001E0DCB">
        <w:rPr>
          <w:rFonts w:ascii="Arial" w:hAnsi="Arial" w:cs="Arial"/>
          <w:b/>
          <w:sz w:val="24"/>
          <w:szCs w:val="24"/>
        </w:rPr>
        <w:tab/>
      </w:r>
      <w:r w:rsidRPr="00865B52">
        <w:rPr>
          <w:rFonts w:ascii="Arial" w:hAnsi="Arial" w:cs="Arial"/>
          <w:b/>
        </w:rPr>
        <w:tab/>
      </w:r>
      <w:r w:rsidRPr="00865B52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     </w:t>
      </w:r>
      <w:r w:rsidR="001E0DCB">
        <w:rPr>
          <w:rFonts w:ascii="Arial" w:hAnsi="Arial" w:cs="Arial"/>
          <w:b/>
        </w:rPr>
        <w:t xml:space="preserve">             </w:t>
      </w:r>
      <w:r w:rsidR="00F7490D">
        <w:rPr>
          <w:rFonts w:ascii="Arial" w:hAnsi="Arial" w:cs="Arial"/>
        </w:rPr>
        <w:t>Chorzów dni</w:t>
      </w:r>
      <w:r w:rsidR="00612A1D">
        <w:rPr>
          <w:rFonts w:ascii="Arial" w:hAnsi="Arial" w:cs="Arial"/>
        </w:rPr>
        <w:t>a: 29</w:t>
      </w:r>
      <w:r w:rsidR="00587699">
        <w:rPr>
          <w:rFonts w:ascii="Arial" w:hAnsi="Arial" w:cs="Arial"/>
        </w:rPr>
        <w:t>.11</w:t>
      </w:r>
      <w:r w:rsidR="00695830" w:rsidRPr="006850FC">
        <w:rPr>
          <w:rFonts w:ascii="Arial" w:hAnsi="Arial" w:cs="Arial"/>
        </w:rPr>
        <w:t>.2021r.</w:t>
      </w:r>
    </w:p>
    <w:p w:rsidR="00865B52" w:rsidRDefault="00865B52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</w:p>
    <w:p w:rsidR="00FF100E" w:rsidRPr="00FF100E" w:rsidRDefault="00FF100E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  <w:r w:rsidRPr="00FF100E">
        <w:rPr>
          <w:rFonts w:ascii="Arial" w:hAnsi="Arial" w:cs="Arial"/>
          <w:b/>
        </w:rPr>
        <w:t>WYKONAWCY</w:t>
      </w:r>
    </w:p>
    <w:p w:rsidR="00F7490D" w:rsidRPr="00865B52" w:rsidRDefault="00FF100E" w:rsidP="00865B52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  <w:r w:rsidRPr="00FF100E">
        <w:rPr>
          <w:rFonts w:ascii="Arial" w:hAnsi="Arial" w:cs="Arial"/>
        </w:rPr>
        <w:t>ubiegający się o zamówienie publiczne</w:t>
      </w:r>
    </w:p>
    <w:p w:rsidR="00865B52" w:rsidRDefault="00865B52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</w:p>
    <w:p w:rsidR="00FF100E" w:rsidRPr="00445AB1" w:rsidRDefault="00BD1806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>
        <w:rPr>
          <w:rFonts w:ascii="Arial" w:hAnsi="Arial" w:cs="Arial"/>
          <w:color w:val="0070C0"/>
          <w:sz w:val="22"/>
          <w:szCs w:val="22"/>
        </w:rPr>
        <w:t xml:space="preserve">W Y J A Ś N I E N I A  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S</w:t>
      </w:r>
      <w:r w:rsidR="00F7490D"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W</w:t>
      </w:r>
      <w:r w:rsidR="00F7490D"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Z</w:t>
      </w:r>
    </w:p>
    <w:p w:rsidR="00865B52" w:rsidRDefault="00865B52" w:rsidP="00865B52">
      <w:pPr>
        <w:spacing w:line="276" w:lineRule="auto"/>
        <w:jc w:val="both"/>
        <w:rPr>
          <w:rFonts w:ascii="Arial" w:hAnsi="Arial" w:cs="Arial"/>
        </w:rPr>
      </w:pPr>
    </w:p>
    <w:p w:rsidR="00587699" w:rsidRPr="00587699" w:rsidRDefault="00FF100E" w:rsidP="00587699">
      <w:pPr>
        <w:spacing w:line="276" w:lineRule="auto"/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Dotyczy: </w:t>
      </w:r>
      <w:r w:rsidRPr="00F7490D">
        <w:rPr>
          <w:rFonts w:ascii="Arial" w:hAnsi="Arial" w:cs="Arial"/>
        </w:rPr>
        <w:t xml:space="preserve">postępowania o </w:t>
      </w:r>
      <w:r w:rsidRPr="00706157">
        <w:rPr>
          <w:rFonts w:ascii="Arial" w:hAnsi="Arial" w:cs="Arial"/>
        </w:rPr>
        <w:t>udzielenie zamówienia publicznego, prowadzonego w trybie  podstawowym na podstawie art. 275 pkt</w:t>
      </w:r>
      <w:r w:rsidR="00445AB1" w:rsidRPr="00706157">
        <w:rPr>
          <w:rFonts w:ascii="Arial" w:hAnsi="Arial" w:cs="Arial"/>
        </w:rPr>
        <w:t>.</w:t>
      </w:r>
      <w:r w:rsidRPr="00706157">
        <w:rPr>
          <w:rFonts w:ascii="Arial" w:hAnsi="Arial" w:cs="Arial"/>
        </w:rPr>
        <w:t xml:space="preserve"> 1 ustawy  z dnia 11 </w:t>
      </w:r>
      <w:r w:rsidRPr="003F07AD">
        <w:rPr>
          <w:rFonts w:ascii="Arial" w:hAnsi="Arial" w:cs="Arial"/>
        </w:rPr>
        <w:t>września 2019r. Prawo zamówień publicznych (Dz.</w:t>
      </w:r>
      <w:r w:rsidR="00931412" w:rsidRPr="003F07AD">
        <w:rPr>
          <w:rFonts w:ascii="Arial" w:hAnsi="Arial" w:cs="Arial"/>
        </w:rPr>
        <w:t xml:space="preserve"> </w:t>
      </w:r>
      <w:r w:rsidRPr="003F07AD">
        <w:rPr>
          <w:rFonts w:ascii="Arial" w:hAnsi="Arial" w:cs="Arial"/>
        </w:rPr>
        <w:t>U. 2021 r. poz. 112</w:t>
      </w:r>
      <w:r w:rsidR="00445AB1" w:rsidRPr="003F07AD">
        <w:rPr>
          <w:rFonts w:ascii="Arial" w:hAnsi="Arial" w:cs="Arial"/>
        </w:rPr>
        <w:t>9) zwanej dalej ustawą Pzp, pn.</w:t>
      </w:r>
      <w:r w:rsidRPr="003F07AD">
        <w:rPr>
          <w:rFonts w:ascii="Arial" w:hAnsi="Arial" w:cs="Arial"/>
        </w:rPr>
        <w:t xml:space="preserve">: </w:t>
      </w:r>
      <w:r w:rsidR="001E0DCB" w:rsidRPr="003F07AD">
        <w:rPr>
          <w:rFonts w:ascii="Arial" w:hAnsi="Arial" w:cs="Arial"/>
        </w:rPr>
        <w:t>„</w:t>
      </w:r>
      <w:r w:rsidR="00587699" w:rsidRPr="003F07AD">
        <w:rPr>
          <w:rFonts w:ascii="Arial" w:hAnsi="Arial" w:cs="Arial"/>
          <w:b/>
          <w:i/>
        </w:rPr>
        <w:t>Zakup energii elektrycznej w 2022r. na potrzeby Szpitala Specjalistycznego w Chorzowie</w:t>
      </w:r>
      <w:r w:rsidR="00612A1D">
        <w:rPr>
          <w:rFonts w:ascii="Arial" w:hAnsi="Arial" w:cs="Arial"/>
          <w:b/>
          <w:i/>
        </w:rPr>
        <w:t>”</w:t>
      </w:r>
      <w:r w:rsidR="00587699" w:rsidRPr="003F07AD">
        <w:rPr>
          <w:rFonts w:ascii="Arial" w:hAnsi="Arial" w:cs="Arial"/>
          <w:b/>
          <w:i/>
        </w:rPr>
        <w:t>.</w:t>
      </w:r>
    </w:p>
    <w:p w:rsidR="00587699" w:rsidRDefault="00587699" w:rsidP="00F7490D">
      <w:pPr>
        <w:jc w:val="both"/>
        <w:rPr>
          <w:rFonts w:ascii="Arial" w:hAnsi="Arial" w:cs="Arial"/>
          <w:color w:val="000000"/>
        </w:rPr>
      </w:pPr>
    </w:p>
    <w:p w:rsidR="00F7490D" w:rsidRDefault="00F7490D" w:rsidP="00F7490D">
      <w:pPr>
        <w:jc w:val="both"/>
        <w:rPr>
          <w:rFonts w:ascii="Arial" w:hAnsi="Arial" w:cs="Arial"/>
          <w:color w:val="000000"/>
        </w:rPr>
      </w:pPr>
      <w:r w:rsidRPr="00FE19C1">
        <w:rPr>
          <w:rFonts w:ascii="Arial" w:hAnsi="Arial" w:cs="Arial"/>
          <w:color w:val="000000"/>
        </w:rPr>
        <w:t xml:space="preserve">Na podstawie art. 284 ust.1, 2 i 6 ustawy </w:t>
      </w:r>
      <w:r w:rsidRPr="00FE19C1">
        <w:rPr>
          <w:rFonts w:ascii="Arial" w:hAnsi="Arial" w:cs="Arial"/>
          <w:bCs/>
          <w:color w:val="000000"/>
        </w:rPr>
        <w:t xml:space="preserve">PZP </w:t>
      </w:r>
      <w:r w:rsidR="001E0DCB">
        <w:rPr>
          <w:rFonts w:ascii="Arial" w:hAnsi="Arial" w:cs="Arial"/>
          <w:color w:val="000000"/>
        </w:rPr>
        <w:t>w związku z zapytan</w:t>
      </w:r>
      <w:r w:rsidR="00770FCF">
        <w:rPr>
          <w:rFonts w:ascii="Arial" w:hAnsi="Arial" w:cs="Arial"/>
          <w:color w:val="000000"/>
        </w:rPr>
        <w:t>i</w:t>
      </w:r>
      <w:r w:rsidR="00587699">
        <w:rPr>
          <w:rFonts w:ascii="Arial" w:hAnsi="Arial" w:cs="Arial"/>
          <w:color w:val="000000"/>
        </w:rPr>
        <w:t>ami</w:t>
      </w:r>
      <w:r w:rsidR="001E0DCB">
        <w:rPr>
          <w:rFonts w:ascii="Arial" w:hAnsi="Arial" w:cs="Arial"/>
          <w:color w:val="000000"/>
        </w:rPr>
        <w:t xml:space="preserve"> Wykonawcy</w:t>
      </w:r>
      <w:r w:rsidRPr="00FE19C1">
        <w:rPr>
          <w:rFonts w:ascii="Arial" w:hAnsi="Arial" w:cs="Arial"/>
          <w:color w:val="000000"/>
        </w:rPr>
        <w:t xml:space="preserve"> – Zamawiający, Szpital Specjalistyczny w Chorzowie wyjaśnia</w:t>
      </w:r>
      <w:r w:rsidR="00770FCF">
        <w:rPr>
          <w:rFonts w:ascii="Arial" w:hAnsi="Arial" w:cs="Arial"/>
          <w:color w:val="000000"/>
        </w:rPr>
        <w:t xml:space="preserve"> </w:t>
      </w:r>
      <w:r w:rsidRPr="00FE19C1">
        <w:rPr>
          <w:rFonts w:ascii="Arial" w:hAnsi="Arial" w:cs="Arial"/>
          <w:color w:val="000000"/>
        </w:rPr>
        <w:t>treść specyfikacji warunków zamówienia (zwana dalej SWZ)  w sposób następujący:</w:t>
      </w:r>
    </w:p>
    <w:p w:rsidR="00587699" w:rsidRDefault="00587699" w:rsidP="00F7490D">
      <w:pPr>
        <w:jc w:val="both"/>
        <w:rPr>
          <w:rFonts w:ascii="Arial" w:hAnsi="Arial" w:cs="Arial"/>
          <w:b/>
          <w:color w:val="000000"/>
        </w:rPr>
      </w:pPr>
    </w:p>
    <w:p w:rsidR="00587699" w:rsidRDefault="00770FCF" w:rsidP="00587699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Pytanie 1</w:t>
      </w:r>
      <w:r w:rsidR="00F7490D" w:rsidRPr="00BD1806">
        <w:rPr>
          <w:rFonts w:ascii="Arial" w:hAnsi="Arial" w:cs="Arial"/>
          <w:b/>
          <w:color w:val="000000"/>
        </w:rPr>
        <w:t>:</w:t>
      </w:r>
    </w:p>
    <w:p w:rsidR="00587699" w:rsidRPr="00587699" w:rsidRDefault="00587699" w:rsidP="00587699">
      <w:pPr>
        <w:jc w:val="both"/>
        <w:rPr>
          <w:rFonts w:ascii="Arial" w:hAnsi="Arial" w:cs="Arial"/>
          <w:b/>
          <w:color w:val="000000"/>
        </w:rPr>
      </w:pPr>
      <w:r w:rsidRPr="00587699">
        <w:rPr>
          <w:rFonts w:ascii="Arial" w:hAnsi="Arial" w:cs="Arial"/>
          <w:shd w:val="clear" w:color="auto" w:fill="FFFFFF"/>
        </w:rPr>
        <w:t>Dzień dobry, Proszę o Podanie nazwy właściwego Operatora Systemu Dystrybucyjnego świadczącego usługi dystrybucji energii elektrycznej do punktów poboru objętych zamówieniem. Proszę o podanie grup taryfowych, do których są zaklasyfikowane punkty poboru objęte zamówieniem oraz podziału zużycia na grupy taryfowe.</w:t>
      </w:r>
    </w:p>
    <w:p w:rsidR="00612A1D" w:rsidRDefault="00F7490D" w:rsidP="00FE1D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70C0"/>
        </w:rPr>
      </w:pPr>
      <w:r w:rsidRPr="00BD1806">
        <w:rPr>
          <w:rFonts w:ascii="Arial" w:hAnsi="Arial" w:cs="Arial"/>
          <w:b/>
          <w:color w:val="0070C0"/>
          <w:u w:val="single"/>
          <w:lang w:eastAsia="pl-PL"/>
        </w:rPr>
        <w:t>Odpowiedź:</w:t>
      </w:r>
      <w:r w:rsidR="006A7888">
        <w:rPr>
          <w:rFonts w:ascii="Arial" w:eastAsiaTheme="minorHAnsi" w:hAnsi="Arial" w:cs="Arial"/>
          <w:color w:val="25292B"/>
        </w:rPr>
        <w:br/>
      </w:r>
    </w:p>
    <w:p w:rsidR="00FE1DA8" w:rsidRDefault="00C5005E" w:rsidP="00FE1D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70C0"/>
        </w:rPr>
      </w:pPr>
      <w:r w:rsidRPr="00C5005E">
        <w:rPr>
          <w:rFonts w:ascii="Arial" w:eastAsiaTheme="minorHAnsi" w:hAnsi="Arial" w:cs="Arial"/>
          <w:color w:val="0070C0"/>
        </w:rPr>
        <w:t xml:space="preserve">Zamawiający informuje, iż </w:t>
      </w:r>
      <w:r w:rsidRPr="00C5005E">
        <w:rPr>
          <w:rFonts w:ascii="Arial" w:hAnsi="Arial" w:cs="Arial"/>
          <w:color w:val="0070C0"/>
          <w:shd w:val="clear" w:color="auto" w:fill="FFFFFF"/>
        </w:rPr>
        <w:t xml:space="preserve">Operatora Systemu Dystrybucyjnego świadczącego usługi dystrybucji energii elektrycznej do punktów poboru objętych zamówieniem jest </w:t>
      </w:r>
      <w:r w:rsidR="00612A1D">
        <w:rPr>
          <w:rFonts w:ascii="Arial" w:hAnsi="Arial" w:cs="Arial"/>
          <w:color w:val="0070C0"/>
          <w:shd w:val="clear" w:color="auto" w:fill="FFFFFF"/>
        </w:rPr>
        <w:t xml:space="preserve">: </w:t>
      </w:r>
      <w:proofErr w:type="spellStart"/>
      <w:r w:rsidRPr="00C5005E">
        <w:rPr>
          <w:rFonts w:ascii="Arial" w:hAnsi="Arial" w:cs="Arial"/>
          <w:color w:val="0070C0"/>
        </w:rPr>
        <w:t>Tauron</w:t>
      </w:r>
      <w:proofErr w:type="spellEnd"/>
      <w:r w:rsidRPr="00C5005E">
        <w:rPr>
          <w:rFonts w:ascii="Arial" w:hAnsi="Arial" w:cs="Arial"/>
          <w:color w:val="0070C0"/>
        </w:rPr>
        <w:t xml:space="preserve"> Dystrybucja S.A. Natomiast grupa taryfowa dla obydwu punktów poboru to B23</w:t>
      </w:r>
      <w:r w:rsidR="00612A1D">
        <w:rPr>
          <w:rFonts w:ascii="Arial" w:hAnsi="Arial" w:cs="Arial"/>
          <w:color w:val="0070C0"/>
        </w:rPr>
        <w:t>.</w:t>
      </w:r>
    </w:p>
    <w:p w:rsidR="00612A1D" w:rsidRDefault="00612A1D" w:rsidP="00FE1D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hd w:val="clear" w:color="auto" w:fill="FFFFFF"/>
        </w:rPr>
      </w:pPr>
    </w:p>
    <w:p w:rsidR="00612A1D" w:rsidRPr="00612A1D" w:rsidRDefault="00612A1D" w:rsidP="00FE1D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70C0"/>
        </w:rPr>
      </w:pPr>
      <w:r w:rsidRPr="00612A1D">
        <w:rPr>
          <w:rFonts w:ascii="Arial" w:hAnsi="Arial" w:cs="Arial"/>
          <w:color w:val="0070C0"/>
          <w:shd w:val="clear" w:color="auto" w:fill="FFFFFF"/>
        </w:rPr>
        <w:t xml:space="preserve">Podziału zużycia na grupy taryfowe prezentuje się następująco : </w:t>
      </w:r>
    </w:p>
    <w:p w:rsidR="00612A1D" w:rsidRPr="00612A1D" w:rsidRDefault="00612A1D" w:rsidP="00612A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70C0"/>
        </w:rPr>
      </w:pPr>
    </w:p>
    <w:tbl>
      <w:tblPr>
        <w:tblW w:w="7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48"/>
        <w:gridCol w:w="1278"/>
        <w:gridCol w:w="2120"/>
        <w:gridCol w:w="1460"/>
        <w:gridCol w:w="1754"/>
      </w:tblGrid>
      <w:tr w:rsidR="00612A1D" w:rsidRPr="00612A1D" w:rsidTr="00612A1D">
        <w:trPr>
          <w:trHeight w:val="600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ROK</w:t>
            </w:r>
          </w:p>
        </w:tc>
        <w:tc>
          <w:tcPr>
            <w:tcW w:w="66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  <w:p w:rsidR="00612A1D" w:rsidRP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WO-5-389</w:t>
            </w:r>
          </w:p>
        </w:tc>
      </w:tr>
      <w:tr w:rsidR="00612A1D" w:rsidRPr="00612A1D" w:rsidTr="00612A1D">
        <w:trPr>
          <w:trHeight w:val="420"/>
        </w:trPr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2021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Miesiąc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  <w:r>
              <w:rPr>
                <w:rFonts w:ascii="Arial" w:eastAsia="Times New Roman" w:hAnsi="Arial" w:cs="Arial"/>
                <w:color w:val="0070C0"/>
                <w:lang w:eastAsia="pl-PL"/>
              </w:rPr>
              <w:t>S</w:t>
            </w: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S2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S3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Styczeń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Luty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Marzec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Kwiecień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101,7066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54,3249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295,7232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Maj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108,2189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56,7062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317,9031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Czerwiec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114,7689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59,0923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337,3622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Lipiec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121,8382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61,7017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358,4242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Sierpień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128,8838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64,1954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377,8422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Wrzesień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136,3909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66,8169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397,0140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Październik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143,4926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71,1141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415,6059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Listopad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Grudzień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</w:tr>
    </w:tbl>
    <w:p w:rsidR="00612A1D" w:rsidRPr="00C5005E" w:rsidRDefault="00612A1D" w:rsidP="00FE1D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70C0"/>
        </w:rPr>
      </w:pPr>
    </w:p>
    <w:p w:rsidR="001E0DCB" w:rsidRDefault="001E0DCB" w:rsidP="00612A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</w:t>
      </w:r>
      <w:r w:rsidR="00612A1D">
        <w:rPr>
          <w:rFonts w:ascii="Arial" w:hAnsi="Arial" w:cs="Arial"/>
        </w:rPr>
        <w:tab/>
      </w:r>
      <w:r w:rsidR="00612A1D"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</w:rPr>
        <w:t xml:space="preserve">  Zamawiający </w:t>
      </w:r>
    </w:p>
    <w:p w:rsidR="001E0DCB" w:rsidRPr="0000635E" w:rsidRDefault="001E0DCB" w:rsidP="00770FCF">
      <w:pPr>
        <w:jc w:val="both"/>
        <w:rPr>
          <w:rFonts w:ascii="Arial" w:hAnsi="Arial" w:cs="Arial"/>
        </w:rPr>
      </w:pPr>
    </w:p>
    <w:p w:rsidR="00706157" w:rsidRPr="00F7490D" w:rsidRDefault="00D9195F" w:rsidP="00D9195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06157">
        <w:rPr>
          <w:rFonts w:ascii="Arial" w:hAnsi="Arial" w:cs="Arial"/>
        </w:rPr>
        <w:t xml:space="preserve">        </w:t>
      </w:r>
      <w:r w:rsidR="001E0D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</w:t>
      </w:r>
      <w:r w:rsidR="001E0DCB">
        <w:rPr>
          <w:rFonts w:ascii="Arial" w:hAnsi="Arial" w:cs="Arial"/>
        </w:rPr>
        <w:t xml:space="preserve">   </w:t>
      </w:r>
      <w:r w:rsidR="00706157">
        <w:rPr>
          <w:rFonts w:ascii="Arial" w:hAnsi="Arial" w:cs="Arial"/>
        </w:rPr>
        <w:t xml:space="preserve">Dyrektor </w:t>
      </w:r>
    </w:p>
    <w:sectPr w:rsidR="00706157" w:rsidRPr="00F7490D" w:rsidSect="005F7C9B">
      <w:headerReference w:type="default" r:id="rId8"/>
      <w:footerReference w:type="default" r:id="rId9"/>
      <w:pgSz w:w="11906" w:h="16838"/>
      <w:pgMar w:top="993" w:right="170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431" w:rsidRDefault="00283431" w:rsidP="00695830">
      <w:pPr>
        <w:spacing w:after="0" w:line="240" w:lineRule="auto"/>
      </w:pPr>
      <w:r>
        <w:separator/>
      </w:r>
    </w:p>
  </w:endnote>
  <w:endnote w:type="continuationSeparator" w:id="0">
    <w:p w:rsidR="00283431" w:rsidRDefault="00283431" w:rsidP="006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0D" w:rsidRPr="006B2978" w:rsidRDefault="00F7490D" w:rsidP="00F7490D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</w:t>
    </w:r>
    <w:r>
      <w:rPr>
        <w:rFonts w:ascii="Arial" w:hAnsi="Arial"/>
        <w:bCs/>
        <w:iCs/>
        <w:sz w:val="20"/>
        <w:szCs w:val="20"/>
      </w:rPr>
      <w:t>-------------------------------</w:t>
    </w:r>
  </w:p>
  <w:p w:rsidR="00F7490D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  <w:lang w:eastAsia="pl-PL"/>
      </w:rPr>
      <w:drawing>
        <wp:anchor distT="0" distB="0" distL="0" distR="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F7490D" w:rsidRPr="000C5849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F7490D" w:rsidRDefault="00F749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431" w:rsidRDefault="00283431" w:rsidP="00695830">
      <w:pPr>
        <w:spacing w:after="0" w:line="240" w:lineRule="auto"/>
      </w:pPr>
      <w:r>
        <w:separator/>
      </w:r>
    </w:p>
  </w:footnote>
  <w:footnote w:type="continuationSeparator" w:id="0">
    <w:p w:rsidR="00283431" w:rsidRDefault="00283431" w:rsidP="00695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157" w:rsidRPr="007606A7" w:rsidRDefault="00706157" w:rsidP="007606A7">
    <w:pPr>
      <w:spacing w:after="0" w:line="240" w:lineRule="auto"/>
      <w:ind w:left="709" w:firstLine="709"/>
      <w:jc w:val="both"/>
      <w:rPr>
        <w:b/>
        <w:sz w:val="23"/>
        <w:szCs w:val="23"/>
      </w:rPr>
    </w:pPr>
    <w:r>
      <w:rPr>
        <w:noProof/>
        <w:lang w:eastAsia="pl-PL"/>
      </w:rPr>
      <w:drawing>
        <wp:anchor distT="0" distB="0" distL="0" distR="0" simplePos="0" relativeHeight="251664384" behindDoc="0" locked="0" layoutInCell="1" allowOverlap="1">
          <wp:simplePos x="0" y="0"/>
          <wp:positionH relativeFrom="column">
            <wp:posOffset>4385310</wp:posOffset>
          </wp:positionH>
          <wp:positionV relativeFrom="paragraph">
            <wp:posOffset>-62865</wp:posOffset>
          </wp:positionV>
          <wp:extent cx="1487805" cy="680085"/>
          <wp:effectExtent l="19050" t="0" r="0" b="0"/>
          <wp:wrapNone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3360" behindDoc="1" locked="0" layoutInCell="1" allowOverlap="1">
          <wp:simplePos x="0" y="0"/>
          <wp:positionH relativeFrom="column">
            <wp:posOffset>3900805</wp:posOffset>
          </wp:positionH>
          <wp:positionV relativeFrom="paragraph">
            <wp:posOffset>-20955</wp:posOffset>
          </wp:positionV>
          <wp:extent cx="431165" cy="677545"/>
          <wp:effectExtent l="19050" t="0" r="6985" b="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75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2336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3"/>
        <w:szCs w:val="23"/>
      </w:rPr>
      <w:t>SZPITAL SPECJALISTYCZNY W CHORZOWIE</w:t>
    </w:r>
    <w:r>
      <w:rPr>
        <w:b/>
        <w:sz w:val="23"/>
        <w:szCs w:val="23"/>
      </w:rPr>
      <w:tab/>
    </w:r>
  </w:p>
  <w:p w:rsidR="00706157" w:rsidRPr="00BE56FD" w:rsidRDefault="00706157" w:rsidP="00706157">
    <w:pPr>
      <w:spacing w:after="0" w:line="240" w:lineRule="auto"/>
    </w:pPr>
    <w:r>
      <w:t xml:space="preserve">      </w:t>
    </w:r>
    <w:r>
      <w:tab/>
    </w:r>
    <w:r>
      <w:tab/>
      <w:t>41-500 Chorzów ul. Zjednoczenia 10</w:t>
    </w:r>
  </w:p>
  <w:p w:rsidR="00706157" w:rsidRPr="00BE56FD" w:rsidRDefault="007606A7" w:rsidP="00706157">
    <w:pPr>
      <w:spacing w:after="0" w:line="240" w:lineRule="auto"/>
      <w:jc w:val="both"/>
    </w:pPr>
    <w:r>
      <w:tab/>
    </w:r>
    <w:r>
      <w:tab/>
      <w:t>tel. /0-32/ 34-63-650</w:t>
    </w:r>
    <w:r w:rsidR="00706157" w:rsidRPr="00BE56FD">
      <w:t xml:space="preserve">   fax. /0-32/ 241-47-33</w:t>
    </w:r>
  </w:p>
  <w:p w:rsidR="00706157" w:rsidRDefault="00706157" w:rsidP="00706157">
    <w:pPr>
      <w:spacing w:after="120" w:line="240" w:lineRule="auto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706157" w:rsidRPr="000C5849" w:rsidRDefault="00706157" w:rsidP="00706157">
    <w:pPr>
      <w:spacing w:after="120" w:line="240" w:lineRule="auto"/>
    </w:pPr>
    <w:r>
      <w:t>----------------------------------------------------------------------------------------------------------------------------------</w:t>
    </w:r>
  </w:p>
  <w:p w:rsidR="00706157" w:rsidRDefault="007061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422"/>
    <w:multiLevelType w:val="hybridMultilevel"/>
    <w:tmpl w:val="8B08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C6D"/>
    <w:multiLevelType w:val="hybridMultilevel"/>
    <w:tmpl w:val="843EB3FA"/>
    <w:lvl w:ilvl="0" w:tplc="9672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26178C" w:tentative="1">
      <w:start w:val="1"/>
      <w:numFmt w:val="lowerLetter"/>
      <w:lvlText w:val="%2."/>
      <w:lvlJc w:val="left"/>
      <w:pPr>
        <w:ind w:left="1440" w:hanging="360"/>
      </w:pPr>
    </w:lvl>
    <w:lvl w:ilvl="2" w:tplc="CB120D86" w:tentative="1">
      <w:start w:val="1"/>
      <w:numFmt w:val="lowerRoman"/>
      <w:lvlText w:val="%3."/>
      <w:lvlJc w:val="right"/>
      <w:pPr>
        <w:ind w:left="2160" w:hanging="180"/>
      </w:pPr>
    </w:lvl>
    <w:lvl w:ilvl="3" w:tplc="3BD8186C" w:tentative="1">
      <w:start w:val="1"/>
      <w:numFmt w:val="decimal"/>
      <w:lvlText w:val="%4."/>
      <w:lvlJc w:val="left"/>
      <w:pPr>
        <w:ind w:left="2880" w:hanging="360"/>
      </w:pPr>
    </w:lvl>
    <w:lvl w:ilvl="4" w:tplc="28F25232" w:tentative="1">
      <w:start w:val="1"/>
      <w:numFmt w:val="lowerLetter"/>
      <w:lvlText w:val="%5."/>
      <w:lvlJc w:val="left"/>
      <w:pPr>
        <w:ind w:left="3600" w:hanging="360"/>
      </w:pPr>
    </w:lvl>
    <w:lvl w:ilvl="5" w:tplc="A3185406" w:tentative="1">
      <w:start w:val="1"/>
      <w:numFmt w:val="lowerRoman"/>
      <w:lvlText w:val="%6."/>
      <w:lvlJc w:val="right"/>
      <w:pPr>
        <w:ind w:left="4320" w:hanging="180"/>
      </w:pPr>
    </w:lvl>
    <w:lvl w:ilvl="6" w:tplc="DAB6F7E2" w:tentative="1">
      <w:start w:val="1"/>
      <w:numFmt w:val="decimal"/>
      <w:lvlText w:val="%7."/>
      <w:lvlJc w:val="left"/>
      <w:pPr>
        <w:ind w:left="5040" w:hanging="360"/>
      </w:pPr>
    </w:lvl>
    <w:lvl w:ilvl="7" w:tplc="2E1420A2" w:tentative="1">
      <w:start w:val="1"/>
      <w:numFmt w:val="lowerLetter"/>
      <w:lvlText w:val="%8."/>
      <w:lvlJc w:val="left"/>
      <w:pPr>
        <w:ind w:left="5760" w:hanging="360"/>
      </w:pPr>
    </w:lvl>
    <w:lvl w:ilvl="8" w:tplc="3DC40D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53A89"/>
    <w:multiLevelType w:val="hybridMultilevel"/>
    <w:tmpl w:val="A9EC389A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F39"/>
    <w:multiLevelType w:val="multilevel"/>
    <w:tmpl w:val="08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A265F"/>
    <w:multiLevelType w:val="hybridMultilevel"/>
    <w:tmpl w:val="56625C24"/>
    <w:lvl w:ilvl="0" w:tplc="574C7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46E676" w:tentative="1">
      <w:start w:val="1"/>
      <w:numFmt w:val="lowerLetter"/>
      <w:lvlText w:val="%2."/>
      <w:lvlJc w:val="left"/>
      <w:pPr>
        <w:ind w:left="1440" w:hanging="360"/>
      </w:pPr>
    </w:lvl>
    <w:lvl w:ilvl="2" w:tplc="ECB8CC9E" w:tentative="1">
      <w:start w:val="1"/>
      <w:numFmt w:val="lowerRoman"/>
      <w:lvlText w:val="%3."/>
      <w:lvlJc w:val="right"/>
      <w:pPr>
        <w:ind w:left="2160" w:hanging="180"/>
      </w:pPr>
    </w:lvl>
    <w:lvl w:ilvl="3" w:tplc="497ED016" w:tentative="1">
      <w:start w:val="1"/>
      <w:numFmt w:val="decimal"/>
      <w:lvlText w:val="%4."/>
      <w:lvlJc w:val="left"/>
      <w:pPr>
        <w:ind w:left="2880" w:hanging="360"/>
      </w:pPr>
    </w:lvl>
    <w:lvl w:ilvl="4" w:tplc="6358AA9C" w:tentative="1">
      <w:start w:val="1"/>
      <w:numFmt w:val="lowerLetter"/>
      <w:lvlText w:val="%5."/>
      <w:lvlJc w:val="left"/>
      <w:pPr>
        <w:ind w:left="3600" w:hanging="360"/>
      </w:pPr>
    </w:lvl>
    <w:lvl w:ilvl="5" w:tplc="93A2169A" w:tentative="1">
      <w:start w:val="1"/>
      <w:numFmt w:val="lowerRoman"/>
      <w:lvlText w:val="%6."/>
      <w:lvlJc w:val="right"/>
      <w:pPr>
        <w:ind w:left="4320" w:hanging="180"/>
      </w:pPr>
    </w:lvl>
    <w:lvl w:ilvl="6" w:tplc="87509938" w:tentative="1">
      <w:start w:val="1"/>
      <w:numFmt w:val="decimal"/>
      <w:lvlText w:val="%7."/>
      <w:lvlJc w:val="left"/>
      <w:pPr>
        <w:ind w:left="5040" w:hanging="360"/>
      </w:pPr>
    </w:lvl>
    <w:lvl w:ilvl="7" w:tplc="8BD634DA" w:tentative="1">
      <w:start w:val="1"/>
      <w:numFmt w:val="lowerLetter"/>
      <w:lvlText w:val="%8."/>
      <w:lvlJc w:val="left"/>
      <w:pPr>
        <w:ind w:left="5760" w:hanging="360"/>
      </w:pPr>
    </w:lvl>
    <w:lvl w:ilvl="8" w:tplc="135CF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18"/>
    <w:multiLevelType w:val="hybridMultilevel"/>
    <w:tmpl w:val="45424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9D6B63"/>
    <w:multiLevelType w:val="hybridMultilevel"/>
    <w:tmpl w:val="AAC8547E"/>
    <w:lvl w:ilvl="0" w:tplc="9D381ACE">
      <w:start w:val="1"/>
      <w:numFmt w:val="decimal"/>
      <w:lvlText w:val="%1."/>
      <w:lvlJc w:val="left"/>
      <w:pPr>
        <w:ind w:left="720" w:hanging="360"/>
      </w:pPr>
      <w:rPr>
        <w:rFonts w:eastAsia="Calibri"/>
        <w:color w:val="0070C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540DCB"/>
    <w:multiLevelType w:val="multilevel"/>
    <w:tmpl w:val="C0EA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4D7127"/>
    <w:multiLevelType w:val="hybridMultilevel"/>
    <w:tmpl w:val="BD54D818"/>
    <w:lvl w:ilvl="0" w:tplc="D28CFD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2105BB4" w:tentative="1">
      <w:start w:val="1"/>
      <w:numFmt w:val="lowerLetter"/>
      <w:lvlText w:val="%2."/>
      <w:lvlJc w:val="left"/>
      <w:pPr>
        <w:ind w:left="1440" w:hanging="360"/>
      </w:pPr>
    </w:lvl>
    <w:lvl w:ilvl="2" w:tplc="87B00138" w:tentative="1">
      <w:start w:val="1"/>
      <w:numFmt w:val="lowerRoman"/>
      <w:lvlText w:val="%3."/>
      <w:lvlJc w:val="right"/>
      <w:pPr>
        <w:ind w:left="2160" w:hanging="180"/>
      </w:pPr>
    </w:lvl>
    <w:lvl w:ilvl="3" w:tplc="1F44C0EC" w:tentative="1">
      <w:start w:val="1"/>
      <w:numFmt w:val="decimal"/>
      <w:lvlText w:val="%4."/>
      <w:lvlJc w:val="left"/>
      <w:pPr>
        <w:ind w:left="2880" w:hanging="360"/>
      </w:pPr>
    </w:lvl>
    <w:lvl w:ilvl="4" w:tplc="92B6E7E2" w:tentative="1">
      <w:start w:val="1"/>
      <w:numFmt w:val="lowerLetter"/>
      <w:lvlText w:val="%5."/>
      <w:lvlJc w:val="left"/>
      <w:pPr>
        <w:ind w:left="3600" w:hanging="360"/>
      </w:pPr>
    </w:lvl>
    <w:lvl w:ilvl="5" w:tplc="88BC3BAC" w:tentative="1">
      <w:start w:val="1"/>
      <w:numFmt w:val="lowerRoman"/>
      <w:lvlText w:val="%6."/>
      <w:lvlJc w:val="right"/>
      <w:pPr>
        <w:ind w:left="4320" w:hanging="180"/>
      </w:pPr>
    </w:lvl>
    <w:lvl w:ilvl="6" w:tplc="89C4A550" w:tentative="1">
      <w:start w:val="1"/>
      <w:numFmt w:val="decimal"/>
      <w:lvlText w:val="%7."/>
      <w:lvlJc w:val="left"/>
      <w:pPr>
        <w:ind w:left="5040" w:hanging="360"/>
      </w:pPr>
    </w:lvl>
    <w:lvl w:ilvl="7" w:tplc="8666833A" w:tentative="1">
      <w:start w:val="1"/>
      <w:numFmt w:val="lowerLetter"/>
      <w:lvlText w:val="%8."/>
      <w:lvlJc w:val="left"/>
      <w:pPr>
        <w:ind w:left="5760" w:hanging="360"/>
      </w:pPr>
    </w:lvl>
    <w:lvl w:ilvl="8" w:tplc="AF001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F00B50"/>
    <w:multiLevelType w:val="hybridMultilevel"/>
    <w:tmpl w:val="955A0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DA35CC"/>
    <w:multiLevelType w:val="multilevel"/>
    <w:tmpl w:val="0E10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7"/>
  </w:num>
  <w:num w:numId="5">
    <w:abstractNumId w:val="8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695830"/>
    <w:rsid w:val="0000635E"/>
    <w:rsid w:val="00015D86"/>
    <w:rsid w:val="000408F5"/>
    <w:rsid w:val="00053696"/>
    <w:rsid w:val="000B035F"/>
    <w:rsid w:val="000C208B"/>
    <w:rsid w:val="0013388A"/>
    <w:rsid w:val="00147F84"/>
    <w:rsid w:val="0015339E"/>
    <w:rsid w:val="001C7073"/>
    <w:rsid w:val="001E0DCB"/>
    <w:rsid w:val="001E6C46"/>
    <w:rsid w:val="001F3199"/>
    <w:rsid w:val="00256037"/>
    <w:rsid w:val="00260EB8"/>
    <w:rsid w:val="0026282F"/>
    <w:rsid w:val="00283431"/>
    <w:rsid w:val="002A08E5"/>
    <w:rsid w:val="002B3025"/>
    <w:rsid w:val="003011AC"/>
    <w:rsid w:val="00312D0A"/>
    <w:rsid w:val="00374436"/>
    <w:rsid w:val="00385B4A"/>
    <w:rsid w:val="003C2F10"/>
    <w:rsid w:val="003E1F87"/>
    <w:rsid w:val="003F07AD"/>
    <w:rsid w:val="00435677"/>
    <w:rsid w:val="00445AB1"/>
    <w:rsid w:val="004926F5"/>
    <w:rsid w:val="004A1EE7"/>
    <w:rsid w:val="004B738C"/>
    <w:rsid w:val="00553FD2"/>
    <w:rsid w:val="00566591"/>
    <w:rsid w:val="00587699"/>
    <w:rsid w:val="005959DF"/>
    <w:rsid w:val="005C7C90"/>
    <w:rsid w:val="005D0C71"/>
    <w:rsid w:val="005F7C9B"/>
    <w:rsid w:val="00607F2D"/>
    <w:rsid w:val="00612A1D"/>
    <w:rsid w:val="00635332"/>
    <w:rsid w:val="006850FC"/>
    <w:rsid w:val="00695830"/>
    <w:rsid w:val="006A7888"/>
    <w:rsid w:val="006C3681"/>
    <w:rsid w:val="006C795E"/>
    <w:rsid w:val="006E5C4A"/>
    <w:rsid w:val="00706157"/>
    <w:rsid w:val="0070774E"/>
    <w:rsid w:val="00712745"/>
    <w:rsid w:val="007606A7"/>
    <w:rsid w:val="00764CE4"/>
    <w:rsid w:val="00770FCF"/>
    <w:rsid w:val="00790B4B"/>
    <w:rsid w:val="007B2094"/>
    <w:rsid w:val="007B679A"/>
    <w:rsid w:val="00865B52"/>
    <w:rsid w:val="00883432"/>
    <w:rsid w:val="00897EEB"/>
    <w:rsid w:val="008A40D5"/>
    <w:rsid w:val="008A41A8"/>
    <w:rsid w:val="00931412"/>
    <w:rsid w:val="0093778B"/>
    <w:rsid w:val="009700AC"/>
    <w:rsid w:val="009F13C1"/>
    <w:rsid w:val="009F5AA0"/>
    <w:rsid w:val="009F6198"/>
    <w:rsid w:val="00A22660"/>
    <w:rsid w:val="00B11547"/>
    <w:rsid w:val="00B11D28"/>
    <w:rsid w:val="00B35CCE"/>
    <w:rsid w:val="00B465A9"/>
    <w:rsid w:val="00B864A0"/>
    <w:rsid w:val="00BD1806"/>
    <w:rsid w:val="00C444B6"/>
    <w:rsid w:val="00C5005E"/>
    <w:rsid w:val="00C751E2"/>
    <w:rsid w:val="00C819B0"/>
    <w:rsid w:val="00C866C1"/>
    <w:rsid w:val="00CD1C6D"/>
    <w:rsid w:val="00D1230C"/>
    <w:rsid w:val="00D436A2"/>
    <w:rsid w:val="00D7315B"/>
    <w:rsid w:val="00D806F6"/>
    <w:rsid w:val="00D84DDF"/>
    <w:rsid w:val="00D9195F"/>
    <w:rsid w:val="00DB7893"/>
    <w:rsid w:val="00DD6F81"/>
    <w:rsid w:val="00DE0DD6"/>
    <w:rsid w:val="00DE2058"/>
    <w:rsid w:val="00E25B30"/>
    <w:rsid w:val="00EC3E93"/>
    <w:rsid w:val="00EF6FB7"/>
    <w:rsid w:val="00F01DB0"/>
    <w:rsid w:val="00F11F8E"/>
    <w:rsid w:val="00F27AA7"/>
    <w:rsid w:val="00F7490D"/>
    <w:rsid w:val="00F82F00"/>
    <w:rsid w:val="00F975A8"/>
    <w:rsid w:val="00FA351A"/>
    <w:rsid w:val="00FB017D"/>
    <w:rsid w:val="00FB7C23"/>
    <w:rsid w:val="00FE1DA8"/>
    <w:rsid w:val="00FF100E"/>
    <w:rsid w:val="00FF5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3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33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6958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qFormat/>
    <w:rsid w:val="006958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45AB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45AB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45AB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45AB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45AB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958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958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8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95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3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830"/>
    <w:rPr>
      <w:vertAlign w:val="superscript"/>
    </w:rPr>
  </w:style>
  <w:style w:type="paragraph" w:styleId="Bezodstpw">
    <w:name w:val="No Spacing"/>
    <w:uiPriority w:val="1"/>
    <w:qFormat/>
    <w:rsid w:val="00695830"/>
    <w:pPr>
      <w:spacing w:after="0" w:line="240" w:lineRule="auto"/>
    </w:pPr>
  </w:style>
  <w:style w:type="paragraph" w:styleId="Lista2">
    <w:name w:val="List 2"/>
    <w:basedOn w:val="Normalny"/>
    <w:unhideWhenUsed/>
    <w:rsid w:val="00695830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8"/>
    </w:rPr>
  </w:style>
  <w:style w:type="character" w:styleId="Hipercze">
    <w:name w:val="Hyperlink"/>
    <w:rsid w:val="00695830"/>
    <w:rPr>
      <w:color w:val="0000FF"/>
      <w:u w:val="single"/>
    </w:rPr>
  </w:style>
  <w:style w:type="paragraph" w:styleId="Nagwek">
    <w:name w:val="header"/>
    <w:basedOn w:val="Normalny"/>
    <w:link w:val="NagwekZnak"/>
    <w:rsid w:val="006958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958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11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33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FC"/>
    <w:rPr>
      <w:rFonts w:ascii="Tahoma" w:eastAsia="Calibri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445AB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45AB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45A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45AB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45AB1"/>
    <w:rPr>
      <w:rFonts w:ascii="Arial" w:eastAsia="Times New Roman" w:hAnsi="Arial" w:cs="Times New Roman"/>
      <w:lang w:eastAsia="pl-PL"/>
    </w:rPr>
  </w:style>
  <w:style w:type="paragraph" w:customStyle="1" w:styleId="pkt">
    <w:name w:val="pkt"/>
    <w:basedOn w:val="Normalny"/>
    <w:link w:val="pktZnak"/>
    <w:rsid w:val="00445AB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link w:val="pkt"/>
    <w:locked/>
    <w:rsid w:val="00445AB1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nhideWhenUsed/>
    <w:rsid w:val="00F74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F7490D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70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70FCF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15FD5F-6152-45A9-BA1F-515271EEB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2021-11-29T07:37:00Z</cp:lastPrinted>
  <dcterms:created xsi:type="dcterms:W3CDTF">2021-11-25T08:13:00Z</dcterms:created>
  <dcterms:modified xsi:type="dcterms:W3CDTF">2021-11-29T07:41:00Z</dcterms:modified>
</cp:coreProperties>
</file>