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36215" w14:textId="77777777" w:rsidR="00D665F5" w:rsidRDefault="001E7F23" w:rsidP="00D665F5">
      <w:pPr>
        <w:spacing w:after="240"/>
        <w:jc w:val="right"/>
        <w:rPr>
          <w:sz w:val="22"/>
          <w:szCs w:val="22"/>
        </w:rPr>
      </w:pPr>
      <w:r w:rsidRPr="001E7F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7F23">
        <w:rPr>
          <w:sz w:val="22"/>
          <w:szCs w:val="22"/>
        </w:rPr>
        <w:t>2021-11-25</w:t>
      </w:r>
    </w:p>
    <w:p w14:paraId="2376A94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48E721" w14:textId="77777777" w:rsidR="001E7F23" w:rsidRPr="001E7F23" w:rsidRDefault="001E7F23" w:rsidP="00577BC6">
      <w:pPr>
        <w:spacing w:after="40"/>
        <w:rPr>
          <w:b/>
          <w:bCs/>
          <w:sz w:val="22"/>
          <w:szCs w:val="22"/>
        </w:rPr>
      </w:pPr>
      <w:r w:rsidRPr="001E7F23">
        <w:rPr>
          <w:b/>
          <w:bCs/>
          <w:sz w:val="22"/>
          <w:szCs w:val="22"/>
        </w:rPr>
        <w:t>Akademia Górniczo - Hutnicza</w:t>
      </w:r>
    </w:p>
    <w:p w14:paraId="79D7AAC3" w14:textId="77777777" w:rsidR="001E7F23" w:rsidRPr="001E7F23" w:rsidRDefault="001E7F23" w:rsidP="00577BC6">
      <w:pPr>
        <w:spacing w:after="40"/>
        <w:rPr>
          <w:b/>
          <w:bCs/>
          <w:sz w:val="22"/>
          <w:szCs w:val="22"/>
        </w:rPr>
      </w:pPr>
      <w:r w:rsidRPr="001E7F23">
        <w:rPr>
          <w:b/>
          <w:bCs/>
          <w:sz w:val="22"/>
          <w:szCs w:val="22"/>
        </w:rPr>
        <w:t>im. Stanisława Staszica w Krakowie</w:t>
      </w:r>
    </w:p>
    <w:p w14:paraId="61BEE982" w14:textId="77777777" w:rsidR="00D665F5" w:rsidRPr="00D91931" w:rsidRDefault="001E7F23" w:rsidP="00577BC6">
      <w:pPr>
        <w:spacing w:after="40"/>
        <w:rPr>
          <w:b/>
          <w:bCs/>
          <w:sz w:val="22"/>
          <w:szCs w:val="22"/>
        </w:rPr>
      </w:pPr>
      <w:r w:rsidRPr="001E7F23">
        <w:rPr>
          <w:b/>
          <w:bCs/>
          <w:sz w:val="22"/>
          <w:szCs w:val="22"/>
        </w:rPr>
        <w:t>Dział Zamówień Publicznych</w:t>
      </w:r>
    </w:p>
    <w:p w14:paraId="74110501" w14:textId="77777777" w:rsidR="00D665F5" w:rsidRPr="00BD5546" w:rsidRDefault="001E7F23" w:rsidP="00D665F5">
      <w:pPr>
        <w:rPr>
          <w:sz w:val="22"/>
          <w:szCs w:val="22"/>
        </w:rPr>
      </w:pPr>
      <w:r w:rsidRPr="001E7F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7F23">
        <w:rPr>
          <w:sz w:val="22"/>
          <w:szCs w:val="22"/>
        </w:rPr>
        <w:t>30</w:t>
      </w:r>
    </w:p>
    <w:p w14:paraId="4BF9DCF7" w14:textId="77777777" w:rsidR="00D665F5" w:rsidRPr="00BD5546" w:rsidRDefault="001E7F23" w:rsidP="00D665F5">
      <w:pPr>
        <w:rPr>
          <w:sz w:val="22"/>
          <w:szCs w:val="22"/>
        </w:rPr>
      </w:pPr>
      <w:r w:rsidRPr="001E7F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7F23">
        <w:rPr>
          <w:sz w:val="22"/>
          <w:szCs w:val="22"/>
        </w:rPr>
        <w:t>Kraków</w:t>
      </w:r>
    </w:p>
    <w:p w14:paraId="4B9ED54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768238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28217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981B1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53DA7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7F23" w:rsidRPr="001E7F23">
        <w:rPr>
          <w:b/>
          <w:sz w:val="22"/>
          <w:szCs w:val="22"/>
        </w:rPr>
        <w:t>KC-zp.272-633/21</w:t>
      </w:r>
      <w:r w:rsidR="00A80738">
        <w:rPr>
          <w:sz w:val="24"/>
        </w:rPr>
        <w:tab/>
        <w:t xml:space="preserve"> </w:t>
      </w:r>
    </w:p>
    <w:p w14:paraId="2CF08E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9A6F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BDE4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E595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A4AB9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58595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7F23" w:rsidRPr="001E7F23">
        <w:rPr>
          <w:sz w:val="22"/>
          <w:szCs w:val="22"/>
        </w:rPr>
        <w:t xml:space="preserve">Tryb podstawowy bez negocjacji - art. 275 pkt. 1 ustawy </w:t>
      </w:r>
      <w:proofErr w:type="spellStart"/>
      <w:r w:rsidR="001E7F23" w:rsidRPr="001E7F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3690885" w14:textId="77777777" w:rsidR="00A80738" w:rsidRPr="00577BC6" w:rsidRDefault="001E7F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7F23">
        <w:rPr>
          <w:b/>
          <w:sz w:val="22"/>
          <w:szCs w:val="22"/>
        </w:rPr>
        <w:t>usługa szkolenia w zakresie "Budowania konstruktywnej relacji Student-Wykładowca - szanse i zagrożenia" dla nauczycieli akademickich w ramach Projektu POWR.03.05.00-00-00-Z309/18 - KC-zp.272-633/21</w:t>
      </w:r>
    </w:p>
    <w:p w14:paraId="5F78B7F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7F23" w:rsidRPr="001E7F23">
        <w:rPr>
          <w:sz w:val="22"/>
          <w:szCs w:val="22"/>
        </w:rPr>
        <w:t>(</w:t>
      </w:r>
      <w:proofErr w:type="spellStart"/>
      <w:r w:rsidR="001E7F23" w:rsidRPr="001E7F23">
        <w:rPr>
          <w:sz w:val="22"/>
          <w:szCs w:val="22"/>
        </w:rPr>
        <w:t>t.j</w:t>
      </w:r>
      <w:proofErr w:type="spellEnd"/>
      <w:r w:rsidR="001E7F23" w:rsidRPr="001E7F2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35B2C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7F23" w:rsidRPr="001E7F23">
        <w:rPr>
          <w:sz w:val="22"/>
          <w:szCs w:val="22"/>
        </w:rPr>
        <w:t>25/11/2021</w:t>
      </w:r>
      <w:r w:rsidR="00FF4AB1" w:rsidRPr="00577BC6">
        <w:rPr>
          <w:sz w:val="22"/>
          <w:szCs w:val="22"/>
        </w:rPr>
        <w:t xml:space="preserve"> o godz. </w:t>
      </w:r>
      <w:r w:rsidR="001E7F23" w:rsidRPr="001E7F2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2F984F" w14:textId="77777777" w:rsidTr="003F57CD">
        <w:tc>
          <w:tcPr>
            <w:tcW w:w="993" w:type="dxa"/>
            <w:shd w:val="clear" w:color="auto" w:fill="auto"/>
            <w:vAlign w:val="center"/>
          </w:tcPr>
          <w:p w14:paraId="681768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2081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3B5B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7F23" w:rsidRPr="00493F8C" w14:paraId="5BCFCA20" w14:textId="77777777" w:rsidTr="00F01DCD">
        <w:tc>
          <w:tcPr>
            <w:tcW w:w="993" w:type="dxa"/>
            <w:shd w:val="clear" w:color="auto" w:fill="auto"/>
            <w:vAlign w:val="center"/>
          </w:tcPr>
          <w:p w14:paraId="72F2CC36" w14:textId="77777777" w:rsidR="001E7F23" w:rsidRPr="00490DC0" w:rsidRDefault="001E7F23" w:rsidP="00F01DCD">
            <w:pPr>
              <w:spacing w:before="120" w:after="120"/>
              <w:jc w:val="center"/>
            </w:pPr>
            <w:r w:rsidRPr="001E7F23">
              <w:t>1</w:t>
            </w:r>
          </w:p>
        </w:tc>
        <w:tc>
          <w:tcPr>
            <w:tcW w:w="5244" w:type="dxa"/>
            <w:shd w:val="clear" w:color="auto" w:fill="auto"/>
          </w:tcPr>
          <w:p w14:paraId="679138B0" w14:textId="77777777" w:rsidR="001E7F23" w:rsidRPr="00490DC0" w:rsidRDefault="001E7F23" w:rsidP="00F01DCD">
            <w:pPr>
              <w:spacing w:before="40"/>
            </w:pPr>
            <w:proofErr w:type="spellStart"/>
            <w:r w:rsidRPr="001E7F23">
              <w:t>Brainstorm</w:t>
            </w:r>
            <w:proofErr w:type="spellEnd"/>
            <w:r w:rsidRPr="001E7F23">
              <w:t xml:space="preserve"> </w:t>
            </w:r>
            <w:proofErr w:type="spellStart"/>
            <w:r w:rsidRPr="001E7F23">
              <w:t>Group</w:t>
            </w:r>
            <w:proofErr w:type="spellEnd"/>
          </w:p>
          <w:p w14:paraId="4938A88E" w14:textId="77777777" w:rsidR="001E7F23" w:rsidRPr="00490DC0" w:rsidRDefault="001E7F23" w:rsidP="00F01DCD">
            <w:r w:rsidRPr="001E7F23">
              <w:t>Perla</w:t>
            </w:r>
            <w:r w:rsidRPr="00490DC0">
              <w:t xml:space="preserve"> </w:t>
            </w:r>
            <w:r w:rsidRPr="001E7F23">
              <w:t>10</w:t>
            </w:r>
            <w:r w:rsidRPr="00490DC0">
              <w:t xml:space="preserve"> </w:t>
            </w:r>
          </w:p>
          <w:p w14:paraId="1DA729A7" w14:textId="77777777" w:rsidR="001E7F23" w:rsidRPr="00490DC0" w:rsidRDefault="001E7F23" w:rsidP="00F01DCD">
            <w:pPr>
              <w:spacing w:after="40"/>
              <w:jc w:val="both"/>
            </w:pPr>
            <w:r w:rsidRPr="001E7F23">
              <w:t>41-300</w:t>
            </w:r>
            <w:r w:rsidRPr="00490DC0">
              <w:t xml:space="preserve"> </w:t>
            </w:r>
            <w:r w:rsidRPr="001E7F2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5ABE2" w14:textId="77777777" w:rsidR="001E7F23" w:rsidRPr="00490DC0" w:rsidRDefault="001E7F23" w:rsidP="00F01DCD">
            <w:pPr>
              <w:spacing w:before="120" w:after="120"/>
              <w:jc w:val="both"/>
            </w:pPr>
            <w:r w:rsidRPr="001E7F23">
              <w:t>5 900.00 zł</w:t>
            </w:r>
          </w:p>
        </w:tc>
      </w:tr>
      <w:tr w:rsidR="001E7F23" w:rsidRPr="00493F8C" w14:paraId="021B7B5F" w14:textId="77777777" w:rsidTr="00F01DCD">
        <w:tc>
          <w:tcPr>
            <w:tcW w:w="993" w:type="dxa"/>
            <w:shd w:val="clear" w:color="auto" w:fill="auto"/>
            <w:vAlign w:val="center"/>
          </w:tcPr>
          <w:p w14:paraId="4D8A2356" w14:textId="77777777" w:rsidR="001E7F23" w:rsidRPr="00490DC0" w:rsidRDefault="001E7F23" w:rsidP="00F01DCD">
            <w:pPr>
              <w:spacing w:before="120" w:after="120"/>
              <w:jc w:val="center"/>
            </w:pPr>
            <w:r w:rsidRPr="001E7F23">
              <w:t>2</w:t>
            </w:r>
          </w:p>
        </w:tc>
        <w:tc>
          <w:tcPr>
            <w:tcW w:w="5244" w:type="dxa"/>
            <w:shd w:val="clear" w:color="auto" w:fill="auto"/>
          </w:tcPr>
          <w:p w14:paraId="477A81CB" w14:textId="77777777" w:rsidR="001E7F23" w:rsidRPr="00490DC0" w:rsidRDefault="001E7F23" w:rsidP="00F01DCD">
            <w:pPr>
              <w:spacing w:before="40"/>
            </w:pPr>
            <w:r w:rsidRPr="001E7F23">
              <w:t>INPROGRESS Szkolenia Sp. z o.o.</w:t>
            </w:r>
          </w:p>
          <w:p w14:paraId="41D223A2" w14:textId="77777777" w:rsidR="001E7F23" w:rsidRPr="00490DC0" w:rsidRDefault="001E7F23" w:rsidP="00F01DCD">
            <w:r w:rsidRPr="001E7F23">
              <w:t>Balicka</w:t>
            </w:r>
            <w:r w:rsidRPr="00490DC0">
              <w:t xml:space="preserve"> </w:t>
            </w:r>
            <w:r w:rsidRPr="001E7F23">
              <w:t>95</w:t>
            </w:r>
            <w:r w:rsidRPr="00490DC0">
              <w:t xml:space="preserve"> </w:t>
            </w:r>
          </w:p>
          <w:p w14:paraId="35ADE45B" w14:textId="77777777" w:rsidR="001E7F23" w:rsidRPr="00490DC0" w:rsidRDefault="001E7F23" w:rsidP="00F01DCD">
            <w:pPr>
              <w:spacing w:after="40"/>
              <w:jc w:val="both"/>
            </w:pPr>
            <w:r w:rsidRPr="001E7F23">
              <w:t>30-149</w:t>
            </w:r>
            <w:r w:rsidRPr="00490DC0">
              <w:t xml:space="preserve"> </w:t>
            </w:r>
            <w:r w:rsidRPr="001E7F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E3D1D" w14:textId="77777777" w:rsidR="001E7F23" w:rsidRPr="00490DC0" w:rsidRDefault="001E7F23" w:rsidP="00F01DCD">
            <w:pPr>
              <w:spacing w:before="120" w:after="120"/>
              <w:jc w:val="both"/>
            </w:pPr>
            <w:r w:rsidRPr="001E7F23">
              <w:t>4 800.00 zł</w:t>
            </w:r>
          </w:p>
        </w:tc>
      </w:tr>
      <w:tr w:rsidR="001E7F23" w:rsidRPr="00493F8C" w14:paraId="67D67AD6" w14:textId="77777777" w:rsidTr="00F01DCD">
        <w:tc>
          <w:tcPr>
            <w:tcW w:w="993" w:type="dxa"/>
            <w:shd w:val="clear" w:color="auto" w:fill="auto"/>
            <w:vAlign w:val="center"/>
          </w:tcPr>
          <w:p w14:paraId="7358AC79" w14:textId="77777777" w:rsidR="001E7F23" w:rsidRPr="00490DC0" w:rsidRDefault="001E7F23" w:rsidP="00F01DCD">
            <w:pPr>
              <w:spacing w:before="120" w:after="120"/>
              <w:jc w:val="center"/>
            </w:pPr>
            <w:r w:rsidRPr="001E7F23">
              <w:t>3</w:t>
            </w:r>
          </w:p>
        </w:tc>
        <w:tc>
          <w:tcPr>
            <w:tcW w:w="5244" w:type="dxa"/>
            <w:shd w:val="clear" w:color="auto" w:fill="auto"/>
          </w:tcPr>
          <w:p w14:paraId="2BDD8A4F" w14:textId="77777777" w:rsidR="001E7F23" w:rsidRPr="00490DC0" w:rsidRDefault="001E7F23" w:rsidP="00F01DCD">
            <w:pPr>
              <w:spacing w:before="40"/>
            </w:pPr>
            <w:r w:rsidRPr="001E7F23">
              <w:t>FACH S p. z o.o.</w:t>
            </w:r>
          </w:p>
          <w:p w14:paraId="6D0FB5EA" w14:textId="77777777" w:rsidR="001E7F23" w:rsidRPr="00490DC0" w:rsidRDefault="001E7F23" w:rsidP="00F01DCD">
            <w:r w:rsidRPr="001E7F23">
              <w:t>Ogrodowa</w:t>
            </w:r>
            <w:r w:rsidRPr="00490DC0">
              <w:t xml:space="preserve"> </w:t>
            </w:r>
            <w:r w:rsidRPr="001E7F23">
              <w:t>4</w:t>
            </w:r>
            <w:r w:rsidRPr="00490DC0">
              <w:t xml:space="preserve"> </w:t>
            </w:r>
          </w:p>
          <w:p w14:paraId="0EC2BB36" w14:textId="77777777" w:rsidR="001E7F23" w:rsidRPr="00490DC0" w:rsidRDefault="001E7F23" w:rsidP="00F01DCD">
            <w:pPr>
              <w:spacing w:after="40"/>
              <w:jc w:val="both"/>
            </w:pPr>
            <w:r w:rsidRPr="001E7F23">
              <w:t>34-400</w:t>
            </w:r>
            <w:r w:rsidRPr="00490DC0">
              <w:t xml:space="preserve"> </w:t>
            </w:r>
            <w:r w:rsidRPr="001E7F23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4BAFE" w14:textId="77777777" w:rsidR="001E7F23" w:rsidRPr="00490DC0" w:rsidRDefault="001E7F23" w:rsidP="00F01DCD">
            <w:pPr>
              <w:spacing w:before="120" w:after="120"/>
              <w:jc w:val="both"/>
            </w:pPr>
            <w:r w:rsidRPr="001E7F23">
              <w:t>6 000.00 zł</w:t>
            </w:r>
          </w:p>
        </w:tc>
      </w:tr>
      <w:tr w:rsidR="001E7F23" w:rsidRPr="00493F8C" w14:paraId="7F4CF473" w14:textId="77777777" w:rsidTr="00F01DCD">
        <w:tc>
          <w:tcPr>
            <w:tcW w:w="993" w:type="dxa"/>
            <w:shd w:val="clear" w:color="auto" w:fill="auto"/>
            <w:vAlign w:val="center"/>
          </w:tcPr>
          <w:p w14:paraId="2A335868" w14:textId="77777777" w:rsidR="001E7F23" w:rsidRPr="00490DC0" w:rsidRDefault="001E7F23" w:rsidP="00F01DCD">
            <w:pPr>
              <w:spacing w:before="120" w:after="120"/>
              <w:jc w:val="center"/>
            </w:pPr>
            <w:r w:rsidRPr="001E7F23">
              <w:t>4</w:t>
            </w:r>
          </w:p>
        </w:tc>
        <w:tc>
          <w:tcPr>
            <w:tcW w:w="5244" w:type="dxa"/>
            <w:shd w:val="clear" w:color="auto" w:fill="auto"/>
          </w:tcPr>
          <w:p w14:paraId="0ED36081" w14:textId="77777777" w:rsidR="001E7F23" w:rsidRPr="00490DC0" w:rsidRDefault="001E7F23" w:rsidP="00F01DCD">
            <w:pPr>
              <w:spacing w:before="40"/>
            </w:pPr>
            <w:r w:rsidRPr="001E7F23">
              <w:t xml:space="preserve">PPHU </w:t>
            </w:r>
            <w:proofErr w:type="spellStart"/>
            <w:r w:rsidRPr="001E7F23">
              <w:t>Gepol</w:t>
            </w:r>
            <w:proofErr w:type="spellEnd"/>
          </w:p>
          <w:p w14:paraId="5E29FCB8" w14:textId="77777777" w:rsidR="001E7F23" w:rsidRPr="00490DC0" w:rsidRDefault="001E7F23" w:rsidP="00F01DCD">
            <w:r w:rsidRPr="001E7F23">
              <w:t>Dąbrowskiego</w:t>
            </w:r>
            <w:r w:rsidRPr="00490DC0">
              <w:t xml:space="preserve"> </w:t>
            </w:r>
            <w:r w:rsidRPr="001E7F23">
              <w:t>75/44</w:t>
            </w:r>
            <w:r w:rsidRPr="00490DC0">
              <w:t xml:space="preserve"> </w:t>
            </w:r>
          </w:p>
          <w:p w14:paraId="0BD1001B" w14:textId="77777777" w:rsidR="001E7F23" w:rsidRPr="00490DC0" w:rsidRDefault="001E7F23" w:rsidP="00F01DCD">
            <w:pPr>
              <w:spacing w:after="40"/>
              <w:jc w:val="both"/>
            </w:pPr>
            <w:r w:rsidRPr="001E7F23">
              <w:t>60-523</w:t>
            </w:r>
            <w:r w:rsidRPr="00490DC0">
              <w:t xml:space="preserve"> </w:t>
            </w:r>
            <w:proofErr w:type="spellStart"/>
            <w:r w:rsidRPr="001E7F23">
              <w:t>Poznan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BFDB671" w14:textId="77777777" w:rsidR="001E7F23" w:rsidRPr="00490DC0" w:rsidRDefault="001E7F23" w:rsidP="00F01DCD">
            <w:pPr>
              <w:spacing w:before="120" w:after="120"/>
              <w:jc w:val="both"/>
            </w:pPr>
            <w:r w:rsidRPr="001E7F23">
              <w:t>4 800.00 zł</w:t>
            </w:r>
          </w:p>
        </w:tc>
      </w:tr>
      <w:tr w:rsidR="001E7F23" w:rsidRPr="00493F8C" w14:paraId="46AF87D6" w14:textId="77777777" w:rsidTr="00F01DCD">
        <w:tc>
          <w:tcPr>
            <w:tcW w:w="993" w:type="dxa"/>
            <w:shd w:val="clear" w:color="auto" w:fill="auto"/>
            <w:vAlign w:val="center"/>
          </w:tcPr>
          <w:p w14:paraId="464AD318" w14:textId="77777777" w:rsidR="001E7F23" w:rsidRPr="00490DC0" w:rsidRDefault="001E7F23" w:rsidP="00F01DCD">
            <w:pPr>
              <w:spacing w:before="120" w:after="120"/>
              <w:jc w:val="center"/>
            </w:pPr>
            <w:r w:rsidRPr="001E7F23">
              <w:t>5</w:t>
            </w:r>
          </w:p>
        </w:tc>
        <w:tc>
          <w:tcPr>
            <w:tcW w:w="5244" w:type="dxa"/>
            <w:shd w:val="clear" w:color="auto" w:fill="auto"/>
          </w:tcPr>
          <w:p w14:paraId="3F91082D" w14:textId="77777777" w:rsidR="001E7F23" w:rsidRPr="00490DC0" w:rsidRDefault="001E7F23" w:rsidP="00F01DCD">
            <w:pPr>
              <w:spacing w:before="40"/>
            </w:pPr>
            <w:proofErr w:type="spellStart"/>
            <w:r w:rsidRPr="001E7F23">
              <w:t>Avista</w:t>
            </w:r>
            <w:proofErr w:type="spellEnd"/>
            <w:r w:rsidRPr="001E7F23">
              <w:t xml:space="preserve"> </w:t>
            </w:r>
            <w:proofErr w:type="spellStart"/>
            <w:r w:rsidRPr="001E7F23">
              <w:t>Education</w:t>
            </w:r>
            <w:proofErr w:type="spellEnd"/>
            <w:r w:rsidRPr="001E7F23">
              <w:t xml:space="preserve"> Sp. z o.o.</w:t>
            </w:r>
          </w:p>
          <w:p w14:paraId="39F372A0" w14:textId="77777777" w:rsidR="001E7F23" w:rsidRPr="00490DC0" w:rsidRDefault="001E7F23" w:rsidP="00F01DCD">
            <w:r w:rsidRPr="001E7F23">
              <w:t>Marszałkowska</w:t>
            </w:r>
            <w:r w:rsidRPr="00490DC0">
              <w:t xml:space="preserve"> </w:t>
            </w:r>
            <w:r w:rsidRPr="001E7F23">
              <w:t>126/134</w:t>
            </w:r>
            <w:r w:rsidRPr="00490DC0">
              <w:t xml:space="preserve"> </w:t>
            </w:r>
          </w:p>
          <w:p w14:paraId="4B813A84" w14:textId="77777777" w:rsidR="001E7F23" w:rsidRPr="00490DC0" w:rsidRDefault="001E7F23" w:rsidP="00F01DCD">
            <w:pPr>
              <w:spacing w:after="40"/>
              <w:jc w:val="both"/>
            </w:pPr>
            <w:r w:rsidRPr="001E7F23">
              <w:t>00-008</w:t>
            </w:r>
            <w:r w:rsidRPr="00490DC0">
              <w:t xml:space="preserve"> </w:t>
            </w:r>
            <w:r w:rsidRPr="001E7F2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EC45A" w14:textId="77777777" w:rsidR="001E7F23" w:rsidRPr="00490DC0" w:rsidRDefault="001E7F23" w:rsidP="00F01DCD">
            <w:pPr>
              <w:spacing w:before="120" w:after="120"/>
              <w:jc w:val="both"/>
            </w:pPr>
            <w:r w:rsidRPr="001E7F23">
              <w:t>19 960.00 zł</w:t>
            </w:r>
          </w:p>
        </w:tc>
      </w:tr>
    </w:tbl>
    <w:p w14:paraId="56FB00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63F936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5633E42" w14:textId="0F993A3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AB2DC" w14:textId="77777777" w:rsidR="00F460D9" w:rsidRDefault="00F460D9">
      <w:r>
        <w:separator/>
      </w:r>
    </w:p>
  </w:endnote>
  <w:endnote w:type="continuationSeparator" w:id="0">
    <w:p w14:paraId="0D3DA5BF" w14:textId="77777777" w:rsidR="00F460D9" w:rsidRDefault="00F4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7D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A123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812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9C9885">
        <v:line id="_x0000_s1025" style="position:absolute;left:0;text-align:left;z-index:251657728" from="-3.85pt,8.7pt" to="455.15pt,8.7pt"/>
      </w:pict>
    </w:r>
  </w:p>
  <w:p w14:paraId="390A7D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C10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4C68A7" w14:textId="77777777" w:rsidR="009F189D" w:rsidRDefault="009F189D">
    <w:pPr>
      <w:pStyle w:val="Stopka"/>
      <w:tabs>
        <w:tab w:val="clear" w:pos="4536"/>
      </w:tabs>
      <w:jc w:val="center"/>
    </w:pPr>
  </w:p>
  <w:p w14:paraId="0C5797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5A073" w14:textId="77777777" w:rsidR="00F460D9" w:rsidRDefault="00F460D9">
      <w:r>
        <w:separator/>
      </w:r>
    </w:p>
  </w:footnote>
  <w:footnote w:type="continuationSeparator" w:id="0">
    <w:p w14:paraId="4FEBEEBD" w14:textId="77777777" w:rsidR="00F460D9" w:rsidRDefault="00F4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D911" w14:textId="77777777" w:rsidR="001E7F23" w:rsidRDefault="001E7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A5A88" w14:textId="77777777" w:rsidR="001E7F23" w:rsidRDefault="001E7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46B1" w14:textId="77777777" w:rsidR="001E7F23" w:rsidRDefault="001E7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0D9"/>
    <w:rsid w:val="00007727"/>
    <w:rsid w:val="00017720"/>
    <w:rsid w:val="00035488"/>
    <w:rsid w:val="000D7F25"/>
    <w:rsid w:val="000E00E5"/>
    <w:rsid w:val="001146A4"/>
    <w:rsid w:val="00173B20"/>
    <w:rsid w:val="001C69FF"/>
    <w:rsid w:val="001E7F23"/>
    <w:rsid w:val="0023318D"/>
    <w:rsid w:val="003B6B36"/>
    <w:rsid w:val="003D72FD"/>
    <w:rsid w:val="003F57CD"/>
    <w:rsid w:val="00423179"/>
    <w:rsid w:val="00490DC0"/>
    <w:rsid w:val="00493F8C"/>
    <w:rsid w:val="004C0E2D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60D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BD9F69"/>
  <w15:chartTrackingRefBased/>
  <w15:docId w15:val="{15ABBEFB-9DAE-41A9-B800-2FA9BEA9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2021-11-25T09:35:00Z</cp:lastPrinted>
  <dcterms:created xsi:type="dcterms:W3CDTF">2021-11-25T09:35:00Z</dcterms:created>
  <dcterms:modified xsi:type="dcterms:W3CDTF">2021-11-25T09:35:00Z</dcterms:modified>
</cp:coreProperties>
</file>